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D2" w:rsidRPr="00C87D3A" w:rsidRDefault="00475BD2" w:rsidP="00B11123">
      <w:pPr>
        <w:spacing w:line="360" w:lineRule="auto"/>
        <w:ind w:right="-46"/>
        <w:jc w:val="both"/>
        <w:rPr>
          <w:sz w:val="23"/>
          <w:szCs w:val="23"/>
        </w:rPr>
      </w:pPr>
    </w:p>
    <w:p w:rsidR="00475BD2" w:rsidRPr="00C87D3A" w:rsidRDefault="00475BD2" w:rsidP="00B11123">
      <w:pPr>
        <w:spacing w:line="360" w:lineRule="auto"/>
        <w:ind w:right="-46"/>
        <w:jc w:val="both"/>
        <w:rPr>
          <w:sz w:val="23"/>
          <w:szCs w:val="23"/>
        </w:rPr>
      </w:pPr>
    </w:p>
    <w:p w:rsidR="00A34A45" w:rsidRPr="00C87D3A" w:rsidRDefault="00A34A45" w:rsidP="00B11123">
      <w:pPr>
        <w:ind w:right="-46"/>
        <w:rPr>
          <w:sz w:val="23"/>
          <w:szCs w:val="23"/>
        </w:rPr>
      </w:pPr>
    </w:p>
    <w:p w:rsidR="00C03450" w:rsidRPr="00C87D3A" w:rsidRDefault="00A34A45" w:rsidP="00B11123">
      <w:pPr>
        <w:ind w:right="-46"/>
        <w:rPr>
          <w:sz w:val="23"/>
          <w:szCs w:val="23"/>
        </w:rPr>
      </w:pPr>
      <w:r w:rsidRPr="00C87D3A">
        <w:rPr>
          <w:sz w:val="23"/>
          <w:szCs w:val="23"/>
        </w:rPr>
        <w:t>DMC/DC/F.14/Comp.</w:t>
      </w:r>
      <w:r w:rsidR="00136782" w:rsidRPr="00C87D3A">
        <w:rPr>
          <w:sz w:val="23"/>
          <w:szCs w:val="23"/>
        </w:rPr>
        <w:t>2832</w:t>
      </w:r>
      <w:r w:rsidR="00C03450" w:rsidRPr="00C87D3A">
        <w:rPr>
          <w:sz w:val="23"/>
          <w:szCs w:val="23"/>
        </w:rPr>
        <w:t>/2/2</w:t>
      </w:r>
      <w:r w:rsidR="00077972" w:rsidRPr="00C87D3A">
        <w:rPr>
          <w:sz w:val="23"/>
          <w:szCs w:val="23"/>
        </w:rPr>
        <w:t>024</w:t>
      </w:r>
      <w:r w:rsidRPr="00C87D3A">
        <w:rPr>
          <w:sz w:val="23"/>
          <w:szCs w:val="23"/>
        </w:rPr>
        <w:t>/</w:t>
      </w:r>
      <w:r w:rsidRPr="00C87D3A">
        <w:rPr>
          <w:sz w:val="23"/>
          <w:szCs w:val="23"/>
        </w:rPr>
        <w:tab/>
      </w:r>
      <w:r w:rsidRPr="00C87D3A">
        <w:rPr>
          <w:sz w:val="23"/>
          <w:szCs w:val="23"/>
        </w:rPr>
        <w:tab/>
      </w:r>
      <w:r w:rsidRPr="00C87D3A">
        <w:rPr>
          <w:sz w:val="23"/>
          <w:szCs w:val="23"/>
        </w:rPr>
        <w:tab/>
      </w:r>
      <w:r w:rsidR="00077972" w:rsidRPr="00C87D3A">
        <w:rPr>
          <w:sz w:val="23"/>
          <w:szCs w:val="23"/>
        </w:rPr>
        <w:t xml:space="preserve">              </w:t>
      </w:r>
      <w:r w:rsidR="00C87D3A">
        <w:rPr>
          <w:sz w:val="23"/>
          <w:szCs w:val="23"/>
        </w:rPr>
        <w:t xml:space="preserve">                          </w:t>
      </w:r>
      <w:r w:rsidR="007712DF">
        <w:rPr>
          <w:sz w:val="23"/>
          <w:szCs w:val="23"/>
        </w:rPr>
        <w:t>15</w:t>
      </w:r>
      <w:r w:rsidR="007712DF" w:rsidRPr="007712DF">
        <w:rPr>
          <w:sz w:val="23"/>
          <w:szCs w:val="23"/>
          <w:vertAlign w:val="superscript"/>
        </w:rPr>
        <w:t>th</w:t>
      </w:r>
      <w:r w:rsidR="007712DF">
        <w:rPr>
          <w:sz w:val="23"/>
          <w:szCs w:val="23"/>
        </w:rPr>
        <w:t xml:space="preserve"> July</w:t>
      </w:r>
      <w:r w:rsidR="00077972" w:rsidRPr="00C87D3A">
        <w:rPr>
          <w:sz w:val="23"/>
          <w:szCs w:val="23"/>
        </w:rPr>
        <w:t xml:space="preserve">, 2024 </w:t>
      </w:r>
      <w:r w:rsidR="00475BD2" w:rsidRPr="00C87D3A">
        <w:rPr>
          <w:sz w:val="23"/>
          <w:szCs w:val="23"/>
        </w:rPr>
        <w:t xml:space="preserve"> </w:t>
      </w:r>
    </w:p>
    <w:p w:rsidR="00E44D23" w:rsidRPr="00C87D3A" w:rsidRDefault="00E44D23" w:rsidP="00B11123">
      <w:pPr>
        <w:pStyle w:val="NoSpacing"/>
        <w:tabs>
          <w:tab w:val="left" w:pos="0"/>
        </w:tabs>
        <w:ind w:right="-46"/>
        <w:jc w:val="both"/>
        <w:rPr>
          <w:rFonts w:ascii="Times New Roman" w:hAnsi="Times New Roman"/>
          <w:sz w:val="23"/>
          <w:szCs w:val="23"/>
        </w:rPr>
      </w:pPr>
    </w:p>
    <w:p w:rsidR="00475BD2" w:rsidRPr="00C87D3A" w:rsidRDefault="00475BD2" w:rsidP="00B11123">
      <w:pPr>
        <w:pStyle w:val="NoSpacing"/>
        <w:tabs>
          <w:tab w:val="left" w:pos="0"/>
        </w:tabs>
        <w:ind w:right="-46"/>
        <w:jc w:val="center"/>
        <w:rPr>
          <w:rFonts w:ascii="Times New Roman" w:hAnsi="Times New Roman"/>
          <w:b/>
          <w:bCs/>
          <w:sz w:val="23"/>
          <w:szCs w:val="23"/>
          <w:u w:val="single"/>
        </w:rPr>
      </w:pPr>
    </w:p>
    <w:p w:rsidR="00E44D23" w:rsidRPr="00C87D3A" w:rsidRDefault="00475BD2" w:rsidP="00B11123">
      <w:pPr>
        <w:pStyle w:val="NoSpacing"/>
        <w:tabs>
          <w:tab w:val="left" w:pos="0"/>
        </w:tabs>
        <w:ind w:right="-46"/>
        <w:jc w:val="center"/>
        <w:rPr>
          <w:rFonts w:ascii="Times New Roman" w:hAnsi="Times New Roman"/>
          <w:b/>
          <w:bCs/>
          <w:sz w:val="32"/>
          <w:szCs w:val="32"/>
          <w:u w:val="single"/>
        </w:rPr>
      </w:pPr>
      <w:r w:rsidRPr="00C87D3A">
        <w:rPr>
          <w:rFonts w:ascii="Times New Roman" w:hAnsi="Times New Roman"/>
          <w:b/>
          <w:bCs/>
          <w:sz w:val="32"/>
          <w:szCs w:val="32"/>
          <w:u w:val="single"/>
        </w:rPr>
        <w:t>O R D E R</w:t>
      </w:r>
    </w:p>
    <w:p w:rsidR="00BD2809" w:rsidRPr="00C87D3A" w:rsidRDefault="00BD2809" w:rsidP="00B11123">
      <w:pPr>
        <w:pStyle w:val="NoSpacing"/>
        <w:tabs>
          <w:tab w:val="left" w:pos="0"/>
        </w:tabs>
        <w:ind w:right="-46"/>
        <w:jc w:val="center"/>
        <w:rPr>
          <w:rFonts w:ascii="Times New Roman" w:hAnsi="Times New Roman"/>
          <w:b/>
          <w:bCs/>
          <w:sz w:val="23"/>
          <w:szCs w:val="23"/>
          <w:u w:val="single"/>
        </w:rPr>
      </w:pPr>
    </w:p>
    <w:p w:rsidR="00C87D3A" w:rsidRDefault="00C87D3A" w:rsidP="00C87D3A">
      <w:pPr>
        <w:spacing w:before="120" w:after="240" w:line="360" w:lineRule="auto"/>
        <w:ind w:right="-46"/>
        <w:jc w:val="both"/>
        <w:rPr>
          <w:bCs/>
          <w:sz w:val="23"/>
          <w:szCs w:val="23"/>
        </w:rPr>
      </w:pPr>
      <w:r w:rsidRPr="00C87D3A">
        <w:rPr>
          <w:bCs/>
          <w:sz w:val="23"/>
          <w:szCs w:val="23"/>
        </w:rPr>
        <w:t xml:space="preserve">The Delhi Medical Council </w:t>
      </w:r>
      <w:r>
        <w:rPr>
          <w:bCs/>
          <w:sz w:val="23"/>
          <w:szCs w:val="23"/>
        </w:rPr>
        <w:t xml:space="preserve">through its Disciplinary Committee </w:t>
      </w:r>
      <w:r w:rsidRPr="00C87D3A">
        <w:rPr>
          <w:bCs/>
          <w:sz w:val="23"/>
          <w:szCs w:val="23"/>
        </w:rPr>
        <w:t xml:space="preserve">examined a complaint of Smt. </w:t>
      </w:r>
      <w:proofErr w:type="spellStart"/>
      <w:r w:rsidRPr="00C87D3A">
        <w:rPr>
          <w:bCs/>
          <w:sz w:val="23"/>
          <w:szCs w:val="23"/>
        </w:rPr>
        <w:t>Meena</w:t>
      </w:r>
      <w:proofErr w:type="spellEnd"/>
      <w:r w:rsidRPr="00C87D3A">
        <w:rPr>
          <w:bCs/>
          <w:sz w:val="23"/>
          <w:szCs w:val="23"/>
        </w:rPr>
        <w:t xml:space="preserve"> </w:t>
      </w:r>
      <w:proofErr w:type="spellStart"/>
      <w:r w:rsidRPr="00C87D3A">
        <w:rPr>
          <w:bCs/>
          <w:sz w:val="23"/>
          <w:szCs w:val="23"/>
        </w:rPr>
        <w:t>Jha</w:t>
      </w:r>
      <w:proofErr w:type="spellEnd"/>
      <w:r w:rsidRPr="00C87D3A">
        <w:rPr>
          <w:bCs/>
          <w:sz w:val="23"/>
          <w:szCs w:val="23"/>
        </w:rPr>
        <w:t xml:space="preserve">, r/o- 1/3640, </w:t>
      </w:r>
      <w:proofErr w:type="spellStart"/>
      <w:r w:rsidRPr="00C87D3A">
        <w:rPr>
          <w:bCs/>
          <w:sz w:val="23"/>
          <w:szCs w:val="23"/>
        </w:rPr>
        <w:t>Gali</w:t>
      </w:r>
      <w:proofErr w:type="spellEnd"/>
      <w:r w:rsidRPr="00C87D3A">
        <w:rPr>
          <w:bCs/>
          <w:sz w:val="23"/>
          <w:szCs w:val="23"/>
        </w:rPr>
        <w:t xml:space="preserve"> No.01, Ram Nagar, </w:t>
      </w:r>
      <w:proofErr w:type="spellStart"/>
      <w:r w:rsidRPr="00C87D3A">
        <w:rPr>
          <w:bCs/>
          <w:sz w:val="23"/>
          <w:szCs w:val="23"/>
        </w:rPr>
        <w:t>Loni</w:t>
      </w:r>
      <w:proofErr w:type="spellEnd"/>
      <w:r w:rsidRPr="00C87D3A">
        <w:rPr>
          <w:bCs/>
          <w:sz w:val="23"/>
          <w:szCs w:val="23"/>
        </w:rPr>
        <w:t xml:space="preserve"> Road, </w:t>
      </w:r>
      <w:proofErr w:type="spellStart"/>
      <w:r w:rsidRPr="00C87D3A">
        <w:rPr>
          <w:bCs/>
          <w:sz w:val="23"/>
          <w:szCs w:val="23"/>
        </w:rPr>
        <w:t>Shahdara</w:t>
      </w:r>
      <w:proofErr w:type="spellEnd"/>
      <w:r>
        <w:rPr>
          <w:bCs/>
          <w:sz w:val="23"/>
          <w:szCs w:val="23"/>
        </w:rPr>
        <w:t xml:space="preserve">, Delhi-110032, </w:t>
      </w:r>
      <w:r w:rsidRPr="00C87D3A">
        <w:rPr>
          <w:bCs/>
          <w:sz w:val="23"/>
          <w:szCs w:val="23"/>
        </w:rPr>
        <w:t xml:space="preserve">made to office of the Deputy Commissioner of Police, </w:t>
      </w:r>
      <w:proofErr w:type="spellStart"/>
      <w:r w:rsidRPr="00C87D3A">
        <w:rPr>
          <w:bCs/>
          <w:sz w:val="23"/>
          <w:szCs w:val="23"/>
        </w:rPr>
        <w:t>Shahdara</w:t>
      </w:r>
      <w:proofErr w:type="spellEnd"/>
      <w:r w:rsidRPr="00C87D3A">
        <w:rPr>
          <w:bCs/>
          <w:sz w:val="23"/>
          <w:szCs w:val="23"/>
        </w:rPr>
        <w:t xml:space="preserve"> District, </w:t>
      </w:r>
      <w:proofErr w:type="spellStart"/>
      <w:r w:rsidRPr="00C87D3A">
        <w:rPr>
          <w:bCs/>
          <w:sz w:val="23"/>
          <w:szCs w:val="23"/>
        </w:rPr>
        <w:t>Bholanath</w:t>
      </w:r>
      <w:proofErr w:type="spellEnd"/>
      <w:r w:rsidRPr="00C87D3A">
        <w:rPr>
          <w:bCs/>
          <w:sz w:val="23"/>
          <w:szCs w:val="23"/>
        </w:rPr>
        <w:t xml:space="preserve"> Nagar, Shalimar Park, Delhi-110032, forwarded by the Medical Council of India, alleging medical negligence on the part of the doctors of East Delhi Medical Centre and doctors of Max Super Specialty </w:t>
      </w:r>
      <w:proofErr w:type="spellStart"/>
      <w:r w:rsidRPr="00C87D3A">
        <w:rPr>
          <w:bCs/>
          <w:sz w:val="23"/>
          <w:szCs w:val="23"/>
        </w:rPr>
        <w:t>Hosptial</w:t>
      </w:r>
      <w:proofErr w:type="spellEnd"/>
      <w:r w:rsidRPr="00C87D3A">
        <w:rPr>
          <w:bCs/>
          <w:sz w:val="23"/>
          <w:szCs w:val="23"/>
        </w:rPr>
        <w:t xml:space="preserve">, </w:t>
      </w:r>
      <w:proofErr w:type="spellStart"/>
      <w:r w:rsidRPr="00C87D3A">
        <w:rPr>
          <w:bCs/>
          <w:sz w:val="23"/>
          <w:szCs w:val="23"/>
        </w:rPr>
        <w:t>Patparganj</w:t>
      </w:r>
      <w:proofErr w:type="spellEnd"/>
      <w:r w:rsidRPr="00C87D3A">
        <w:rPr>
          <w:bCs/>
          <w:sz w:val="23"/>
          <w:szCs w:val="23"/>
        </w:rPr>
        <w:t xml:space="preserve">, Delhi, in the treatment of the complainant’s husband </w:t>
      </w:r>
      <w:proofErr w:type="spellStart"/>
      <w:r w:rsidRPr="00C87D3A">
        <w:rPr>
          <w:bCs/>
          <w:sz w:val="23"/>
          <w:szCs w:val="23"/>
        </w:rPr>
        <w:t>Shri</w:t>
      </w:r>
      <w:proofErr w:type="spellEnd"/>
      <w:r w:rsidRPr="00C87D3A">
        <w:rPr>
          <w:bCs/>
          <w:sz w:val="23"/>
          <w:szCs w:val="23"/>
        </w:rPr>
        <w:t xml:space="preserve"> Ram </w:t>
      </w:r>
      <w:proofErr w:type="spellStart"/>
      <w:r w:rsidRPr="00C87D3A">
        <w:rPr>
          <w:bCs/>
          <w:sz w:val="23"/>
          <w:szCs w:val="23"/>
        </w:rPr>
        <w:t>Pratap</w:t>
      </w:r>
      <w:proofErr w:type="spellEnd"/>
      <w:r w:rsidRPr="00C87D3A">
        <w:rPr>
          <w:bCs/>
          <w:sz w:val="23"/>
          <w:szCs w:val="23"/>
        </w:rPr>
        <w:t xml:space="preserve"> </w:t>
      </w:r>
      <w:proofErr w:type="spellStart"/>
      <w:r w:rsidRPr="00C87D3A">
        <w:rPr>
          <w:bCs/>
          <w:sz w:val="23"/>
          <w:szCs w:val="23"/>
        </w:rPr>
        <w:t>Jha</w:t>
      </w:r>
      <w:proofErr w:type="spellEnd"/>
      <w:r w:rsidRPr="00C87D3A">
        <w:rPr>
          <w:bCs/>
          <w:sz w:val="23"/>
          <w:szCs w:val="23"/>
        </w:rPr>
        <w:t xml:space="preserve">, resulting in his death on 19.12.2018.   </w:t>
      </w:r>
    </w:p>
    <w:p w:rsidR="00C87D3A" w:rsidRDefault="00C87D3A" w:rsidP="00B11123">
      <w:pPr>
        <w:spacing w:before="120" w:after="240" w:line="360" w:lineRule="auto"/>
        <w:ind w:right="-46"/>
        <w:jc w:val="both"/>
        <w:rPr>
          <w:rFonts w:ascii="Verdana" w:hAnsi="Verdana"/>
          <w:bCs/>
          <w:sz w:val="23"/>
          <w:szCs w:val="23"/>
        </w:rPr>
      </w:pPr>
      <w:r>
        <w:rPr>
          <w:bCs/>
          <w:sz w:val="23"/>
          <w:szCs w:val="23"/>
        </w:rPr>
        <w:t>The Order of the Disciplinary Committee dated 29</w:t>
      </w:r>
      <w:r w:rsidRPr="00C87D3A">
        <w:rPr>
          <w:bCs/>
          <w:sz w:val="23"/>
          <w:szCs w:val="23"/>
          <w:vertAlign w:val="superscript"/>
        </w:rPr>
        <w:t>th</w:t>
      </w:r>
      <w:r>
        <w:rPr>
          <w:bCs/>
          <w:sz w:val="23"/>
          <w:szCs w:val="23"/>
        </w:rPr>
        <w:t xml:space="preserve"> May, 2024 is reproduced herein-</w:t>
      </w:r>
      <w:r w:rsidR="002E5184">
        <w:rPr>
          <w:bCs/>
          <w:sz w:val="23"/>
          <w:szCs w:val="23"/>
        </w:rPr>
        <w:t>below:</w:t>
      </w:r>
      <w:r>
        <w:rPr>
          <w:bCs/>
          <w:sz w:val="23"/>
          <w:szCs w:val="23"/>
        </w:rPr>
        <w:t>-</w:t>
      </w:r>
    </w:p>
    <w:p w:rsidR="000B283E" w:rsidRPr="00465485" w:rsidRDefault="001A7692" w:rsidP="00B11123">
      <w:pPr>
        <w:spacing w:before="120" w:after="240" w:line="360" w:lineRule="auto"/>
        <w:ind w:right="-46"/>
        <w:jc w:val="both"/>
        <w:rPr>
          <w:rFonts w:ascii="Verdana" w:hAnsi="Verdana"/>
          <w:bCs/>
          <w:sz w:val="23"/>
          <w:szCs w:val="23"/>
        </w:rPr>
      </w:pPr>
      <w:r w:rsidRPr="00465485">
        <w:rPr>
          <w:rFonts w:ascii="Verdana" w:hAnsi="Verdana"/>
          <w:bCs/>
          <w:sz w:val="23"/>
          <w:szCs w:val="23"/>
        </w:rPr>
        <w:t>The Disciplinary Committee of the Delhi Medical Council examined a</w:t>
      </w:r>
      <w:r w:rsidR="000B283E" w:rsidRPr="00465485">
        <w:rPr>
          <w:rFonts w:ascii="Verdana" w:hAnsi="Verdana"/>
          <w:bCs/>
          <w:sz w:val="23"/>
          <w:szCs w:val="23"/>
        </w:rPr>
        <w:t xml:space="preserve"> </w:t>
      </w:r>
      <w:r w:rsidR="002636C0" w:rsidRPr="00465485">
        <w:rPr>
          <w:rFonts w:ascii="Verdana" w:hAnsi="Verdana"/>
          <w:bCs/>
          <w:sz w:val="23"/>
          <w:szCs w:val="23"/>
        </w:rPr>
        <w:t xml:space="preserve">complaint of Smt. </w:t>
      </w:r>
      <w:proofErr w:type="spellStart"/>
      <w:r w:rsidR="002636C0" w:rsidRPr="00465485">
        <w:rPr>
          <w:rFonts w:ascii="Verdana" w:hAnsi="Verdana"/>
          <w:bCs/>
          <w:sz w:val="23"/>
          <w:szCs w:val="23"/>
        </w:rPr>
        <w:t>Meena</w:t>
      </w:r>
      <w:proofErr w:type="spellEnd"/>
      <w:r w:rsidR="002636C0" w:rsidRPr="00465485">
        <w:rPr>
          <w:rFonts w:ascii="Verdana" w:hAnsi="Verdana"/>
          <w:bCs/>
          <w:sz w:val="23"/>
          <w:szCs w:val="23"/>
        </w:rPr>
        <w:t xml:space="preserve"> </w:t>
      </w:r>
      <w:proofErr w:type="spellStart"/>
      <w:r w:rsidR="002636C0" w:rsidRPr="00465485">
        <w:rPr>
          <w:rFonts w:ascii="Verdana" w:hAnsi="Verdana"/>
          <w:bCs/>
          <w:sz w:val="23"/>
          <w:szCs w:val="23"/>
        </w:rPr>
        <w:t>Jh</w:t>
      </w:r>
      <w:r w:rsidR="006E55DE">
        <w:rPr>
          <w:rFonts w:ascii="Verdana" w:hAnsi="Verdana"/>
          <w:bCs/>
          <w:sz w:val="23"/>
          <w:szCs w:val="23"/>
        </w:rPr>
        <w:t>a</w:t>
      </w:r>
      <w:proofErr w:type="spellEnd"/>
      <w:r w:rsidR="006E55DE">
        <w:rPr>
          <w:rFonts w:ascii="Verdana" w:hAnsi="Verdana"/>
          <w:bCs/>
          <w:sz w:val="23"/>
          <w:szCs w:val="23"/>
        </w:rPr>
        <w:t xml:space="preserve">, r/o- 1/3640, </w:t>
      </w:r>
      <w:proofErr w:type="spellStart"/>
      <w:r w:rsidR="006E55DE">
        <w:rPr>
          <w:rFonts w:ascii="Verdana" w:hAnsi="Verdana"/>
          <w:bCs/>
          <w:sz w:val="23"/>
          <w:szCs w:val="23"/>
        </w:rPr>
        <w:t>Gali</w:t>
      </w:r>
      <w:proofErr w:type="spellEnd"/>
      <w:r w:rsidR="006E55DE">
        <w:rPr>
          <w:rFonts w:ascii="Verdana" w:hAnsi="Verdana"/>
          <w:bCs/>
          <w:sz w:val="23"/>
          <w:szCs w:val="23"/>
        </w:rPr>
        <w:t xml:space="preserve"> No.01, Ram</w:t>
      </w:r>
      <w:r w:rsidR="002636C0" w:rsidRPr="00465485">
        <w:rPr>
          <w:rFonts w:ascii="Verdana" w:hAnsi="Verdana"/>
          <w:bCs/>
          <w:sz w:val="23"/>
          <w:szCs w:val="23"/>
        </w:rPr>
        <w:t xml:space="preserve"> Nagar, </w:t>
      </w:r>
      <w:proofErr w:type="spellStart"/>
      <w:r w:rsidR="002636C0" w:rsidRPr="00465485">
        <w:rPr>
          <w:rFonts w:ascii="Verdana" w:hAnsi="Verdana"/>
          <w:bCs/>
          <w:sz w:val="23"/>
          <w:szCs w:val="23"/>
        </w:rPr>
        <w:t>Loni</w:t>
      </w:r>
      <w:proofErr w:type="spellEnd"/>
      <w:r w:rsidR="002636C0" w:rsidRPr="00465485">
        <w:rPr>
          <w:rFonts w:ascii="Verdana" w:hAnsi="Verdana"/>
          <w:bCs/>
          <w:sz w:val="23"/>
          <w:szCs w:val="23"/>
        </w:rPr>
        <w:t xml:space="preserve"> Road, </w:t>
      </w:r>
      <w:proofErr w:type="spellStart"/>
      <w:r w:rsidR="002636C0" w:rsidRPr="00465485">
        <w:rPr>
          <w:rFonts w:ascii="Verdana" w:hAnsi="Verdana"/>
          <w:bCs/>
          <w:sz w:val="23"/>
          <w:szCs w:val="23"/>
        </w:rPr>
        <w:t>Shahdara</w:t>
      </w:r>
      <w:proofErr w:type="spellEnd"/>
      <w:r w:rsidR="00BD2809" w:rsidRPr="00465485">
        <w:rPr>
          <w:rFonts w:ascii="Verdana" w:hAnsi="Verdana"/>
          <w:bCs/>
          <w:sz w:val="23"/>
          <w:szCs w:val="23"/>
        </w:rPr>
        <w:t xml:space="preserve">, Delhi-110032 (referred hereinafter as the complainant) </w:t>
      </w:r>
      <w:r w:rsidR="002636C0" w:rsidRPr="00465485">
        <w:rPr>
          <w:rFonts w:ascii="Verdana" w:hAnsi="Verdana"/>
          <w:bCs/>
          <w:sz w:val="23"/>
          <w:szCs w:val="23"/>
        </w:rPr>
        <w:t xml:space="preserve">made to office of the Deputy Commissioner of Police, </w:t>
      </w:r>
      <w:proofErr w:type="spellStart"/>
      <w:r w:rsidR="00BD2809" w:rsidRPr="00465485">
        <w:rPr>
          <w:rFonts w:ascii="Verdana" w:hAnsi="Verdana"/>
          <w:bCs/>
          <w:sz w:val="23"/>
          <w:szCs w:val="23"/>
        </w:rPr>
        <w:t>Shahdara</w:t>
      </w:r>
      <w:proofErr w:type="spellEnd"/>
      <w:r w:rsidR="00BD2809" w:rsidRPr="00465485">
        <w:rPr>
          <w:rFonts w:ascii="Verdana" w:hAnsi="Verdana"/>
          <w:bCs/>
          <w:sz w:val="23"/>
          <w:szCs w:val="23"/>
        </w:rPr>
        <w:t xml:space="preserve"> District, </w:t>
      </w:r>
      <w:proofErr w:type="spellStart"/>
      <w:r w:rsidR="00BD2809" w:rsidRPr="00465485">
        <w:rPr>
          <w:rFonts w:ascii="Verdana" w:hAnsi="Verdana"/>
          <w:bCs/>
          <w:sz w:val="23"/>
          <w:szCs w:val="23"/>
        </w:rPr>
        <w:t>Bholanath</w:t>
      </w:r>
      <w:proofErr w:type="spellEnd"/>
      <w:r w:rsidR="00BD2809" w:rsidRPr="00465485">
        <w:rPr>
          <w:rFonts w:ascii="Verdana" w:hAnsi="Verdana"/>
          <w:bCs/>
          <w:sz w:val="23"/>
          <w:szCs w:val="23"/>
        </w:rPr>
        <w:t xml:space="preserve"> Nagar, </w:t>
      </w:r>
      <w:r w:rsidR="002636C0" w:rsidRPr="00465485">
        <w:rPr>
          <w:rFonts w:ascii="Verdana" w:hAnsi="Verdana"/>
          <w:bCs/>
          <w:sz w:val="23"/>
          <w:szCs w:val="23"/>
        </w:rPr>
        <w:t>Shalimar Park, Delhi</w:t>
      </w:r>
      <w:r w:rsidR="00BD2809" w:rsidRPr="00465485">
        <w:rPr>
          <w:rFonts w:ascii="Verdana" w:hAnsi="Verdana"/>
          <w:bCs/>
          <w:sz w:val="23"/>
          <w:szCs w:val="23"/>
        </w:rPr>
        <w:t>-110032</w:t>
      </w:r>
      <w:r w:rsidR="002636C0" w:rsidRPr="00465485">
        <w:rPr>
          <w:rFonts w:ascii="Verdana" w:hAnsi="Verdana"/>
          <w:bCs/>
          <w:sz w:val="23"/>
          <w:szCs w:val="23"/>
        </w:rPr>
        <w:t>, forwarded by the Medi</w:t>
      </w:r>
      <w:r w:rsidR="00BD2809" w:rsidRPr="00465485">
        <w:rPr>
          <w:rFonts w:ascii="Verdana" w:hAnsi="Verdana"/>
          <w:bCs/>
          <w:sz w:val="23"/>
          <w:szCs w:val="23"/>
        </w:rPr>
        <w:t xml:space="preserve">cal Council of India, alleging </w:t>
      </w:r>
      <w:r w:rsidR="002636C0" w:rsidRPr="00465485">
        <w:rPr>
          <w:rFonts w:ascii="Verdana" w:hAnsi="Verdana"/>
          <w:bCs/>
          <w:sz w:val="23"/>
          <w:szCs w:val="23"/>
        </w:rPr>
        <w:t>med</w:t>
      </w:r>
      <w:r w:rsidR="00BD2809" w:rsidRPr="00465485">
        <w:rPr>
          <w:rFonts w:ascii="Verdana" w:hAnsi="Verdana"/>
          <w:bCs/>
          <w:sz w:val="23"/>
          <w:szCs w:val="23"/>
        </w:rPr>
        <w:t xml:space="preserve">ical negligence on the part of the </w:t>
      </w:r>
      <w:r w:rsidR="002636C0" w:rsidRPr="00465485">
        <w:rPr>
          <w:rFonts w:ascii="Verdana" w:hAnsi="Verdana"/>
          <w:bCs/>
          <w:sz w:val="23"/>
          <w:szCs w:val="23"/>
        </w:rPr>
        <w:t xml:space="preserve">doctors of East Delhi Medical Centre and doctors of Max Super Specialty </w:t>
      </w:r>
      <w:proofErr w:type="spellStart"/>
      <w:r w:rsidR="002636C0" w:rsidRPr="00465485">
        <w:rPr>
          <w:rFonts w:ascii="Verdana" w:hAnsi="Verdana"/>
          <w:bCs/>
          <w:sz w:val="23"/>
          <w:szCs w:val="23"/>
        </w:rPr>
        <w:t>Hosptial</w:t>
      </w:r>
      <w:proofErr w:type="spellEnd"/>
      <w:r w:rsidR="002636C0" w:rsidRPr="00465485">
        <w:rPr>
          <w:rFonts w:ascii="Verdana" w:hAnsi="Verdana"/>
          <w:bCs/>
          <w:sz w:val="23"/>
          <w:szCs w:val="23"/>
        </w:rPr>
        <w:t>,</w:t>
      </w:r>
      <w:r w:rsidR="00C17B21" w:rsidRPr="00465485">
        <w:rPr>
          <w:rFonts w:ascii="Verdana" w:hAnsi="Verdana"/>
          <w:bCs/>
          <w:sz w:val="23"/>
          <w:szCs w:val="23"/>
        </w:rPr>
        <w:t xml:space="preserve"> </w:t>
      </w:r>
      <w:proofErr w:type="spellStart"/>
      <w:r w:rsidR="002636C0" w:rsidRPr="00465485">
        <w:rPr>
          <w:rFonts w:ascii="Verdana" w:hAnsi="Verdana"/>
          <w:bCs/>
          <w:sz w:val="23"/>
          <w:szCs w:val="23"/>
        </w:rPr>
        <w:t>Patparganj</w:t>
      </w:r>
      <w:proofErr w:type="spellEnd"/>
      <w:r w:rsidR="002636C0" w:rsidRPr="00465485">
        <w:rPr>
          <w:rFonts w:ascii="Verdana" w:hAnsi="Verdana"/>
          <w:bCs/>
          <w:sz w:val="23"/>
          <w:szCs w:val="23"/>
        </w:rPr>
        <w:t xml:space="preserve">, Delhi, in the treatment of </w:t>
      </w:r>
      <w:r w:rsidR="00BD2809" w:rsidRPr="00465485">
        <w:rPr>
          <w:rFonts w:ascii="Verdana" w:hAnsi="Verdana"/>
          <w:bCs/>
          <w:sz w:val="23"/>
          <w:szCs w:val="23"/>
        </w:rPr>
        <w:t xml:space="preserve">the </w:t>
      </w:r>
      <w:r w:rsidR="002636C0" w:rsidRPr="00465485">
        <w:rPr>
          <w:rFonts w:ascii="Verdana" w:hAnsi="Verdana"/>
          <w:bCs/>
          <w:sz w:val="23"/>
          <w:szCs w:val="23"/>
        </w:rPr>
        <w:t xml:space="preserve">complainant’s husband </w:t>
      </w:r>
      <w:proofErr w:type="spellStart"/>
      <w:r w:rsidR="002636C0" w:rsidRPr="00465485">
        <w:rPr>
          <w:rFonts w:ascii="Verdana" w:hAnsi="Verdana"/>
          <w:bCs/>
          <w:sz w:val="23"/>
          <w:szCs w:val="23"/>
        </w:rPr>
        <w:t>Shri</w:t>
      </w:r>
      <w:proofErr w:type="spellEnd"/>
      <w:r w:rsidR="002636C0" w:rsidRPr="00465485">
        <w:rPr>
          <w:rFonts w:ascii="Verdana" w:hAnsi="Verdana"/>
          <w:bCs/>
          <w:sz w:val="23"/>
          <w:szCs w:val="23"/>
        </w:rPr>
        <w:t xml:space="preserve"> Ram </w:t>
      </w:r>
      <w:proofErr w:type="spellStart"/>
      <w:r w:rsidR="002636C0" w:rsidRPr="00465485">
        <w:rPr>
          <w:rFonts w:ascii="Verdana" w:hAnsi="Verdana"/>
          <w:bCs/>
          <w:sz w:val="23"/>
          <w:szCs w:val="23"/>
        </w:rPr>
        <w:t>Pratap</w:t>
      </w:r>
      <w:proofErr w:type="spellEnd"/>
      <w:r w:rsidR="002636C0" w:rsidRPr="00465485">
        <w:rPr>
          <w:rFonts w:ascii="Verdana" w:hAnsi="Verdana"/>
          <w:bCs/>
          <w:sz w:val="23"/>
          <w:szCs w:val="23"/>
        </w:rPr>
        <w:t xml:space="preserve"> </w:t>
      </w:r>
      <w:proofErr w:type="spellStart"/>
      <w:r w:rsidR="002636C0" w:rsidRPr="00465485">
        <w:rPr>
          <w:rFonts w:ascii="Verdana" w:hAnsi="Verdana"/>
          <w:bCs/>
          <w:sz w:val="23"/>
          <w:szCs w:val="23"/>
        </w:rPr>
        <w:t>Jha</w:t>
      </w:r>
      <w:proofErr w:type="spellEnd"/>
      <w:r w:rsidR="00BD2809" w:rsidRPr="00465485">
        <w:rPr>
          <w:rFonts w:ascii="Verdana" w:hAnsi="Verdana"/>
          <w:bCs/>
          <w:sz w:val="23"/>
          <w:szCs w:val="23"/>
        </w:rPr>
        <w:t xml:space="preserve"> (referred hereinafter as the patient)</w:t>
      </w:r>
      <w:r w:rsidR="002636C0" w:rsidRPr="00465485">
        <w:rPr>
          <w:rFonts w:ascii="Verdana" w:hAnsi="Verdana"/>
          <w:bCs/>
          <w:sz w:val="23"/>
          <w:szCs w:val="23"/>
        </w:rPr>
        <w:t>, resulting in his death on 19.12.2018</w:t>
      </w:r>
      <w:r w:rsidR="00475BD2" w:rsidRPr="00465485">
        <w:rPr>
          <w:rFonts w:ascii="Verdana" w:hAnsi="Verdana"/>
          <w:bCs/>
          <w:sz w:val="23"/>
          <w:szCs w:val="23"/>
        </w:rPr>
        <w:t xml:space="preserve">.  </w:t>
      </w:r>
      <w:r w:rsidR="002636C0" w:rsidRPr="00465485">
        <w:rPr>
          <w:rFonts w:ascii="Verdana" w:hAnsi="Verdana"/>
          <w:bCs/>
          <w:sz w:val="23"/>
          <w:szCs w:val="23"/>
        </w:rPr>
        <w:t xml:space="preserve"> </w:t>
      </w:r>
    </w:p>
    <w:p w:rsidR="001A7692" w:rsidRPr="00465485" w:rsidRDefault="001A7692" w:rsidP="00B11123">
      <w:pPr>
        <w:pStyle w:val="NoSpacing"/>
        <w:ind w:right="-46"/>
        <w:rPr>
          <w:rFonts w:ascii="Verdana" w:hAnsi="Verdana"/>
          <w:sz w:val="23"/>
          <w:szCs w:val="23"/>
        </w:rPr>
      </w:pPr>
    </w:p>
    <w:p w:rsidR="001A7692" w:rsidRPr="00465485" w:rsidRDefault="001A7692" w:rsidP="00B11123">
      <w:pPr>
        <w:spacing w:before="120" w:after="240" w:line="360" w:lineRule="auto"/>
        <w:ind w:right="-46"/>
        <w:jc w:val="both"/>
        <w:rPr>
          <w:rFonts w:ascii="Verdana" w:hAnsi="Verdana"/>
          <w:sz w:val="23"/>
          <w:szCs w:val="23"/>
        </w:rPr>
      </w:pPr>
      <w:r w:rsidRPr="00465485">
        <w:rPr>
          <w:rFonts w:ascii="Verdana" w:hAnsi="Verdana"/>
          <w:sz w:val="23"/>
          <w:szCs w:val="23"/>
        </w:rPr>
        <w:t xml:space="preserve">The Disciplinary Committee perused </w:t>
      </w:r>
      <w:r w:rsidR="008661B2" w:rsidRPr="00465485">
        <w:rPr>
          <w:rFonts w:ascii="Verdana" w:hAnsi="Verdana"/>
          <w:sz w:val="23"/>
          <w:szCs w:val="23"/>
        </w:rPr>
        <w:t xml:space="preserve">the complaint, written statement of Dr. </w:t>
      </w:r>
      <w:proofErr w:type="spellStart"/>
      <w:r w:rsidR="008661B2" w:rsidRPr="00465485">
        <w:rPr>
          <w:rFonts w:ascii="Verdana" w:hAnsi="Verdana"/>
          <w:sz w:val="23"/>
          <w:szCs w:val="23"/>
        </w:rPr>
        <w:t>Pankaj</w:t>
      </w:r>
      <w:proofErr w:type="spellEnd"/>
      <w:r w:rsidR="008661B2" w:rsidRPr="00465485">
        <w:rPr>
          <w:rFonts w:ascii="Verdana" w:hAnsi="Verdana"/>
          <w:sz w:val="23"/>
          <w:szCs w:val="23"/>
        </w:rPr>
        <w:t xml:space="preserve"> </w:t>
      </w:r>
      <w:r w:rsidR="00DE4DEE" w:rsidRPr="00465485">
        <w:rPr>
          <w:rFonts w:ascii="Verdana" w:hAnsi="Verdana"/>
          <w:sz w:val="23"/>
          <w:szCs w:val="23"/>
        </w:rPr>
        <w:t xml:space="preserve">Kumar </w:t>
      </w:r>
      <w:proofErr w:type="spellStart"/>
      <w:r w:rsidR="008661B2" w:rsidRPr="00465485">
        <w:rPr>
          <w:rFonts w:ascii="Verdana" w:hAnsi="Verdana"/>
          <w:sz w:val="23"/>
          <w:szCs w:val="23"/>
        </w:rPr>
        <w:t>Goel</w:t>
      </w:r>
      <w:proofErr w:type="spellEnd"/>
      <w:r w:rsidR="008661B2" w:rsidRPr="00465485">
        <w:rPr>
          <w:rFonts w:ascii="Verdana" w:hAnsi="Verdana"/>
          <w:sz w:val="23"/>
          <w:szCs w:val="23"/>
        </w:rPr>
        <w:t xml:space="preserve">, Dr. Ajay </w:t>
      </w:r>
      <w:proofErr w:type="spellStart"/>
      <w:r w:rsidR="008661B2" w:rsidRPr="00465485">
        <w:rPr>
          <w:rFonts w:ascii="Verdana" w:hAnsi="Verdana"/>
          <w:sz w:val="23"/>
          <w:szCs w:val="23"/>
        </w:rPr>
        <w:t>Bedi</w:t>
      </w:r>
      <w:proofErr w:type="spellEnd"/>
      <w:r w:rsidR="008661B2" w:rsidRPr="00465485">
        <w:rPr>
          <w:rFonts w:ascii="Verdana" w:hAnsi="Verdana"/>
          <w:sz w:val="23"/>
          <w:szCs w:val="23"/>
        </w:rPr>
        <w:t xml:space="preserve"> Director of East Delhi Medical Centre, </w:t>
      </w:r>
      <w:r w:rsidR="008579E1" w:rsidRPr="00465485">
        <w:rPr>
          <w:rFonts w:ascii="Verdana" w:hAnsi="Verdana"/>
          <w:sz w:val="23"/>
          <w:szCs w:val="23"/>
        </w:rPr>
        <w:t xml:space="preserve">joint written statement of Dr. Y. P. Singh, Dr. Vijay </w:t>
      </w:r>
      <w:proofErr w:type="spellStart"/>
      <w:r w:rsidR="008579E1" w:rsidRPr="00465485">
        <w:rPr>
          <w:rFonts w:ascii="Verdana" w:hAnsi="Verdana"/>
          <w:sz w:val="23"/>
          <w:szCs w:val="23"/>
        </w:rPr>
        <w:t>Arora</w:t>
      </w:r>
      <w:proofErr w:type="spellEnd"/>
      <w:r w:rsidR="00C17B21" w:rsidRPr="00465485">
        <w:rPr>
          <w:rFonts w:ascii="Verdana" w:hAnsi="Verdana"/>
          <w:sz w:val="23"/>
          <w:szCs w:val="23"/>
        </w:rPr>
        <w:t xml:space="preserve">, Dr. Anil </w:t>
      </w:r>
      <w:proofErr w:type="spellStart"/>
      <w:r w:rsidR="00C17B21" w:rsidRPr="00465485">
        <w:rPr>
          <w:rFonts w:ascii="Verdana" w:hAnsi="Verdana"/>
          <w:sz w:val="23"/>
          <w:szCs w:val="23"/>
        </w:rPr>
        <w:t>Bhat</w:t>
      </w:r>
      <w:proofErr w:type="spellEnd"/>
      <w:r w:rsidR="00C17B21" w:rsidRPr="00465485">
        <w:rPr>
          <w:rFonts w:ascii="Verdana" w:hAnsi="Verdana"/>
          <w:sz w:val="23"/>
          <w:szCs w:val="23"/>
        </w:rPr>
        <w:t xml:space="preserve">, Dr. </w:t>
      </w:r>
      <w:proofErr w:type="spellStart"/>
      <w:r w:rsidR="00C17B21" w:rsidRPr="00465485">
        <w:rPr>
          <w:rFonts w:ascii="Verdana" w:hAnsi="Verdana"/>
          <w:sz w:val="23"/>
          <w:szCs w:val="23"/>
        </w:rPr>
        <w:t>Akhil</w:t>
      </w:r>
      <w:proofErr w:type="spellEnd"/>
      <w:r w:rsidR="00C17B21" w:rsidRPr="00465485">
        <w:rPr>
          <w:rFonts w:ascii="Verdana" w:hAnsi="Verdana"/>
          <w:sz w:val="23"/>
          <w:szCs w:val="23"/>
        </w:rPr>
        <w:t xml:space="preserve"> </w:t>
      </w:r>
      <w:proofErr w:type="spellStart"/>
      <w:r w:rsidR="00C17B21" w:rsidRPr="00465485">
        <w:rPr>
          <w:rFonts w:ascii="Verdana" w:hAnsi="Verdana"/>
          <w:sz w:val="23"/>
          <w:szCs w:val="23"/>
        </w:rPr>
        <w:t>Taneja</w:t>
      </w:r>
      <w:proofErr w:type="spellEnd"/>
      <w:r w:rsidR="00C17B21" w:rsidRPr="00465485">
        <w:rPr>
          <w:rFonts w:ascii="Verdana" w:hAnsi="Verdana"/>
          <w:sz w:val="23"/>
          <w:szCs w:val="23"/>
        </w:rPr>
        <w:t xml:space="preserve">, Dr. </w:t>
      </w:r>
      <w:proofErr w:type="spellStart"/>
      <w:r w:rsidR="00C17B21" w:rsidRPr="00465485">
        <w:rPr>
          <w:rFonts w:ascii="Verdana" w:hAnsi="Verdana"/>
          <w:sz w:val="23"/>
          <w:szCs w:val="23"/>
        </w:rPr>
        <w:t>Rahul</w:t>
      </w:r>
      <w:proofErr w:type="spellEnd"/>
      <w:r w:rsidR="00C17B21" w:rsidRPr="00465485">
        <w:rPr>
          <w:rFonts w:ascii="Verdana" w:hAnsi="Verdana"/>
          <w:sz w:val="23"/>
          <w:szCs w:val="23"/>
        </w:rPr>
        <w:t xml:space="preserve"> </w:t>
      </w:r>
      <w:proofErr w:type="spellStart"/>
      <w:r w:rsidR="00C17B21" w:rsidRPr="00465485">
        <w:rPr>
          <w:rFonts w:ascii="Verdana" w:hAnsi="Verdana"/>
          <w:sz w:val="23"/>
          <w:szCs w:val="23"/>
        </w:rPr>
        <w:t>Puri</w:t>
      </w:r>
      <w:proofErr w:type="spellEnd"/>
      <w:r w:rsidR="00C17B21" w:rsidRPr="00465485">
        <w:rPr>
          <w:rFonts w:ascii="Verdana" w:hAnsi="Verdana"/>
          <w:sz w:val="23"/>
          <w:szCs w:val="23"/>
        </w:rPr>
        <w:t xml:space="preserve">, Dr. </w:t>
      </w:r>
      <w:proofErr w:type="spellStart"/>
      <w:r w:rsidR="00C17B21" w:rsidRPr="00465485">
        <w:rPr>
          <w:rFonts w:ascii="Verdana" w:hAnsi="Verdana"/>
          <w:sz w:val="23"/>
          <w:szCs w:val="23"/>
        </w:rPr>
        <w:t>Nidhi</w:t>
      </w:r>
      <w:proofErr w:type="spellEnd"/>
      <w:r w:rsidR="00C17B21" w:rsidRPr="00465485">
        <w:rPr>
          <w:rFonts w:ascii="Verdana" w:hAnsi="Verdana"/>
          <w:sz w:val="23"/>
          <w:szCs w:val="23"/>
        </w:rPr>
        <w:t xml:space="preserve"> </w:t>
      </w:r>
      <w:proofErr w:type="spellStart"/>
      <w:r w:rsidR="00C17B21" w:rsidRPr="00465485">
        <w:rPr>
          <w:rFonts w:ascii="Verdana" w:hAnsi="Verdana"/>
          <w:sz w:val="23"/>
          <w:szCs w:val="23"/>
        </w:rPr>
        <w:t>Saxena</w:t>
      </w:r>
      <w:proofErr w:type="spellEnd"/>
      <w:r w:rsidR="00BD2809" w:rsidRPr="00465485">
        <w:rPr>
          <w:rFonts w:ascii="Verdana" w:hAnsi="Verdana"/>
          <w:sz w:val="23"/>
          <w:szCs w:val="23"/>
        </w:rPr>
        <w:t>,</w:t>
      </w:r>
      <w:r w:rsidR="00C17B21" w:rsidRPr="00465485">
        <w:rPr>
          <w:rFonts w:ascii="Verdana" w:hAnsi="Verdana"/>
          <w:sz w:val="23"/>
          <w:szCs w:val="23"/>
        </w:rPr>
        <w:t xml:space="preserve"> Medical Superintendent of </w:t>
      </w:r>
      <w:r w:rsidR="00C17B21" w:rsidRPr="00465485">
        <w:rPr>
          <w:rFonts w:ascii="Verdana" w:hAnsi="Verdana"/>
          <w:bCs/>
          <w:sz w:val="23"/>
          <w:szCs w:val="23"/>
        </w:rPr>
        <w:t xml:space="preserve">Max Super Specialty </w:t>
      </w:r>
      <w:r w:rsidR="00BD2809" w:rsidRPr="00465485">
        <w:rPr>
          <w:rFonts w:ascii="Verdana" w:hAnsi="Verdana"/>
          <w:bCs/>
          <w:sz w:val="23"/>
          <w:szCs w:val="23"/>
        </w:rPr>
        <w:t>Hospital</w:t>
      </w:r>
      <w:r w:rsidR="00B52C5F" w:rsidRPr="00465485">
        <w:rPr>
          <w:rFonts w:ascii="Verdana" w:hAnsi="Verdana"/>
          <w:sz w:val="23"/>
          <w:szCs w:val="23"/>
        </w:rPr>
        <w:t xml:space="preserve">, </w:t>
      </w:r>
      <w:r w:rsidR="00EE1356" w:rsidRPr="00465485">
        <w:rPr>
          <w:rFonts w:ascii="Verdana" w:hAnsi="Verdana"/>
          <w:sz w:val="23"/>
          <w:szCs w:val="23"/>
        </w:rPr>
        <w:t xml:space="preserve">copy of </w:t>
      </w:r>
      <w:r w:rsidR="00B52C5F" w:rsidRPr="00465485">
        <w:rPr>
          <w:rFonts w:ascii="Verdana" w:hAnsi="Verdana"/>
          <w:sz w:val="23"/>
          <w:szCs w:val="23"/>
        </w:rPr>
        <w:t xml:space="preserve">medical records of </w:t>
      </w:r>
      <w:r w:rsidR="00BD2809" w:rsidRPr="00465485">
        <w:rPr>
          <w:rFonts w:ascii="Verdana" w:hAnsi="Verdana"/>
          <w:sz w:val="23"/>
          <w:szCs w:val="23"/>
        </w:rPr>
        <w:t>copy of medical records of East Delhi Medical Centre</w:t>
      </w:r>
      <w:r w:rsidR="00BD2809" w:rsidRPr="00465485">
        <w:rPr>
          <w:rFonts w:ascii="Verdana" w:hAnsi="Verdana"/>
          <w:bCs/>
          <w:sz w:val="23"/>
          <w:szCs w:val="23"/>
        </w:rPr>
        <w:t xml:space="preserve"> and </w:t>
      </w:r>
      <w:r w:rsidR="00B52C5F" w:rsidRPr="00465485">
        <w:rPr>
          <w:rFonts w:ascii="Verdana" w:hAnsi="Verdana"/>
          <w:bCs/>
          <w:sz w:val="23"/>
          <w:szCs w:val="23"/>
        </w:rPr>
        <w:t xml:space="preserve">Max Super Specialty </w:t>
      </w:r>
      <w:r w:rsidR="00BD2809" w:rsidRPr="00465485">
        <w:rPr>
          <w:rFonts w:ascii="Verdana" w:hAnsi="Verdana"/>
          <w:bCs/>
          <w:sz w:val="23"/>
          <w:szCs w:val="23"/>
        </w:rPr>
        <w:t>Hospital</w:t>
      </w:r>
      <w:r w:rsidR="00B52C5F" w:rsidRPr="00465485">
        <w:rPr>
          <w:rFonts w:ascii="Verdana" w:hAnsi="Verdana"/>
          <w:sz w:val="23"/>
          <w:szCs w:val="23"/>
        </w:rPr>
        <w:t xml:space="preserve"> </w:t>
      </w:r>
      <w:r w:rsidR="008661B2" w:rsidRPr="00465485">
        <w:rPr>
          <w:rFonts w:ascii="Verdana" w:hAnsi="Verdana"/>
          <w:sz w:val="23"/>
          <w:szCs w:val="23"/>
        </w:rPr>
        <w:t>and other documents on record</w:t>
      </w:r>
      <w:r w:rsidRPr="00465485">
        <w:rPr>
          <w:rFonts w:ascii="Verdana" w:hAnsi="Verdana"/>
          <w:sz w:val="23"/>
          <w:szCs w:val="23"/>
        </w:rPr>
        <w:t>.</w:t>
      </w:r>
      <w:r w:rsidR="008661B2" w:rsidRPr="00465485">
        <w:rPr>
          <w:rFonts w:ascii="Verdana" w:hAnsi="Verdana"/>
          <w:sz w:val="23"/>
          <w:szCs w:val="23"/>
        </w:rPr>
        <w:t xml:space="preserve"> </w:t>
      </w:r>
      <w:r w:rsidR="002B7B92" w:rsidRPr="00465485">
        <w:rPr>
          <w:rFonts w:ascii="Verdana" w:hAnsi="Verdana"/>
          <w:sz w:val="23"/>
          <w:szCs w:val="23"/>
        </w:rPr>
        <w:t xml:space="preserve"> </w:t>
      </w:r>
      <w:r w:rsidRPr="00465485">
        <w:rPr>
          <w:rFonts w:ascii="Verdana" w:hAnsi="Verdana"/>
          <w:sz w:val="23"/>
          <w:szCs w:val="23"/>
        </w:rPr>
        <w:t xml:space="preserve"> </w:t>
      </w:r>
    </w:p>
    <w:p w:rsidR="000B283E" w:rsidRPr="00465485" w:rsidRDefault="002422F6" w:rsidP="00B11123">
      <w:pPr>
        <w:tabs>
          <w:tab w:val="left" w:pos="426"/>
          <w:tab w:val="left" w:pos="709"/>
          <w:tab w:val="left" w:pos="1134"/>
        </w:tabs>
        <w:spacing w:before="120" w:after="120" w:line="360" w:lineRule="auto"/>
        <w:ind w:right="-46"/>
        <w:jc w:val="both"/>
        <w:rPr>
          <w:rFonts w:ascii="Verdana" w:hAnsi="Verdana"/>
          <w:sz w:val="23"/>
          <w:szCs w:val="23"/>
        </w:rPr>
      </w:pPr>
      <w:r w:rsidRPr="00465485">
        <w:rPr>
          <w:rFonts w:ascii="Verdana" w:hAnsi="Verdana"/>
          <w:sz w:val="23"/>
          <w:szCs w:val="23"/>
        </w:rPr>
        <w:lastRenderedPageBreak/>
        <w:t xml:space="preserve">The following were </w:t>
      </w:r>
      <w:r w:rsidR="001A7692" w:rsidRPr="00465485">
        <w:rPr>
          <w:rFonts w:ascii="Verdana" w:hAnsi="Verdana"/>
          <w:sz w:val="23"/>
          <w:szCs w:val="23"/>
        </w:rPr>
        <w:t xml:space="preserve">heard in </w:t>
      </w:r>
      <w:proofErr w:type="gramStart"/>
      <w:r w:rsidR="001A7692" w:rsidRPr="00465485">
        <w:rPr>
          <w:rFonts w:ascii="Verdana" w:hAnsi="Verdana"/>
          <w:sz w:val="23"/>
          <w:szCs w:val="23"/>
        </w:rPr>
        <w:t>person</w:t>
      </w:r>
      <w:r w:rsidR="000B283E" w:rsidRPr="00465485">
        <w:rPr>
          <w:rFonts w:ascii="Verdana" w:hAnsi="Verdana"/>
          <w:sz w:val="23"/>
          <w:szCs w:val="23"/>
        </w:rPr>
        <w:t xml:space="preserve"> :</w:t>
      </w:r>
      <w:proofErr w:type="gramEnd"/>
      <w:r w:rsidR="000B283E" w:rsidRPr="00465485">
        <w:rPr>
          <w:rFonts w:ascii="Verdana" w:hAnsi="Verdana"/>
          <w:sz w:val="23"/>
          <w:szCs w:val="23"/>
        </w:rPr>
        <w:t>-</w:t>
      </w:r>
    </w:p>
    <w:p w:rsidR="00154C73" w:rsidRPr="00465485" w:rsidRDefault="00154C73" w:rsidP="00B11123">
      <w:pPr>
        <w:tabs>
          <w:tab w:val="left" w:pos="851"/>
          <w:tab w:val="left" w:pos="993"/>
        </w:tabs>
        <w:spacing w:before="120" w:after="240"/>
        <w:ind w:left="993" w:right="-46" w:hanging="993"/>
        <w:jc w:val="both"/>
        <w:rPr>
          <w:rFonts w:ascii="Verdana" w:hAnsi="Verdana"/>
          <w:sz w:val="23"/>
          <w:szCs w:val="23"/>
        </w:rPr>
      </w:pPr>
      <w:r w:rsidRPr="00465485">
        <w:rPr>
          <w:rFonts w:ascii="Verdana" w:hAnsi="Verdana"/>
          <w:sz w:val="23"/>
          <w:szCs w:val="23"/>
        </w:rPr>
        <w:t xml:space="preserve">1) Dr. </w:t>
      </w:r>
      <w:proofErr w:type="spellStart"/>
      <w:r w:rsidRPr="00465485">
        <w:rPr>
          <w:rFonts w:ascii="Verdana" w:hAnsi="Verdana"/>
          <w:sz w:val="23"/>
          <w:szCs w:val="23"/>
        </w:rPr>
        <w:t>Pankaj</w:t>
      </w:r>
      <w:proofErr w:type="spellEnd"/>
      <w:r w:rsidRPr="00465485">
        <w:rPr>
          <w:rFonts w:ascii="Verdana" w:hAnsi="Verdana"/>
          <w:sz w:val="23"/>
          <w:szCs w:val="23"/>
        </w:rPr>
        <w:t xml:space="preserve"> Kumar </w:t>
      </w:r>
      <w:proofErr w:type="spellStart"/>
      <w:r w:rsidRPr="00465485">
        <w:rPr>
          <w:rFonts w:ascii="Verdana" w:hAnsi="Verdana"/>
          <w:sz w:val="23"/>
          <w:szCs w:val="23"/>
        </w:rPr>
        <w:t>Goel</w:t>
      </w:r>
      <w:proofErr w:type="spellEnd"/>
      <w:r w:rsidRPr="00465485">
        <w:rPr>
          <w:rFonts w:ascii="Verdana" w:hAnsi="Verdana"/>
          <w:sz w:val="23"/>
          <w:szCs w:val="23"/>
        </w:rPr>
        <w:tab/>
      </w:r>
      <w:r w:rsidRPr="00465485">
        <w:rPr>
          <w:rFonts w:ascii="Verdana" w:hAnsi="Verdana"/>
          <w:sz w:val="23"/>
          <w:szCs w:val="23"/>
        </w:rPr>
        <w:tab/>
        <w:t>Consultant, East Delhi Medical Centre</w:t>
      </w:r>
    </w:p>
    <w:p w:rsidR="00154C73" w:rsidRPr="00465485" w:rsidRDefault="00154C73"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 xml:space="preserve">2) Dr. Ajay </w:t>
      </w:r>
      <w:proofErr w:type="spellStart"/>
      <w:r w:rsidRPr="00465485">
        <w:rPr>
          <w:rFonts w:ascii="Verdana" w:hAnsi="Verdana"/>
          <w:sz w:val="23"/>
          <w:szCs w:val="23"/>
        </w:rPr>
        <w:t>Bedi</w:t>
      </w:r>
      <w:proofErr w:type="spellEnd"/>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Director, East Delhi Medical Centre</w:t>
      </w:r>
    </w:p>
    <w:p w:rsidR="002D1CF7" w:rsidRPr="00465485" w:rsidRDefault="00154C73" w:rsidP="00B11123">
      <w:pPr>
        <w:tabs>
          <w:tab w:val="left" w:pos="851"/>
          <w:tab w:val="left" w:pos="993"/>
          <w:tab w:val="left" w:pos="1418"/>
        </w:tabs>
        <w:spacing w:before="120"/>
        <w:ind w:left="993" w:right="-46" w:hanging="993"/>
        <w:jc w:val="both"/>
        <w:rPr>
          <w:rFonts w:ascii="Verdana" w:hAnsi="Verdana"/>
          <w:sz w:val="23"/>
          <w:szCs w:val="23"/>
        </w:rPr>
      </w:pPr>
      <w:r w:rsidRPr="00465485">
        <w:rPr>
          <w:rFonts w:ascii="Verdana" w:hAnsi="Verdana"/>
          <w:sz w:val="23"/>
          <w:szCs w:val="23"/>
        </w:rPr>
        <w:t xml:space="preserve">3) Dr. Y. P. Singh </w:t>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proofErr w:type="spellStart"/>
      <w:r w:rsidRPr="00465485">
        <w:rPr>
          <w:rFonts w:ascii="Verdana" w:hAnsi="Verdana"/>
          <w:sz w:val="23"/>
          <w:szCs w:val="23"/>
        </w:rPr>
        <w:t>Anaesthetist</w:t>
      </w:r>
      <w:proofErr w:type="spellEnd"/>
      <w:r w:rsidRPr="00465485">
        <w:rPr>
          <w:rFonts w:ascii="Verdana" w:hAnsi="Verdana"/>
          <w:sz w:val="23"/>
          <w:szCs w:val="23"/>
        </w:rPr>
        <w:t>, Max Super Specialty</w:t>
      </w:r>
    </w:p>
    <w:p w:rsidR="002D1CF7" w:rsidRPr="00465485" w:rsidRDefault="002D1CF7" w:rsidP="00B11123">
      <w:pPr>
        <w:tabs>
          <w:tab w:val="left" w:pos="851"/>
          <w:tab w:val="left" w:pos="993"/>
          <w:tab w:val="left" w:pos="1418"/>
        </w:tabs>
        <w:spacing w:before="12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Hospital  </w:t>
      </w:r>
      <w:r w:rsidR="00154C73" w:rsidRPr="00465485">
        <w:rPr>
          <w:rFonts w:ascii="Verdana" w:hAnsi="Verdana"/>
          <w:sz w:val="23"/>
          <w:szCs w:val="23"/>
        </w:rPr>
        <w:tab/>
      </w:r>
    </w:p>
    <w:p w:rsidR="00154C73" w:rsidRPr="00465485" w:rsidRDefault="00154C73" w:rsidP="00B11123">
      <w:pPr>
        <w:tabs>
          <w:tab w:val="left" w:pos="851"/>
          <w:tab w:val="left" w:pos="993"/>
          <w:tab w:val="left" w:pos="1418"/>
        </w:tabs>
        <w:spacing w:before="12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 </w:t>
      </w:r>
    </w:p>
    <w:p w:rsidR="00154C73" w:rsidRPr="00465485" w:rsidRDefault="00154C73" w:rsidP="00B11123">
      <w:pPr>
        <w:tabs>
          <w:tab w:val="left" w:pos="851"/>
          <w:tab w:val="left" w:pos="993"/>
          <w:tab w:val="left" w:pos="1418"/>
        </w:tabs>
        <w:spacing w:after="240"/>
        <w:ind w:left="993" w:right="-46" w:hanging="993"/>
        <w:jc w:val="both"/>
        <w:rPr>
          <w:rFonts w:ascii="Verdana" w:hAnsi="Verdana"/>
          <w:sz w:val="23"/>
          <w:szCs w:val="23"/>
        </w:rPr>
      </w:pPr>
      <w:r w:rsidRPr="00465485">
        <w:rPr>
          <w:rFonts w:ascii="Verdana" w:hAnsi="Verdana"/>
          <w:sz w:val="23"/>
          <w:szCs w:val="23"/>
        </w:rPr>
        <w:t xml:space="preserve">4) Dr. </w:t>
      </w:r>
      <w:proofErr w:type="spellStart"/>
      <w:r w:rsidRPr="00465485">
        <w:rPr>
          <w:rFonts w:ascii="Verdana" w:hAnsi="Verdana"/>
          <w:sz w:val="23"/>
          <w:szCs w:val="23"/>
        </w:rPr>
        <w:t>Akhil</w:t>
      </w:r>
      <w:proofErr w:type="spellEnd"/>
      <w:r w:rsidRPr="00465485">
        <w:rPr>
          <w:rFonts w:ascii="Verdana" w:hAnsi="Verdana"/>
          <w:sz w:val="23"/>
          <w:szCs w:val="23"/>
        </w:rPr>
        <w:t xml:space="preserve"> </w:t>
      </w:r>
      <w:proofErr w:type="spellStart"/>
      <w:r w:rsidRPr="00465485">
        <w:rPr>
          <w:rFonts w:ascii="Verdana" w:hAnsi="Verdana"/>
          <w:sz w:val="23"/>
          <w:szCs w:val="23"/>
        </w:rPr>
        <w:t>Taneja</w:t>
      </w:r>
      <w:proofErr w:type="spellEnd"/>
      <w:r w:rsidRPr="00465485">
        <w:rPr>
          <w:rFonts w:ascii="Verdana" w:hAnsi="Verdana"/>
          <w:sz w:val="23"/>
          <w:szCs w:val="23"/>
        </w:rPr>
        <w:t xml:space="preserve"> </w:t>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proofErr w:type="spellStart"/>
      <w:r w:rsidRPr="00465485">
        <w:rPr>
          <w:rFonts w:ascii="Verdana" w:hAnsi="Verdana"/>
          <w:sz w:val="23"/>
          <w:szCs w:val="23"/>
        </w:rPr>
        <w:t>Anaesthetist</w:t>
      </w:r>
      <w:proofErr w:type="spellEnd"/>
      <w:r w:rsidRPr="00465485">
        <w:rPr>
          <w:rFonts w:ascii="Verdana" w:hAnsi="Verdana"/>
          <w:sz w:val="23"/>
          <w:szCs w:val="23"/>
        </w:rPr>
        <w:t xml:space="preserve">, Max Super Specialty </w:t>
      </w:r>
    </w:p>
    <w:p w:rsidR="002D1CF7" w:rsidRPr="00465485" w:rsidRDefault="002D1CF7" w:rsidP="00B11123">
      <w:pPr>
        <w:tabs>
          <w:tab w:val="left" w:pos="851"/>
          <w:tab w:val="left" w:pos="993"/>
          <w:tab w:val="left" w:pos="1418"/>
        </w:tabs>
        <w:spacing w:after="24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Hospital  </w:t>
      </w:r>
    </w:p>
    <w:p w:rsidR="00154C73" w:rsidRPr="00465485" w:rsidRDefault="00154C73"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 xml:space="preserve">5) Dr. Anil </w:t>
      </w:r>
      <w:proofErr w:type="spellStart"/>
      <w:r w:rsidRPr="00465485">
        <w:rPr>
          <w:rFonts w:ascii="Verdana" w:hAnsi="Verdana"/>
          <w:sz w:val="23"/>
          <w:szCs w:val="23"/>
        </w:rPr>
        <w:t>Bhat</w:t>
      </w:r>
      <w:proofErr w:type="spellEnd"/>
      <w:r w:rsidRPr="00465485">
        <w:rPr>
          <w:rFonts w:ascii="Verdana" w:hAnsi="Verdana"/>
          <w:sz w:val="23"/>
          <w:szCs w:val="23"/>
        </w:rPr>
        <w:t xml:space="preserve"> </w:t>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Consultant Cardiologist, Max Super </w:t>
      </w:r>
    </w:p>
    <w:p w:rsidR="004165A9" w:rsidRPr="00465485" w:rsidRDefault="004165A9"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Specialty Hospital</w:t>
      </w:r>
    </w:p>
    <w:p w:rsidR="00C764EF" w:rsidRPr="00465485" w:rsidRDefault="00154C73" w:rsidP="00B11123">
      <w:pPr>
        <w:tabs>
          <w:tab w:val="left" w:pos="3680"/>
        </w:tabs>
        <w:spacing w:before="120" w:after="240"/>
        <w:ind w:left="993" w:right="-46" w:hanging="993"/>
        <w:jc w:val="both"/>
        <w:rPr>
          <w:rFonts w:ascii="Verdana" w:hAnsi="Verdana"/>
          <w:sz w:val="23"/>
          <w:szCs w:val="23"/>
        </w:rPr>
      </w:pPr>
      <w:r w:rsidRPr="00465485">
        <w:rPr>
          <w:rFonts w:ascii="Verdana" w:hAnsi="Verdana"/>
          <w:sz w:val="23"/>
          <w:szCs w:val="23"/>
        </w:rPr>
        <w:t>6) Dr.</w:t>
      </w:r>
      <w:r w:rsidR="00474DAE" w:rsidRPr="00465485">
        <w:rPr>
          <w:rFonts w:ascii="Verdana" w:hAnsi="Verdana"/>
          <w:sz w:val="23"/>
          <w:szCs w:val="23"/>
        </w:rPr>
        <w:t xml:space="preserve"> </w:t>
      </w:r>
      <w:proofErr w:type="spellStart"/>
      <w:r w:rsidR="00474DAE" w:rsidRPr="00465485">
        <w:rPr>
          <w:rFonts w:ascii="Verdana" w:hAnsi="Verdana"/>
          <w:sz w:val="23"/>
          <w:szCs w:val="23"/>
        </w:rPr>
        <w:t>Saurabh</w:t>
      </w:r>
      <w:proofErr w:type="spellEnd"/>
      <w:r w:rsidR="00474DAE" w:rsidRPr="00465485">
        <w:rPr>
          <w:rFonts w:ascii="Verdana" w:hAnsi="Verdana"/>
          <w:sz w:val="23"/>
          <w:szCs w:val="23"/>
        </w:rPr>
        <w:t xml:space="preserve"> </w:t>
      </w:r>
      <w:r w:rsidR="00474DAE" w:rsidRPr="00465485">
        <w:rPr>
          <w:rFonts w:ascii="Verdana" w:hAnsi="Verdana"/>
          <w:sz w:val="23"/>
          <w:szCs w:val="23"/>
        </w:rPr>
        <w:tab/>
        <w:t xml:space="preserve">       </w:t>
      </w:r>
      <w:proofErr w:type="spellStart"/>
      <w:r w:rsidRPr="00465485">
        <w:rPr>
          <w:rFonts w:ascii="Verdana" w:hAnsi="Verdana"/>
          <w:sz w:val="23"/>
          <w:szCs w:val="23"/>
        </w:rPr>
        <w:t>Anaesthetist</w:t>
      </w:r>
      <w:proofErr w:type="spellEnd"/>
      <w:r w:rsidRPr="00465485">
        <w:rPr>
          <w:rFonts w:ascii="Verdana" w:hAnsi="Verdana"/>
          <w:sz w:val="23"/>
          <w:szCs w:val="23"/>
        </w:rPr>
        <w:t>, Max Super Specialty</w:t>
      </w:r>
    </w:p>
    <w:p w:rsidR="00154C73" w:rsidRPr="00465485" w:rsidRDefault="00C764EF" w:rsidP="00B11123">
      <w:pPr>
        <w:tabs>
          <w:tab w:val="left" w:pos="3680"/>
        </w:tabs>
        <w:spacing w:before="120" w:after="24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Hospital  </w:t>
      </w:r>
      <w:r w:rsidR="00154C73" w:rsidRPr="00465485">
        <w:rPr>
          <w:rFonts w:ascii="Verdana" w:hAnsi="Verdana"/>
          <w:sz w:val="23"/>
          <w:szCs w:val="23"/>
        </w:rPr>
        <w:tab/>
      </w:r>
      <w:r w:rsidR="00154C73" w:rsidRPr="00465485">
        <w:rPr>
          <w:rFonts w:ascii="Verdana" w:hAnsi="Verdana"/>
          <w:sz w:val="23"/>
          <w:szCs w:val="23"/>
        </w:rPr>
        <w:tab/>
      </w:r>
    </w:p>
    <w:p w:rsidR="00750134" w:rsidRPr="00465485" w:rsidRDefault="00474DAE" w:rsidP="00B11123">
      <w:pPr>
        <w:pStyle w:val="ListParagraph"/>
        <w:tabs>
          <w:tab w:val="left" w:pos="426"/>
          <w:tab w:val="left" w:pos="709"/>
          <w:tab w:val="left" w:pos="1134"/>
        </w:tabs>
        <w:spacing w:before="120" w:after="120" w:line="360" w:lineRule="auto"/>
        <w:ind w:left="4320" w:right="-46" w:hanging="4320"/>
        <w:jc w:val="both"/>
        <w:rPr>
          <w:rFonts w:ascii="Verdana" w:hAnsi="Verdana"/>
          <w:sz w:val="23"/>
          <w:szCs w:val="23"/>
        </w:rPr>
      </w:pPr>
      <w:r w:rsidRPr="00465485">
        <w:rPr>
          <w:rFonts w:ascii="Verdana" w:hAnsi="Verdana"/>
          <w:sz w:val="23"/>
          <w:szCs w:val="23"/>
        </w:rPr>
        <w:t xml:space="preserve">6) Dr. Vijay </w:t>
      </w:r>
      <w:proofErr w:type="spellStart"/>
      <w:r w:rsidRPr="00465485">
        <w:rPr>
          <w:rFonts w:ascii="Verdana" w:hAnsi="Verdana"/>
          <w:sz w:val="23"/>
          <w:szCs w:val="23"/>
        </w:rPr>
        <w:t>Arora</w:t>
      </w:r>
      <w:proofErr w:type="spellEnd"/>
      <w:r w:rsidRPr="00465485">
        <w:rPr>
          <w:rFonts w:ascii="Verdana" w:hAnsi="Verdana"/>
          <w:sz w:val="23"/>
          <w:szCs w:val="23"/>
        </w:rPr>
        <w:t xml:space="preserve">  </w:t>
      </w:r>
      <w:r w:rsidRPr="00465485">
        <w:rPr>
          <w:rFonts w:ascii="Verdana" w:hAnsi="Verdana"/>
          <w:sz w:val="23"/>
          <w:szCs w:val="23"/>
        </w:rPr>
        <w:tab/>
        <w:t xml:space="preserve">Consultant Medicine </w:t>
      </w:r>
      <w:r w:rsidR="00154C73" w:rsidRPr="00465485">
        <w:rPr>
          <w:rFonts w:ascii="Verdana" w:hAnsi="Verdana"/>
          <w:sz w:val="23"/>
          <w:szCs w:val="23"/>
        </w:rPr>
        <w:t xml:space="preserve">Max Super </w:t>
      </w:r>
      <w:r w:rsidR="00750134" w:rsidRPr="00465485">
        <w:rPr>
          <w:rFonts w:ascii="Verdana" w:hAnsi="Verdana"/>
          <w:sz w:val="23"/>
          <w:szCs w:val="23"/>
        </w:rPr>
        <w:t>Specialty Hospital</w:t>
      </w:r>
    </w:p>
    <w:p w:rsidR="00E025D8" w:rsidRDefault="00154C73" w:rsidP="00B11123">
      <w:pPr>
        <w:tabs>
          <w:tab w:val="left" w:pos="851"/>
          <w:tab w:val="left" w:pos="993"/>
        </w:tabs>
        <w:spacing w:before="120" w:after="240"/>
        <w:ind w:left="993" w:right="-46" w:hanging="993"/>
        <w:jc w:val="both"/>
        <w:rPr>
          <w:rFonts w:ascii="Verdana" w:hAnsi="Verdana"/>
          <w:sz w:val="23"/>
          <w:szCs w:val="23"/>
        </w:rPr>
      </w:pPr>
      <w:r w:rsidRPr="00465485">
        <w:rPr>
          <w:rFonts w:ascii="Verdana" w:hAnsi="Verdana"/>
          <w:sz w:val="23"/>
          <w:szCs w:val="23"/>
        </w:rPr>
        <w:t xml:space="preserve">7) Dr. </w:t>
      </w:r>
      <w:proofErr w:type="spellStart"/>
      <w:r w:rsidRPr="00465485">
        <w:rPr>
          <w:rFonts w:ascii="Verdana" w:hAnsi="Verdana"/>
          <w:sz w:val="23"/>
          <w:szCs w:val="23"/>
        </w:rPr>
        <w:t>Gaurav</w:t>
      </w:r>
      <w:proofErr w:type="spellEnd"/>
      <w:r w:rsidRPr="00465485">
        <w:rPr>
          <w:rFonts w:ascii="Verdana" w:hAnsi="Verdana"/>
          <w:sz w:val="23"/>
          <w:szCs w:val="23"/>
        </w:rPr>
        <w:t xml:space="preserve"> </w:t>
      </w:r>
      <w:proofErr w:type="spellStart"/>
      <w:r w:rsidRPr="00465485">
        <w:rPr>
          <w:rFonts w:ascii="Verdana" w:hAnsi="Verdana"/>
          <w:sz w:val="23"/>
          <w:szCs w:val="23"/>
        </w:rPr>
        <w:t>Mittal</w:t>
      </w:r>
      <w:proofErr w:type="spellEnd"/>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A</w:t>
      </w:r>
      <w:r w:rsidR="00E025D8">
        <w:rPr>
          <w:rFonts w:ascii="Verdana" w:hAnsi="Verdana"/>
          <w:sz w:val="23"/>
          <w:szCs w:val="23"/>
        </w:rPr>
        <w:t xml:space="preserve">MS, Medical Administration, Max </w:t>
      </w:r>
    </w:p>
    <w:p w:rsidR="00852492" w:rsidRPr="00465485" w:rsidRDefault="00E025D8" w:rsidP="00B11123">
      <w:pPr>
        <w:tabs>
          <w:tab w:val="left" w:pos="851"/>
          <w:tab w:val="left" w:pos="993"/>
        </w:tabs>
        <w:spacing w:before="120" w:after="240"/>
        <w:ind w:left="993" w:right="-46" w:hanging="993"/>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154C73" w:rsidRPr="00465485">
        <w:rPr>
          <w:rFonts w:ascii="Verdana" w:hAnsi="Verdana"/>
          <w:sz w:val="23"/>
          <w:szCs w:val="23"/>
        </w:rPr>
        <w:t>Super</w:t>
      </w:r>
      <w:r w:rsidR="00852492" w:rsidRPr="00465485">
        <w:rPr>
          <w:rFonts w:ascii="Verdana" w:hAnsi="Verdana"/>
          <w:sz w:val="23"/>
          <w:szCs w:val="23"/>
        </w:rPr>
        <w:tab/>
        <w:t>Specialty Hospital</w:t>
      </w:r>
    </w:p>
    <w:p w:rsidR="00154C73" w:rsidRPr="00465485" w:rsidRDefault="00154C73"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 xml:space="preserve">8) Dr. </w:t>
      </w:r>
      <w:proofErr w:type="spellStart"/>
      <w:r w:rsidRPr="00465485">
        <w:rPr>
          <w:rFonts w:ascii="Verdana" w:hAnsi="Verdana"/>
          <w:sz w:val="23"/>
          <w:szCs w:val="23"/>
        </w:rPr>
        <w:t>Vishal</w:t>
      </w:r>
      <w:proofErr w:type="spellEnd"/>
      <w:r w:rsidRPr="00465485">
        <w:rPr>
          <w:rFonts w:ascii="Verdana" w:hAnsi="Verdana"/>
          <w:sz w:val="23"/>
          <w:szCs w:val="23"/>
        </w:rPr>
        <w:t xml:space="preserve"> </w:t>
      </w:r>
      <w:proofErr w:type="spellStart"/>
      <w:r w:rsidRPr="00465485">
        <w:rPr>
          <w:rFonts w:ascii="Verdana" w:hAnsi="Verdana"/>
          <w:sz w:val="23"/>
          <w:szCs w:val="23"/>
        </w:rPr>
        <w:t>Ahlawat</w:t>
      </w:r>
      <w:proofErr w:type="spellEnd"/>
      <w:r w:rsidRPr="00465485">
        <w:rPr>
          <w:rFonts w:ascii="Verdana" w:hAnsi="Verdana"/>
          <w:sz w:val="23"/>
          <w:szCs w:val="23"/>
        </w:rPr>
        <w:t xml:space="preserve"> </w:t>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Manager-Administration, Max Super </w:t>
      </w:r>
    </w:p>
    <w:p w:rsidR="006D30EE" w:rsidRPr="00465485" w:rsidRDefault="006D30EE"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Specialty Hospital  </w:t>
      </w:r>
    </w:p>
    <w:p w:rsidR="00154C73" w:rsidRPr="00465485" w:rsidRDefault="00154C73"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 xml:space="preserve">9) Dr. </w:t>
      </w:r>
      <w:proofErr w:type="spellStart"/>
      <w:r w:rsidRPr="00465485">
        <w:rPr>
          <w:rFonts w:ascii="Verdana" w:hAnsi="Verdana"/>
          <w:sz w:val="23"/>
          <w:szCs w:val="23"/>
        </w:rPr>
        <w:t>Nidhi</w:t>
      </w:r>
      <w:proofErr w:type="spellEnd"/>
      <w:r w:rsidRPr="00465485">
        <w:rPr>
          <w:rFonts w:ascii="Verdana" w:hAnsi="Verdana"/>
          <w:sz w:val="23"/>
          <w:szCs w:val="23"/>
        </w:rPr>
        <w:t xml:space="preserve"> </w:t>
      </w:r>
      <w:proofErr w:type="spellStart"/>
      <w:r w:rsidRPr="00465485">
        <w:rPr>
          <w:rFonts w:ascii="Verdana" w:hAnsi="Verdana"/>
          <w:sz w:val="23"/>
          <w:szCs w:val="23"/>
        </w:rPr>
        <w:t>Saxena</w:t>
      </w:r>
      <w:proofErr w:type="spellEnd"/>
      <w:r w:rsidRPr="00465485">
        <w:rPr>
          <w:rFonts w:ascii="Verdana" w:hAnsi="Verdana"/>
          <w:sz w:val="23"/>
          <w:szCs w:val="23"/>
        </w:rPr>
        <w:t xml:space="preserve"> </w:t>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Medical Superintendent, Max Super </w:t>
      </w:r>
    </w:p>
    <w:p w:rsidR="008107C0" w:rsidRPr="00465485" w:rsidRDefault="008107C0" w:rsidP="00B11123">
      <w:pPr>
        <w:tabs>
          <w:tab w:val="left" w:pos="851"/>
          <w:tab w:val="left" w:pos="993"/>
          <w:tab w:val="left" w:pos="1418"/>
        </w:tabs>
        <w:spacing w:before="120" w:after="240"/>
        <w:ind w:left="993" w:right="-46" w:hanging="993"/>
        <w:jc w:val="both"/>
        <w:rPr>
          <w:rFonts w:ascii="Verdana" w:hAnsi="Verdana"/>
          <w:sz w:val="23"/>
          <w:szCs w:val="23"/>
        </w:rPr>
      </w:pP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r>
      <w:r w:rsidRPr="00465485">
        <w:rPr>
          <w:rFonts w:ascii="Verdana" w:hAnsi="Verdana"/>
          <w:sz w:val="23"/>
          <w:szCs w:val="23"/>
        </w:rPr>
        <w:tab/>
        <w:t xml:space="preserve">Specialty Hospital  </w:t>
      </w:r>
      <w:r w:rsidR="000E1E83" w:rsidRPr="00465485">
        <w:rPr>
          <w:rFonts w:ascii="Verdana" w:hAnsi="Verdana"/>
          <w:sz w:val="23"/>
          <w:szCs w:val="23"/>
        </w:rPr>
        <w:t xml:space="preserve"> </w:t>
      </w:r>
    </w:p>
    <w:p w:rsidR="002422F6" w:rsidRPr="00465485" w:rsidRDefault="002422F6" w:rsidP="00B11123">
      <w:pPr>
        <w:pStyle w:val="NoSpacing"/>
        <w:ind w:right="-46"/>
        <w:rPr>
          <w:rFonts w:ascii="Verdana" w:hAnsi="Verdana"/>
          <w:sz w:val="23"/>
          <w:szCs w:val="23"/>
        </w:rPr>
      </w:pPr>
    </w:p>
    <w:p w:rsidR="002422F6" w:rsidRPr="00465485" w:rsidRDefault="002422F6" w:rsidP="00B11123">
      <w:pPr>
        <w:pStyle w:val="NoSpacing"/>
        <w:spacing w:line="360" w:lineRule="auto"/>
        <w:ind w:right="-46"/>
        <w:jc w:val="both"/>
        <w:rPr>
          <w:rFonts w:ascii="Verdana" w:hAnsi="Verdana"/>
          <w:sz w:val="23"/>
          <w:szCs w:val="23"/>
        </w:rPr>
      </w:pPr>
      <w:r w:rsidRPr="00465485">
        <w:rPr>
          <w:rFonts w:ascii="Verdana" w:hAnsi="Verdana"/>
          <w:sz w:val="23"/>
          <w:szCs w:val="23"/>
        </w:rPr>
        <w:t xml:space="preserve">The Disciplinary Committee noted that the notice sent to the complainant Smt. </w:t>
      </w:r>
      <w:proofErr w:type="spellStart"/>
      <w:r w:rsidRPr="00465485">
        <w:rPr>
          <w:rFonts w:ascii="Verdana" w:hAnsi="Verdana"/>
          <w:sz w:val="23"/>
          <w:szCs w:val="23"/>
        </w:rPr>
        <w:t>Meena</w:t>
      </w:r>
      <w:proofErr w:type="spellEnd"/>
      <w:r w:rsidRPr="00465485">
        <w:rPr>
          <w:rFonts w:ascii="Verdana" w:hAnsi="Verdana"/>
          <w:sz w:val="23"/>
          <w:szCs w:val="23"/>
        </w:rPr>
        <w:t xml:space="preserve"> </w:t>
      </w:r>
      <w:proofErr w:type="spellStart"/>
      <w:r w:rsidRPr="00465485">
        <w:rPr>
          <w:rFonts w:ascii="Verdana" w:hAnsi="Verdana"/>
          <w:sz w:val="23"/>
          <w:szCs w:val="23"/>
        </w:rPr>
        <w:t>Jha</w:t>
      </w:r>
      <w:proofErr w:type="spellEnd"/>
      <w:r w:rsidRPr="00465485">
        <w:rPr>
          <w:rFonts w:ascii="Verdana" w:hAnsi="Verdana"/>
          <w:sz w:val="23"/>
          <w:szCs w:val="23"/>
        </w:rPr>
        <w:t xml:space="preserve"> returned undelivered in the office of the Delhi Medical Council with noting from the postal department ‘no such person’.</w:t>
      </w:r>
    </w:p>
    <w:p w:rsidR="002422F6" w:rsidRPr="00465485" w:rsidRDefault="002422F6" w:rsidP="00B11123">
      <w:pPr>
        <w:pStyle w:val="NoSpacing"/>
        <w:spacing w:line="360" w:lineRule="auto"/>
        <w:ind w:left="709" w:right="-46"/>
        <w:jc w:val="both"/>
        <w:rPr>
          <w:rFonts w:ascii="Verdana" w:hAnsi="Verdana"/>
          <w:sz w:val="23"/>
          <w:szCs w:val="23"/>
        </w:rPr>
      </w:pPr>
    </w:p>
    <w:p w:rsidR="002422F6" w:rsidRPr="00465485" w:rsidRDefault="002422F6" w:rsidP="00B11123">
      <w:pPr>
        <w:pStyle w:val="NoSpacing"/>
        <w:spacing w:line="360" w:lineRule="auto"/>
        <w:ind w:right="-46"/>
        <w:jc w:val="both"/>
        <w:rPr>
          <w:rFonts w:ascii="Verdana" w:hAnsi="Verdana"/>
          <w:sz w:val="23"/>
          <w:szCs w:val="23"/>
        </w:rPr>
      </w:pPr>
      <w:r w:rsidRPr="00465485">
        <w:rPr>
          <w:rFonts w:ascii="Verdana" w:hAnsi="Verdana"/>
          <w:sz w:val="23"/>
          <w:szCs w:val="23"/>
        </w:rPr>
        <w:t>In the interest of justice, the Disciplinary Committee decided to proceed with the matter in order to determine it on merits.</w:t>
      </w:r>
    </w:p>
    <w:p w:rsidR="002422F6" w:rsidRPr="00465485" w:rsidRDefault="002422F6" w:rsidP="00B11123">
      <w:pPr>
        <w:pStyle w:val="NoSpacing"/>
        <w:ind w:right="-46"/>
        <w:rPr>
          <w:rFonts w:ascii="Verdana" w:hAnsi="Verdana"/>
          <w:sz w:val="23"/>
          <w:szCs w:val="23"/>
        </w:rPr>
      </w:pPr>
    </w:p>
    <w:p w:rsidR="00D47FE3" w:rsidRPr="00465485" w:rsidRDefault="00154C73" w:rsidP="00B11123">
      <w:pPr>
        <w:pStyle w:val="NoSpacing"/>
        <w:ind w:right="-46"/>
        <w:rPr>
          <w:rFonts w:ascii="Verdana" w:hAnsi="Verdana"/>
          <w:sz w:val="23"/>
          <w:szCs w:val="23"/>
        </w:rPr>
      </w:pPr>
      <w:r w:rsidRPr="00465485">
        <w:rPr>
          <w:rFonts w:ascii="Verdana" w:hAnsi="Verdana"/>
          <w:sz w:val="23"/>
          <w:szCs w:val="23"/>
        </w:rPr>
        <w:t xml:space="preserve"> </w:t>
      </w:r>
    </w:p>
    <w:p w:rsidR="000E1E83" w:rsidRPr="00465485" w:rsidRDefault="002422F6" w:rsidP="00B11123">
      <w:pPr>
        <w:pStyle w:val="NoSpacing"/>
        <w:tabs>
          <w:tab w:val="left" w:pos="0"/>
          <w:tab w:val="left" w:pos="1276"/>
          <w:tab w:val="left" w:pos="1843"/>
        </w:tabs>
        <w:spacing w:line="360" w:lineRule="auto"/>
        <w:ind w:right="-46"/>
        <w:jc w:val="both"/>
        <w:rPr>
          <w:rFonts w:ascii="Verdana" w:hAnsi="Verdana"/>
          <w:sz w:val="23"/>
          <w:szCs w:val="23"/>
        </w:rPr>
      </w:pPr>
      <w:r w:rsidRPr="00465485">
        <w:rPr>
          <w:rFonts w:ascii="Verdana" w:hAnsi="Verdana"/>
          <w:sz w:val="23"/>
          <w:szCs w:val="23"/>
        </w:rPr>
        <w:t>It is noted that t</w:t>
      </w:r>
      <w:r w:rsidR="00496412" w:rsidRPr="00465485">
        <w:rPr>
          <w:rFonts w:ascii="Verdana" w:hAnsi="Verdana"/>
          <w:sz w:val="23"/>
          <w:szCs w:val="23"/>
        </w:rPr>
        <w:t xml:space="preserve">he complainant </w:t>
      </w:r>
      <w:r w:rsidR="000E1E83" w:rsidRPr="00465485">
        <w:rPr>
          <w:rFonts w:ascii="Verdana" w:hAnsi="Verdana"/>
          <w:sz w:val="23"/>
          <w:szCs w:val="23"/>
        </w:rPr>
        <w:t xml:space="preserve">Smt. </w:t>
      </w:r>
      <w:proofErr w:type="spellStart"/>
      <w:r w:rsidR="000E1E83" w:rsidRPr="00465485">
        <w:rPr>
          <w:rFonts w:ascii="Verdana" w:hAnsi="Verdana"/>
          <w:sz w:val="23"/>
          <w:szCs w:val="23"/>
        </w:rPr>
        <w:t>Meena</w:t>
      </w:r>
      <w:proofErr w:type="spellEnd"/>
      <w:r w:rsidR="000E1E83" w:rsidRPr="00465485">
        <w:rPr>
          <w:rFonts w:ascii="Verdana" w:hAnsi="Verdana"/>
          <w:sz w:val="23"/>
          <w:szCs w:val="23"/>
        </w:rPr>
        <w:t xml:space="preserve"> </w:t>
      </w:r>
      <w:proofErr w:type="spellStart"/>
      <w:r w:rsidR="000E1E83" w:rsidRPr="00465485">
        <w:rPr>
          <w:rFonts w:ascii="Verdana" w:hAnsi="Verdana"/>
          <w:sz w:val="23"/>
          <w:szCs w:val="23"/>
        </w:rPr>
        <w:t>Jha</w:t>
      </w:r>
      <w:proofErr w:type="spellEnd"/>
      <w:r w:rsidR="006E55DE">
        <w:rPr>
          <w:rFonts w:ascii="Verdana" w:hAnsi="Verdana"/>
          <w:sz w:val="23"/>
          <w:szCs w:val="23"/>
        </w:rPr>
        <w:t xml:space="preserve"> in her complaint alleged</w:t>
      </w:r>
      <w:r w:rsidR="000E1E83" w:rsidRPr="00465485">
        <w:rPr>
          <w:rFonts w:ascii="Verdana" w:hAnsi="Verdana"/>
          <w:sz w:val="23"/>
          <w:szCs w:val="23"/>
        </w:rPr>
        <w:t xml:space="preserve"> that on 11</w:t>
      </w:r>
      <w:r w:rsidR="000E1E83" w:rsidRPr="00465485">
        <w:rPr>
          <w:rFonts w:ascii="Verdana" w:hAnsi="Verdana"/>
          <w:sz w:val="23"/>
          <w:szCs w:val="23"/>
          <w:vertAlign w:val="superscript"/>
        </w:rPr>
        <w:t>th</w:t>
      </w:r>
      <w:r w:rsidR="0014232F" w:rsidRPr="00465485">
        <w:rPr>
          <w:rFonts w:ascii="Verdana" w:hAnsi="Verdana"/>
          <w:sz w:val="23"/>
          <w:szCs w:val="23"/>
        </w:rPr>
        <w:t xml:space="preserve"> </w:t>
      </w:r>
      <w:r w:rsidRPr="00465485">
        <w:rPr>
          <w:rFonts w:ascii="Verdana" w:hAnsi="Verdana"/>
          <w:sz w:val="23"/>
          <w:szCs w:val="23"/>
        </w:rPr>
        <w:t>December, 2018</w:t>
      </w:r>
      <w:r w:rsidR="000E1E83" w:rsidRPr="00465485">
        <w:rPr>
          <w:rFonts w:ascii="Verdana" w:hAnsi="Verdana"/>
          <w:sz w:val="23"/>
          <w:szCs w:val="23"/>
        </w:rPr>
        <w:t xml:space="preserve"> at around 08.00 p.m. her husband Late </w:t>
      </w:r>
      <w:proofErr w:type="spellStart"/>
      <w:r w:rsidR="000E1E83" w:rsidRPr="00465485">
        <w:rPr>
          <w:rFonts w:ascii="Verdana" w:hAnsi="Verdana"/>
          <w:sz w:val="23"/>
          <w:szCs w:val="23"/>
        </w:rPr>
        <w:t>Shri</w:t>
      </w:r>
      <w:proofErr w:type="spellEnd"/>
      <w:r w:rsidR="000E1E83" w:rsidRPr="00465485">
        <w:rPr>
          <w:rFonts w:ascii="Verdana" w:hAnsi="Verdana"/>
          <w:sz w:val="23"/>
          <w:szCs w:val="23"/>
        </w:rPr>
        <w:t xml:space="preserve"> </w:t>
      </w:r>
      <w:r w:rsidR="000E1E83" w:rsidRPr="00465485">
        <w:rPr>
          <w:rFonts w:ascii="Verdana" w:hAnsi="Verdana"/>
          <w:sz w:val="23"/>
          <w:szCs w:val="23"/>
        </w:rPr>
        <w:lastRenderedPageBreak/>
        <w:t xml:space="preserve">Ram </w:t>
      </w:r>
      <w:proofErr w:type="spellStart"/>
      <w:r w:rsidR="000E1E83" w:rsidRPr="00465485">
        <w:rPr>
          <w:rFonts w:ascii="Verdana" w:hAnsi="Verdana"/>
          <w:sz w:val="23"/>
          <w:szCs w:val="23"/>
        </w:rPr>
        <w:t>Pratap</w:t>
      </w:r>
      <w:proofErr w:type="spellEnd"/>
      <w:r w:rsidR="000E1E83" w:rsidRPr="00465485">
        <w:rPr>
          <w:rFonts w:ascii="Verdana" w:hAnsi="Verdana"/>
          <w:sz w:val="23"/>
          <w:szCs w:val="23"/>
        </w:rPr>
        <w:t xml:space="preserve"> </w:t>
      </w:r>
      <w:proofErr w:type="spellStart"/>
      <w:r w:rsidRPr="00465485">
        <w:rPr>
          <w:rFonts w:ascii="Verdana" w:hAnsi="Verdana"/>
          <w:sz w:val="23"/>
          <w:szCs w:val="23"/>
        </w:rPr>
        <w:t>Jha</w:t>
      </w:r>
      <w:proofErr w:type="spellEnd"/>
      <w:r w:rsidRPr="00465485">
        <w:rPr>
          <w:rFonts w:ascii="Verdana" w:hAnsi="Verdana"/>
          <w:sz w:val="23"/>
          <w:szCs w:val="23"/>
        </w:rPr>
        <w:t xml:space="preserve"> (the patient) </w:t>
      </w:r>
      <w:r w:rsidR="000E1E83" w:rsidRPr="00465485">
        <w:rPr>
          <w:rFonts w:ascii="Verdana" w:hAnsi="Verdana"/>
          <w:sz w:val="23"/>
          <w:szCs w:val="23"/>
        </w:rPr>
        <w:t>went to East Delhi Medical Centre for a normal checkup for fever and coug</w:t>
      </w:r>
      <w:r w:rsidRPr="00465485">
        <w:rPr>
          <w:rFonts w:ascii="Verdana" w:hAnsi="Verdana"/>
          <w:sz w:val="23"/>
          <w:szCs w:val="23"/>
        </w:rPr>
        <w:t xml:space="preserve">h.  Dr. </w:t>
      </w:r>
      <w:proofErr w:type="spellStart"/>
      <w:r w:rsidRPr="00465485">
        <w:rPr>
          <w:rFonts w:ascii="Verdana" w:hAnsi="Verdana"/>
          <w:sz w:val="23"/>
          <w:szCs w:val="23"/>
        </w:rPr>
        <w:t>Pankaj</w:t>
      </w:r>
      <w:proofErr w:type="spellEnd"/>
      <w:r w:rsidRPr="00465485">
        <w:rPr>
          <w:rFonts w:ascii="Verdana" w:hAnsi="Verdana"/>
          <w:sz w:val="23"/>
          <w:szCs w:val="23"/>
        </w:rPr>
        <w:t xml:space="preserve"> </w:t>
      </w:r>
      <w:proofErr w:type="spellStart"/>
      <w:r w:rsidRPr="00465485">
        <w:rPr>
          <w:rFonts w:ascii="Verdana" w:hAnsi="Verdana"/>
          <w:sz w:val="23"/>
          <w:szCs w:val="23"/>
        </w:rPr>
        <w:t>Goel</w:t>
      </w:r>
      <w:proofErr w:type="spellEnd"/>
      <w:r w:rsidRPr="00465485">
        <w:rPr>
          <w:rFonts w:ascii="Verdana" w:hAnsi="Verdana"/>
          <w:sz w:val="23"/>
          <w:szCs w:val="23"/>
        </w:rPr>
        <w:t xml:space="preserve"> attended </w:t>
      </w:r>
      <w:r w:rsidR="000E1E83" w:rsidRPr="00465485">
        <w:rPr>
          <w:rFonts w:ascii="Verdana" w:hAnsi="Verdana"/>
          <w:sz w:val="23"/>
          <w:szCs w:val="23"/>
        </w:rPr>
        <w:t xml:space="preserve">him and advised for an ECG and </w:t>
      </w:r>
      <w:r w:rsidRPr="00465485">
        <w:rPr>
          <w:rFonts w:ascii="Verdana" w:hAnsi="Verdana"/>
          <w:sz w:val="23"/>
          <w:szCs w:val="23"/>
        </w:rPr>
        <w:t xml:space="preserve">x-Ray.  </w:t>
      </w:r>
      <w:r w:rsidR="000E1E83" w:rsidRPr="00465485">
        <w:rPr>
          <w:rFonts w:ascii="Verdana" w:hAnsi="Verdana"/>
          <w:sz w:val="23"/>
          <w:szCs w:val="23"/>
        </w:rPr>
        <w:t>Thereafter</w:t>
      </w:r>
      <w:r w:rsidRPr="00465485">
        <w:rPr>
          <w:rFonts w:ascii="Verdana" w:hAnsi="Verdana"/>
          <w:sz w:val="23"/>
          <w:szCs w:val="23"/>
        </w:rPr>
        <w:t>,</w:t>
      </w:r>
      <w:r w:rsidR="000E1E83" w:rsidRPr="00465485">
        <w:rPr>
          <w:rFonts w:ascii="Verdana" w:hAnsi="Verdana"/>
          <w:sz w:val="23"/>
          <w:szCs w:val="23"/>
        </w:rPr>
        <w:t xml:space="preserve"> D</w:t>
      </w:r>
      <w:r w:rsidRPr="00465485">
        <w:rPr>
          <w:rFonts w:ascii="Verdana" w:hAnsi="Verdana"/>
          <w:sz w:val="23"/>
          <w:szCs w:val="23"/>
        </w:rPr>
        <w:t xml:space="preserve">r. </w:t>
      </w:r>
      <w:proofErr w:type="spellStart"/>
      <w:r w:rsidRPr="00465485">
        <w:rPr>
          <w:rFonts w:ascii="Verdana" w:hAnsi="Verdana"/>
          <w:sz w:val="23"/>
          <w:szCs w:val="23"/>
        </w:rPr>
        <w:t>Pankaj</w:t>
      </w:r>
      <w:proofErr w:type="spellEnd"/>
      <w:r w:rsidRPr="00465485">
        <w:rPr>
          <w:rFonts w:ascii="Verdana" w:hAnsi="Verdana"/>
          <w:sz w:val="23"/>
          <w:szCs w:val="23"/>
        </w:rPr>
        <w:t xml:space="preserve"> </w:t>
      </w:r>
      <w:proofErr w:type="spellStart"/>
      <w:r w:rsidRPr="00465485">
        <w:rPr>
          <w:rFonts w:ascii="Verdana" w:hAnsi="Verdana"/>
          <w:sz w:val="23"/>
          <w:szCs w:val="23"/>
        </w:rPr>
        <w:t>Goel</w:t>
      </w:r>
      <w:proofErr w:type="spellEnd"/>
      <w:r w:rsidRPr="00465485">
        <w:rPr>
          <w:rFonts w:ascii="Verdana" w:hAnsi="Verdana"/>
          <w:sz w:val="23"/>
          <w:szCs w:val="23"/>
        </w:rPr>
        <w:t xml:space="preserve"> </w:t>
      </w:r>
      <w:r w:rsidR="006E55DE">
        <w:rPr>
          <w:rFonts w:ascii="Verdana" w:hAnsi="Verdana"/>
          <w:sz w:val="23"/>
          <w:szCs w:val="23"/>
        </w:rPr>
        <w:t>suggested that the patient was</w:t>
      </w:r>
      <w:r w:rsidRPr="00465485">
        <w:rPr>
          <w:rFonts w:ascii="Verdana" w:hAnsi="Verdana"/>
          <w:sz w:val="23"/>
          <w:szCs w:val="23"/>
        </w:rPr>
        <w:t xml:space="preserve"> suffering from either d</w:t>
      </w:r>
      <w:r w:rsidR="000E1E83" w:rsidRPr="00465485">
        <w:rPr>
          <w:rFonts w:ascii="Verdana" w:hAnsi="Verdana"/>
          <w:sz w:val="23"/>
          <w:szCs w:val="23"/>
        </w:rPr>
        <w:t xml:space="preserve">engue or </w:t>
      </w:r>
      <w:proofErr w:type="spellStart"/>
      <w:r w:rsidRPr="00465485">
        <w:rPr>
          <w:rFonts w:ascii="Verdana" w:hAnsi="Verdana"/>
          <w:sz w:val="23"/>
          <w:szCs w:val="23"/>
        </w:rPr>
        <w:t>c</w:t>
      </w:r>
      <w:r w:rsidR="000E1E83" w:rsidRPr="00465485">
        <w:rPr>
          <w:rFonts w:ascii="Verdana" w:hAnsi="Verdana"/>
          <w:sz w:val="23"/>
          <w:szCs w:val="23"/>
        </w:rPr>
        <w:t>hikungunya</w:t>
      </w:r>
      <w:proofErr w:type="spellEnd"/>
      <w:r w:rsidR="000E1E83" w:rsidRPr="00465485">
        <w:rPr>
          <w:rFonts w:ascii="Verdana" w:hAnsi="Verdana"/>
          <w:sz w:val="23"/>
          <w:szCs w:val="23"/>
        </w:rPr>
        <w:t xml:space="preserve"> and ask</w:t>
      </w:r>
      <w:r w:rsidR="006E55DE">
        <w:rPr>
          <w:rFonts w:ascii="Verdana" w:hAnsi="Verdana"/>
          <w:sz w:val="23"/>
          <w:szCs w:val="23"/>
        </w:rPr>
        <w:t>ed him to get</w:t>
      </w:r>
      <w:r w:rsidRPr="00465485">
        <w:rPr>
          <w:rFonts w:ascii="Verdana" w:hAnsi="Verdana"/>
          <w:sz w:val="23"/>
          <w:szCs w:val="23"/>
        </w:rPr>
        <w:t xml:space="preserve"> admitted.  </w:t>
      </w:r>
      <w:r w:rsidR="000E1E83" w:rsidRPr="00465485">
        <w:rPr>
          <w:rFonts w:ascii="Verdana" w:hAnsi="Verdana"/>
          <w:sz w:val="23"/>
          <w:szCs w:val="23"/>
        </w:rPr>
        <w:t xml:space="preserve">The patient and </w:t>
      </w:r>
      <w:r w:rsidRPr="00465485">
        <w:rPr>
          <w:rFonts w:ascii="Verdana" w:hAnsi="Verdana"/>
          <w:sz w:val="23"/>
          <w:szCs w:val="23"/>
        </w:rPr>
        <w:t xml:space="preserve">she (the </w:t>
      </w:r>
      <w:r w:rsidR="000E1E83" w:rsidRPr="00465485">
        <w:rPr>
          <w:rFonts w:ascii="Verdana" w:hAnsi="Verdana"/>
          <w:sz w:val="23"/>
          <w:szCs w:val="23"/>
        </w:rPr>
        <w:t>complainant</w:t>
      </w:r>
      <w:r w:rsidRPr="00465485">
        <w:rPr>
          <w:rFonts w:ascii="Verdana" w:hAnsi="Verdana"/>
          <w:sz w:val="23"/>
          <w:szCs w:val="23"/>
        </w:rPr>
        <w:t>)</w:t>
      </w:r>
      <w:r w:rsidR="000E1E83" w:rsidRPr="00465485">
        <w:rPr>
          <w:rFonts w:ascii="Verdana" w:hAnsi="Verdana"/>
          <w:sz w:val="23"/>
          <w:szCs w:val="23"/>
        </w:rPr>
        <w:t xml:space="preserve"> were being repeatedly told that the pati</w:t>
      </w:r>
      <w:r w:rsidRPr="00465485">
        <w:rPr>
          <w:rFonts w:ascii="Verdana" w:hAnsi="Verdana"/>
          <w:sz w:val="23"/>
          <w:szCs w:val="23"/>
        </w:rPr>
        <w:t xml:space="preserve">ent’s platelet count is low and; </w:t>
      </w:r>
      <w:r w:rsidR="000E1E83" w:rsidRPr="00465485">
        <w:rPr>
          <w:rFonts w:ascii="Verdana" w:hAnsi="Verdana"/>
          <w:sz w:val="23"/>
          <w:szCs w:val="23"/>
        </w:rPr>
        <w:t>hence</w:t>
      </w:r>
      <w:r w:rsidRPr="00465485">
        <w:rPr>
          <w:rFonts w:ascii="Verdana" w:hAnsi="Verdana"/>
          <w:sz w:val="23"/>
          <w:szCs w:val="23"/>
        </w:rPr>
        <w:t>,</w:t>
      </w:r>
      <w:r w:rsidR="000E1E83" w:rsidRPr="00465485">
        <w:rPr>
          <w:rFonts w:ascii="Verdana" w:hAnsi="Verdana"/>
          <w:sz w:val="23"/>
          <w:szCs w:val="23"/>
        </w:rPr>
        <w:t xml:space="preserve"> he is being tre</w:t>
      </w:r>
      <w:r w:rsidRPr="00465485">
        <w:rPr>
          <w:rFonts w:ascii="Verdana" w:hAnsi="Verdana"/>
          <w:sz w:val="23"/>
          <w:szCs w:val="23"/>
        </w:rPr>
        <w:t xml:space="preserve">ated or monitored for the same.  </w:t>
      </w:r>
      <w:r w:rsidR="000E1E83" w:rsidRPr="00465485">
        <w:rPr>
          <w:rFonts w:ascii="Verdana" w:hAnsi="Verdana"/>
          <w:sz w:val="23"/>
          <w:szCs w:val="23"/>
        </w:rPr>
        <w:t xml:space="preserve">The patient was made to undergo multiple tests every morning </w:t>
      </w:r>
      <w:r w:rsidRPr="00465485">
        <w:rPr>
          <w:rFonts w:ascii="Verdana" w:hAnsi="Verdana"/>
          <w:sz w:val="23"/>
          <w:szCs w:val="23"/>
        </w:rPr>
        <w:t xml:space="preserve">and evening for number of days; </w:t>
      </w:r>
      <w:r w:rsidR="000E1E83" w:rsidRPr="00465485">
        <w:rPr>
          <w:rFonts w:ascii="Verdana" w:hAnsi="Verdana"/>
          <w:sz w:val="23"/>
          <w:szCs w:val="23"/>
        </w:rPr>
        <w:t>how</w:t>
      </w:r>
      <w:r w:rsidRPr="00465485">
        <w:rPr>
          <w:rFonts w:ascii="Verdana" w:hAnsi="Verdana"/>
          <w:sz w:val="23"/>
          <w:szCs w:val="23"/>
        </w:rPr>
        <w:t>ever, no improvement was s</w:t>
      </w:r>
      <w:r w:rsidR="006E55DE">
        <w:rPr>
          <w:rFonts w:ascii="Verdana" w:hAnsi="Verdana"/>
          <w:sz w:val="23"/>
          <w:szCs w:val="23"/>
        </w:rPr>
        <w:t>een</w:t>
      </w:r>
      <w:r w:rsidRPr="00465485">
        <w:rPr>
          <w:rFonts w:ascii="Verdana" w:hAnsi="Verdana"/>
          <w:sz w:val="23"/>
          <w:szCs w:val="23"/>
        </w:rPr>
        <w:t xml:space="preserve">.  </w:t>
      </w:r>
      <w:r w:rsidR="000E1E83" w:rsidRPr="00465485">
        <w:rPr>
          <w:rFonts w:ascii="Verdana" w:hAnsi="Verdana"/>
          <w:sz w:val="23"/>
          <w:szCs w:val="23"/>
        </w:rPr>
        <w:t>Rather his condition continued to dete</w:t>
      </w:r>
      <w:r w:rsidRPr="00465485">
        <w:rPr>
          <w:rFonts w:ascii="Verdana" w:hAnsi="Verdana"/>
          <w:sz w:val="23"/>
          <w:szCs w:val="23"/>
        </w:rPr>
        <w:t>riorate and it was only on 17</w:t>
      </w:r>
      <w:r w:rsidRPr="00465485">
        <w:rPr>
          <w:rFonts w:ascii="Verdana" w:hAnsi="Verdana"/>
          <w:sz w:val="23"/>
          <w:szCs w:val="23"/>
          <w:vertAlign w:val="superscript"/>
        </w:rPr>
        <w:t>th</w:t>
      </w:r>
      <w:r w:rsidRPr="00465485">
        <w:rPr>
          <w:rFonts w:ascii="Verdana" w:hAnsi="Verdana"/>
          <w:sz w:val="23"/>
          <w:szCs w:val="23"/>
        </w:rPr>
        <w:t xml:space="preserve"> </w:t>
      </w:r>
      <w:r w:rsidR="000E1E83" w:rsidRPr="00465485">
        <w:rPr>
          <w:rFonts w:ascii="Verdana" w:hAnsi="Verdana"/>
          <w:sz w:val="23"/>
          <w:szCs w:val="23"/>
        </w:rPr>
        <w:t xml:space="preserve">December, 2018 when his condition deteriorated to such a great extent that East Delhi Medical Centre and its doctors simply shirked off their responsibility from further treatment and told her to take </w:t>
      </w:r>
      <w:r w:rsidRPr="00465485">
        <w:rPr>
          <w:rFonts w:ascii="Verdana" w:hAnsi="Verdana"/>
          <w:sz w:val="23"/>
          <w:szCs w:val="23"/>
        </w:rPr>
        <w:t xml:space="preserve">her husband to a higher centre.  </w:t>
      </w:r>
      <w:r w:rsidR="000E1E83" w:rsidRPr="00465485">
        <w:rPr>
          <w:rFonts w:ascii="Verdana" w:hAnsi="Verdana"/>
          <w:sz w:val="23"/>
          <w:szCs w:val="23"/>
        </w:rPr>
        <w:t>Hence, East Delhi Medical Centre and its doctors were not only neglig</w:t>
      </w:r>
      <w:r w:rsidRPr="00465485">
        <w:rPr>
          <w:rFonts w:ascii="Verdana" w:hAnsi="Verdana"/>
          <w:sz w:val="23"/>
          <w:szCs w:val="23"/>
        </w:rPr>
        <w:t xml:space="preserve">ent by resorting to experiment </w:t>
      </w:r>
      <w:r w:rsidR="000E1E83" w:rsidRPr="00465485">
        <w:rPr>
          <w:rFonts w:ascii="Verdana" w:hAnsi="Verdana"/>
          <w:sz w:val="23"/>
          <w:szCs w:val="23"/>
        </w:rPr>
        <w:t>upon her husband’s body but further giving wrong treatment and letting condition deteriorate to such an extent that his case wa</w:t>
      </w:r>
      <w:r w:rsidRPr="00465485">
        <w:rPr>
          <w:rFonts w:ascii="Verdana" w:hAnsi="Verdana"/>
          <w:sz w:val="23"/>
          <w:szCs w:val="23"/>
        </w:rPr>
        <w:t xml:space="preserve">s no longer manageable by them.  </w:t>
      </w:r>
      <w:r w:rsidR="000E1E83" w:rsidRPr="00465485">
        <w:rPr>
          <w:rFonts w:ascii="Verdana" w:hAnsi="Verdana"/>
          <w:sz w:val="23"/>
          <w:szCs w:val="23"/>
        </w:rPr>
        <w:t xml:space="preserve">Further, on being taken to Max Super </w:t>
      </w:r>
      <w:proofErr w:type="spellStart"/>
      <w:r w:rsidR="000E1E83" w:rsidRPr="00465485">
        <w:rPr>
          <w:rFonts w:ascii="Verdana" w:hAnsi="Verdana"/>
          <w:sz w:val="23"/>
          <w:szCs w:val="23"/>
        </w:rPr>
        <w:t>Speciali</w:t>
      </w:r>
      <w:r w:rsidRPr="00465485">
        <w:rPr>
          <w:rFonts w:ascii="Verdana" w:hAnsi="Verdana"/>
          <w:sz w:val="23"/>
          <w:szCs w:val="23"/>
        </w:rPr>
        <w:t>ty</w:t>
      </w:r>
      <w:proofErr w:type="spellEnd"/>
      <w:r w:rsidRPr="00465485">
        <w:rPr>
          <w:rFonts w:ascii="Verdana" w:hAnsi="Verdana"/>
          <w:sz w:val="23"/>
          <w:szCs w:val="23"/>
        </w:rPr>
        <w:t xml:space="preserve"> Hospital, </w:t>
      </w:r>
      <w:proofErr w:type="spellStart"/>
      <w:r w:rsidRPr="00465485">
        <w:rPr>
          <w:rFonts w:ascii="Verdana" w:hAnsi="Verdana"/>
          <w:sz w:val="23"/>
          <w:szCs w:val="23"/>
        </w:rPr>
        <w:t>Patparganj</w:t>
      </w:r>
      <w:proofErr w:type="spellEnd"/>
      <w:r w:rsidRPr="00465485">
        <w:rPr>
          <w:rFonts w:ascii="Verdana" w:hAnsi="Verdana"/>
          <w:sz w:val="23"/>
          <w:szCs w:val="23"/>
        </w:rPr>
        <w:t xml:space="preserve"> on 17</w:t>
      </w:r>
      <w:r w:rsidRPr="00465485">
        <w:rPr>
          <w:rFonts w:ascii="Verdana" w:hAnsi="Verdana"/>
          <w:sz w:val="23"/>
          <w:szCs w:val="23"/>
          <w:vertAlign w:val="superscript"/>
        </w:rPr>
        <w:t>th</w:t>
      </w:r>
      <w:r w:rsidRPr="00465485">
        <w:rPr>
          <w:rFonts w:ascii="Verdana" w:hAnsi="Verdana"/>
          <w:sz w:val="23"/>
          <w:szCs w:val="23"/>
        </w:rPr>
        <w:t xml:space="preserve"> </w:t>
      </w:r>
      <w:r w:rsidR="000E1E83" w:rsidRPr="00465485">
        <w:rPr>
          <w:rFonts w:ascii="Verdana" w:hAnsi="Verdana"/>
          <w:sz w:val="23"/>
          <w:szCs w:val="23"/>
        </w:rPr>
        <w:t>Dece</w:t>
      </w:r>
      <w:r w:rsidRPr="00465485">
        <w:rPr>
          <w:rFonts w:ascii="Verdana" w:hAnsi="Verdana"/>
          <w:sz w:val="23"/>
          <w:szCs w:val="23"/>
        </w:rPr>
        <w:t xml:space="preserve">mber, 2018 at around 11.30 p.m., </w:t>
      </w:r>
      <w:r w:rsidR="000E1E83" w:rsidRPr="00465485">
        <w:rPr>
          <w:rFonts w:ascii="Verdana" w:hAnsi="Verdana"/>
          <w:sz w:val="23"/>
          <w:szCs w:val="23"/>
        </w:rPr>
        <w:t>Max Hospital admitted her husband under observation</w:t>
      </w:r>
      <w:r w:rsidRPr="00465485">
        <w:rPr>
          <w:rFonts w:ascii="Verdana" w:hAnsi="Verdana"/>
          <w:sz w:val="23"/>
          <w:szCs w:val="23"/>
        </w:rPr>
        <w:t xml:space="preserve"> and conducted </w:t>
      </w:r>
      <w:r w:rsidR="000E1E83" w:rsidRPr="00465485">
        <w:rPr>
          <w:rFonts w:ascii="Verdana" w:hAnsi="Verdana"/>
          <w:sz w:val="23"/>
          <w:szCs w:val="23"/>
        </w:rPr>
        <w:t>few test</w:t>
      </w:r>
      <w:r w:rsidRPr="00465485">
        <w:rPr>
          <w:rFonts w:ascii="Verdana" w:hAnsi="Verdana"/>
          <w:sz w:val="23"/>
          <w:szCs w:val="23"/>
        </w:rPr>
        <w:t>s</w:t>
      </w:r>
      <w:r w:rsidR="000E1E83" w:rsidRPr="00465485">
        <w:rPr>
          <w:rFonts w:ascii="Verdana" w:hAnsi="Verdana"/>
          <w:sz w:val="23"/>
          <w:szCs w:val="23"/>
        </w:rPr>
        <w:t xml:space="preserve"> in Emergency or Tr</w:t>
      </w:r>
      <w:r w:rsidRPr="00465485">
        <w:rPr>
          <w:rFonts w:ascii="Verdana" w:hAnsi="Verdana"/>
          <w:sz w:val="23"/>
          <w:szCs w:val="23"/>
        </w:rPr>
        <w:t xml:space="preserve">iage only.  </w:t>
      </w:r>
      <w:r w:rsidR="000E1E83" w:rsidRPr="00465485">
        <w:rPr>
          <w:rFonts w:ascii="Verdana" w:hAnsi="Verdana"/>
          <w:sz w:val="23"/>
          <w:szCs w:val="23"/>
        </w:rPr>
        <w:t>She was initially told that they do not have a bed in ICU and also that her husband will recover</w:t>
      </w:r>
      <w:r w:rsidR="007C3ADD" w:rsidRPr="00465485">
        <w:rPr>
          <w:rFonts w:ascii="Verdana" w:hAnsi="Verdana"/>
          <w:sz w:val="23"/>
          <w:szCs w:val="23"/>
        </w:rPr>
        <w:t xml:space="preserve">, though, the treatment may take about two weeks.  </w:t>
      </w:r>
      <w:r w:rsidR="000E1E83" w:rsidRPr="00465485">
        <w:rPr>
          <w:rFonts w:ascii="Verdana" w:hAnsi="Verdana"/>
          <w:sz w:val="23"/>
          <w:szCs w:val="23"/>
        </w:rPr>
        <w:t>On 18</w:t>
      </w:r>
      <w:r w:rsidR="000E1E83" w:rsidRPr="00465485">
        <w:rPr>
          <w:rFonts w:ascii="Verdana" w:hAnsi="Verdana"/>
          <w:sz w:val="23"/>
          <w:szCs w:val="23"/>
          <w:vertAlign w:val="superscript"/>
        </w:rPr>
        <w:t>th</w:t>
      </w:r>
      <w:r w:rsidR="007C3ADD" w:rsidRPr="00465485">
        <w:rPr>
          <w:rFonts w:ascii="Verdana" w:hAnsi="Verdana"/>
          <w:sz w:val="23"/>
          <w:szCs w:val="23"/>
        </w:rPr>
        <w:t xml:space="preserve"> </w:t>
      </w:r>
      <w:r w:rsidR="000E1E83" w:rsidRPr="00465485">
        <w:rPr>
          <w:rFonts w:ascii="Verdana" w:hAnsi="Verdana"/>
          <w:sz w:val="23"/>
          <w:szCs w:val="23"/>
        </w:rPr>
        <w:t>December, 2018, she again insisted upon the doctors to shift her husband to the ICU but the doctors kept on maintaining that</w:t>
      </w:r>
      <w:r w:rsidR="007C3ADD" w:rsidRPr="00465485">
        <w:rPr>
          <w:rFonts w:ascii="Verdana" w:hAnsi="Verdana"/>
          <w:sz w:val="23"/>
          <w:szCs w:val="23"/>
        </w:rPr>
        <w:t xml:space="preserve"> they do not have a bed in ICU.  </w:t>
      </w:r>
      <w:r w:rsidR="000E1E83" w:rsidRPr="00465485">
        <w:rPr>
          <w:rFonts w:ascii="Verdana" w:hAnsi="Verdana"/>
          <w:sz w:val="23"/>
          <w:szCs w:val="23"/>
        </w:rPr>
        <w:t>Also</w:t>
      </w:r>
      <w:r w:rsidR="007C3ADD" w:rsidRPr="00465485">
        <w:rPr>
          <w:rFonts w:ascii="Verdana" w:hAnsi="Verdana"/>
          <w:sz w:val="23"/>
          <w:szCs w:val="23"/>
        </w:rPr>
        <w:t>,</w:t>
      </w:r>
      <w:r w:rsidR="000E1E83" w:rsidRPr="00465485">
        <w:rPr>
          <w:rFonts w:ascii="Verdana" w:hAnsi="Verdana"/>
          <w:sz w:val="23"/>
          <w:szCs w:val="23"/>
        </w:rPr>
        <w:t xml:space="preserve"> to </w:t>
      </w:r>
      <w:r w:rsidR="006E55DE">
        <w:rPr>
          <w:rFonts w:ascii="Verdana" w:hAnsi="Verdana"/>
          <w:sz w:val="23"/>
          <w:szCs w:val="23"/>
        </w:rPr>
        <w:t>her</w:t>
      </w:r>
      <w:r w:rsidR="000E1E83" w:rsidRPr="00465485">
        <w:rPr>
          <w:rFonts w:ascii="Verdana" w:hAnsi="Verdana"/>
          <w:sz w:val="23"/>
          <w:szCs w:val="23"/>
        </w:rPr>
        <w:t xml:space="preserve"> utter surprise</w:t>
      </w:r>
      <w:r w:rsidR="007C3ADD" w:rsidRPr="00465485">
        <w:rPr>
          <w:rFonts w:ascii="Verdana" w:hAnsi="Verdana"/>
          <w:sz w:val="23"/>
          <w:szCs w:val="23"/>
        </w:rPr>
        <w:t>,</w:t>
      </w:r>
      <w:r w:rsidR="000E1E83" w:rsidRPr="00465485">
        <w:rPr>
          <w:rFonts w:ascii="Verdana" w:hAnsi="Verdana"/>
          <w:sz w:val="23"/>
          <w:szCs w:val="23"/>
        </w:rPr>
        <w:t xml:space="preserve"> the doctors changed their stand started saying that next </w:t>
      </w:r>
      <w:r w:rsidR="007C3ADD" w:rsidRPr="00465485">
        <w:rPr>
          <w:rFonts w:ascii="Verdana" w:hAnsi="Verdana"/>
          <w:sz w:val="23"/>
          <w:szCs w:val="23"/>
        </w:rPr>
        <w:t>seventy two</w:t>
      </w:r>
      <w:r w:rsidR="000E1E83" w:rsidRPr="00465485">
        <w:rPr>
          <w:rFonts w:ascii="Verdana" w:hAnsi="Verdana"/>
          <w:sz w:val="23"/>
          <w:szCs w:val="23"/>
        </w:rPr>
        <w:t xml:space="preserve"> hour</w:t>
      </w:r>
      <w:r w:rsidR="007C3ADD" w:rsidRPr="00465485">
        <w:rPr>
          <w:rFonts w:ascii="Verdana" w:hAnsi="Verdana"/>
          <w:sz w:val="23"/>
          <w:szCs w:val="23"/>
        </w:rPr>
        <w:t xml:space="preserve">s are critical for her husband.  </w:t>
      </w:r>
      <w:r w:rsidR="000E1E83" w:rsidRPr="00465485">
        <w:rPr>
          <w:rFonts w:ascii="Verdana" w:hAnsi="Verdana"/>
          <w:sz w:val="23"/>
          <w:szCs w:val="23"/>
        </w:rPr>
        <w:t>No proper concern, due care or heed was paid to her persistent requests made in great</w:t>
      </w:r>
      <w:r w:rsidR="007C3ADD" w:rsidRPr="00465485">
        <w:rPr>
          <w:rFonts w:ascii="Verdana" w:hAnsi="Verdana"/>
          <w:sz w:val="23"/>
          <w:szCs w:val="23"/>
        </w:rPr>
        <w:t xml:space="preserve"> pain and with much persuasion.  </w:t>
      </w:r>
      <w:r w:rsidR="00E53E72" w:rsidRPr="00465485">
        <w:rPr>
          <w:rFonts w:ascii="Verdana" w:hAnsi="Verdana"/>
          <w:sz w:val="23"/>
          <w:szCs w:val="23"/>
        </w:rPr>
        <w:t>At about 09.00 p.m. on 18</w:t>
      </w:r>
      <w:r w:rsidR="00E53E72" w:rsidRPr="00465485">
        <w:rPr>
          <w:rFonts w:ascii="Verdana" w:hAnsi="Verdana"/>
          <w:sz w:val="23"/>
          <w:szCs w:val="23"/>
          <w:vertAlign w:val="superscript"/>
        </w:rPr>
        <w:t>th</w:t>
      </w:r>
      <w:r w:rsidR="00E53E72" w:rsidRPr="00465485">
        <w:rPr>
          <w:rFonts w:ascii="Verdana" w:hAnsi="Verdana"/>
          <w:sz w:val="23"/>
          <w:szCs w:val="23"/>
        </w:rPr>
        <w:t xml:space="preserve"> </w:t>
      </w:r>
      <w:r w:rsidR="000E1E83" w:rsidRPr="00465485">
        <w:rPr>
          <w:rFonts w:ascii="Verdana" w:hAnsi="Verdana"/>
          <w:sz w:val="23"/>
          <w:szCs w:val="23"/>
        </w:rPr>
        <w:t>Decemb</w:t>
      </w:r>
      <w:r w:rsidR="006E55DE">
        <w:rPr>
          <w:rFonts w:ascii="Verdana" w:hAnsi="Verdana"/>
          <w:sz w:val="23"/>
          <w:szCs w:val="23"/>
        </w:rPr>
        <w:t>er, 2018 after she had dinner with</w:t>
      </w:r>
      <w:r w:rsidR="000E1E83" w:rsidRPr="00465485">
        <w:rPr>
          <w:rFonts w:ascii="Verdana" w:hAnsi="Verdana"/>
          <w:sz w:val="23"/>
          <w:szCs w:val="23"/>
        </w:rPr>
        <w:t xml:space="preserve"> her husband in the hospital, she was suddenly called out by the doctors and told that they are shif</w:t>
      </w:r>
      <w:r w:rsidR="00E53E72" w:rsidRPr="00465485">
        <w:rPr>
          <w:rFonts w:ascii="Verdana" w:hAnsi="Verdana"/>
          <w:sz w:val="23"/>
          <w:szCs w:val="23"/>
        </w:rPr>
        <w:t xml:space="preserve">ting him to the ICU.  </w:t>
      </w:r>
      <w:r w:rsidR="000E1E83" w:rsidRPr="00465485">
        <w:rPr>
          <w:rFonts w:ascii="Verdana" w:hAnsi="Verdana"/>
          <w:sz w:val="23"/>
          <w:szCs w:val="23"/>
        </w:rPr>
        <w:t xml:space="preserve">Thereafter, neither </w:t>
      </w:r>
      <w:r w:rsidR="00347023" w:rsidRPr="00465485">
        <w:rPr>
          <w:rFonts w:ascii="Verdana" w:hAnsi="Verdana"/>
          <w:sz w:val="23"/>
          <w:szCs w:val="23"/>
        </w:rPr>
        <w:t xml:space="preserve">the </w:t>
      </w:r>
      <w:r w:rsidR="000E1E83" w:rsidRPr="00465485">
        <w:rPr>
          <w:rFonts w:ascii="Verdana" w:hAnsi="Verdana"/>
          <w:sz w:val="23"/>
          <w:szCs w:val="23"/>
        </w:rPr>
        <w:t xml:space="preserve">complainant nor any other family member were allowed </w:t>
      </w:r>
      <w:r w:rsidR="00347023" w:rsidRPr="00465485">
        <w:rPr>
          <w:rFonts w:ascii="Verdana" w:hAnsi="Verdana"/>
          <w:sz w:val="23"/>
          <w:szCs w:val="23"/>
        </w:rPr>
        <w:t xml:space="preserve">to meet the patient and further, </w:t>
      </w:r>
      <w:r w:rsidR="000E1E83" w:rsidRPr="00465485">
        <w:rPr>
          <w:rFonts w:ascii="Verdana" w:hAnsi="Verdana"/>
          <w:sz w:val="23"/>
          <w:szCs w:val="23"/>
        </w:rPr>
        <w:t>t</w:t>
      </w:r>
      <w:r w:rsidR="00347023" w:rsidRPr="00465485">
        <w:rPr>
          <w:rFonts w:ascii="Verdana" w:hAnsi="Verdana"/>
          <w:sz w:val="23"/>
          <w:szCs w:val="23"/>
        </w:rPr>
        <w:t>he doctors told them that next twenty four</w:t>
      </w:r>
      <w:r w:rsidR="000E1E83" w:rsidRPr="00465485">
        <w:rPr>
          <w:rFonts w:ascii="Verdana" w:hAnsi="Verdana"/>
          <w:sz w:val="23"/>
          <w:szCs w:val="23"/>
        </w:rPr>
        <w:t xml:space="preserve"> hours are critical for </w:t>
      </w:r>
      <w:r w:rsidR="00347023" w:rsidRPr="00465485">
        <w:rPr>
          <w:rFonts w:ascii="Verdana" w:hAnsi="Verdana"/>
          <w:sz w:val="23"/>
          <w:szCs w:val="23"/>
        </w:rPr>
        <w:t xml:space="preserve">him, which shocked her totally.  </w:t>
      </w:r>
      <w:r w:rsidR="000E1E83" w:rsidRPr="00465485">
        <w:rPr>
          <w:rFonts w:ascii="Verdana" w:hAnsi="Verdana"/>
          <w:sz w:val="23"/>
          <w:szCs w:val="23"/>
        </w:rPr>
        <w:t xml:space="preserve">In the meantime, </w:t>
      </w:r>
      <w:r w:rsidR="000E1E83" w:rsidRPr="00465485">
        <w:rPr>
          <w:rFonts w:ascii="Verdana" w:hAnsi="Verdana"/>
          <w:sz w:val="23"/>
          <w:szCs w:val="23"/>
        </w:rPr>
        <w:lastRenderedPageBreak/>
        <w:t xml:space="preserve">despite raising queries about her husband’s health, no answers were given by the </w:t>
      </w:r>
      <w:r w:rsidR="00347023" w:rsidRPr="00465485">
        <w:rPr>
          <w:rFonts w:ascii="Verdana" w:hAnsi="Verdana"/>
          <w:sz w:val="23"/>
          <w:szCs w:val="23"/>
        </w:rPr>
        <w:t xml:space="preserve">doctors.  </w:t>
      </w:r>
      <w:r w:rsidR="000E1E83" w:rsidRPr="00465485">
        <w:rPr>
          <w:rFonts w:ascii="Verdana" w:hAnsi="Verdana"/>
          <w:sz w:val="23"/>
          <w:szCs w:val="23"/>
        </w:rPr>
        <w:t>Finally</w:t>
      </w:r>
      <w:r w:rsidR="00347023" w:rsidRPr="00465485">
        <w:rPr>
          <w:rFonts w:ascii="Verdana" w:hAnsi="Verdana"/>
          <w:sz w:val="23"/>
          <w:szCs w:val="23"/>
        </w:rPr>
        <w:t>, on 19</w:t>
      </w:r>
      <w:r w:rsidR="00347023" w:rsidRPr="00465485">
        <w:rPr>
          <w:rFonts w:ascii="Verdana" w:hAnsi="Verdana"/>
          <w:sz w:val="23"/>
          <w:szCs w:val="23"/>
          <w:vertAlign w:val="superscript"/>
        </w:rPr>
        <w:t>th</w:t>
      </w:r>
      <w:r w:rsidR="00347023" w:rsidRPr="00465485">
        <w:rPr>
          <w:rFonts w:ascii="Verdana" w:hAnsi="Verdana"/>
          <w:sz w:val="23"/>
          <w:szCs w:val="23"/>
        </w:rPr>
        <w:t xml:space="preserve"> </w:t>
      </w:r>
      <w:r w:rsidR="000E1E83" w:rsidRPr="00465485">
        <w:rPr>
          <w:rFonts w:ascii="Verdana" w:hAnsi="Verdana"/>
          <w:sz w:val="23"/>
          <w:szCs w:val="23"/>
        </w:rPr>
        <w:t>December, 2018 at 09.00 p.m. a</w:t>
      </w:r>
      <w:r w:rsidR="00347023" w:rsidRPr="00465485">
        <w:rPr>
          <w:rFonts w:ascii="Verdana" w:hAnsi="Verdana"/>
          <w:sz w:val="23"/>
          <w:szCs w:val="23"/>
        </w:rPr>
        <w:t xml:space="preserve">t Max Super </w:t>
      </w:r>
      <w:proofErr w:type="spellStart"/>
      <w:r w:rsidR="00347023" w:rsidRPr="00465485">
        <w:rPr>
          <w:rFonts w:ascii="Verdana" w:hAnsi="Verdana"/>
          <w:sz w:val="23"/>
          <w:szCs w:val="23"/>
        </w:rPr>
        <w:t>Speciality</w:t>
      </w:r>
      <w:proofErr w:type="spellEnd"/>
      <w:r w:rsidR="00347023" w:rsidRPr="00465485">
        <w:rPr>
          <w:rFonts w:ascii="Verdana" w:hAnsi="Verdana"/>
          <w:sz w:val="23"/>
          <w:szCs w:val="23"/>
        </w:rPr>
        <w:t xml:space="preserve"> Hospital, the </w:t>
      </w:r>
      <w:r w:rsidR="000E1E83" w:rsidRPr="00465485">
        <w:rPr>
          <w:rFonts w:ascii="Verdana" w:hAnsi="Verdana"/>
          <w:sz w:val="23"/>
          <w:szCs w:val="23"/>
        </w:rPr>
        <w:t>doctors declared the death of her husband</w:t>
      </w:r>
      <w:r w:rsidR="00347023" w:rsidRPr="00465485">
        <w:rPr>
          <w:rFonts w:ascii="Verdana" w:hAnsi="Verdana"/>
          <w:sz w:val="23"/>
          <w:szCs w:val="23"/>
        </w:rPr>
        <w:t xml:space="preserve">, citing septic shock.  </w:t>
      </w:r>
      <w:r w:rsidR="000E1E83" w:rsidRPr="00465485">
        <w:rPr>
          <w:rFonts w:ascii="Verdana" w:hAnsi="Verdana"/>
          <w:sz w:val="23"/>
          <w:szCs w:val="23"/>
        </w:rPr>
        <w:t xml:space="preserve">It is evident that conduct of </w:t>
      </w:r>
      <w:r w:rsidR="00347023" w:rsidRPr="00465485">
        <w:rPr>
          <w:rFonts w:ascii="Verdana" w:hAnsi="Verdana"/>
          <w:sz w:val="23"/>
          <w:szCs w:val="23"/>
        </w:rPr>
        <w:t xml:space="preserve">the </w:t>
      </w:r>
      <w:r w:rsidR="000E1E83" w:rsidRPr="00465485">
        <w:rPr>
          <w:rFonts w:ascii="Verdana" w:hAnsi="Verdana"/>
          <w:sz w:val="23"/>
          <w:szCs w:val="23"/>
        </w:rPr>
        <w:t xml:space="preserve">doctors at Max Super </w:t>
      </w:r>
      <w:proofErr w:type="spellStart"/>
      <w:r w:rsidR="000E1E83" w:rsidRPr="00465485">
        <w:rPr>
          <w:rFonts w:ascii="Verdana" w:hAnsi="Verdana"/>
          <w:sz w:val="23"/>
          <w:szCs w:val="23"/>
        </w:rPr>
        <w:t>Speciality</w:t>
      </w:r>
      <w:proofErr w:type="spellEnd"/>
      <w:r w:rsidR="000E1E83" w:rsidRPr="00465485">
        <w:rPr>
          <w:rFonts w:ascii="Verdana" w:hAnsi="Verdana"/>
          <w:sz w:val="23"/>
          <w:szCs w:val="23"/>
        </w:rPr>
        <w:t xml:space="preserve"> Hospital had caused her husband’s death</w:t>
      </w:r>
      <w:r w:rsidR="00347023" w:rsidRPr="00465485">
        <w:rPr>
          <w:rFonts w:ascii="Verdana" w:hAnsi="Verdana"/>
          <w:sz w:val="23"/>
          <w:szCs w:val="23"/>
        </w:rPr>
        <w:t>,</w:t>
      </w:r>
      <w:r w:rsidR="000E1E83" w:rsidRPr="00465485">
        <w:rPr>
          <w:rFonts w:ascii="Verdana" w:hAnsi="Verdana"/>
          <w:sz w:val="23"/>
          <w:szCs w:val="23"/>
        </w:rPr>
        <w:t xml:space="preserve"> as they were negligent in not only diagnosing the condition of her husband and providing effective treatment, but also negligent in gauging the seriousness of the patient’s condition and continued to ignore the need of shifting him to an ICU, which</w:t>
      </w:r>
      <w:r w:rsidR="00347023" w:rsidRPr="00465485">
        <w:rPr>
          <w:rFonts w:ascii="Verdana" w:hAnsi="Verdana"/>
          <w:sz w:val="23"/>
          <w:szCs w:val="23"/>
        </w:rPr>
        <w:t>,</w:t>
      </w:r>
      <w:r w:rsidR="000E1E83" w:rsidRPr="00465485">
        <w:rPr>
          <w:rFonts w:ascii="Verdana" w:hAnsi="Verdana"/>
          <w:sz w:val="23"/>
          <w:szCs w:val="23"/>
        </w:rPr>
        <w:t xml:space="preserve"> if they had diagnosed properly, then</w:t>
      </w:r>
      <w:r w:rsidR="00347023" w:rsidRPr="00465485">
        <w:rPr>
          <w:rFonts w:ascii="Verdana" w:hAnsi="Verdana"/>
          <w:sz w:val="23"/>
          <w:szCs w:val="23"/>
        </w:rPr>
        <w:t>,</w:t>
      </w:r>
      <w:r w:rsidR="000E1E83" w:rsidRPr="00465485">
        <w:rPr>
          <w:rFonts w:ascii="Verdana" w:hAnsi="Verdana"/>
          <w:sz w:val="23"/>
          <w:szCs w:val="23"/>
        </w:rPr>
        <w:t xml:space="preserve"> they would have either shifted him to the ICU immediately, or if they actually did not have any bed, then</w:t>
      </w:r>
      <w:r w:rsidR="00347023" w:rsidRPr="00465485">
        <w:rPr>
          <w:rFonts w:ascii="Verdana" w:hAnsi="Verdana"/>
          <w:sz w:val="23"/>
          <w:szCs w:val="23"/>
        </w:rPr>
        <w:t>,</w:t>
      </w:r>
      <w:r w:rsidR="000E1E83" w:rsidRPr="00465485">
        <w:rPr>
          <w:rFonts w:ascii="Verdana" w:hAnsi="Verdana"/>
          <w:sz w:val="23"/>
          <w:szCs w:val="23"/>
        </w:rPr>
        <w:t xml:space="preserve"> they would have shifted him to another Max Hospital in Delhi where they had a bed in ICU or to another hospital nearby, which</w:t>
      </w:r>
      <w:r w:rsidR="00347023" w:rsidRPr="00465485">
        <w:rPr>
          <w:rFonts w:ascii="Verdana" w:hAnsi="Verdana"/>
          <w:sz w:val="23"/>
          <w:szCs w:val="23"/>
        </w:rPr>
        <w:t>,</w:t>
      </w:r>
      <w:r w:rsidR="000E1E83" w:rsidRPr="00465485">
        <w:rPr>
          <w:rFonts w:ascii="Verdana" w:hAnsi="Verdana"/>
          <w:sz w:val="23"/>
          <w:szCs w:val="23"/>
        </w:rPr>
        <w:t xml:space="preserve"> if it was done timely</w:t>
      </w:r>
      <w:r w:rsidR="00347023" w:rsidRPr="00465485">
        <w:rPr>
          <w:rFonts w:ascii="Verdana" w:hAnsi="Verdana"/>
          <w:sz w:val="23"/>
          <w:szCs w:val="23"/>
        </w:rPr>
        <w:t xml:space="preserve">, would have saved his life.  </w:t>
      </w:r>
      <w:r w:rsidR="000E1E83" w:rsidRPr="00465485">
        <w:rPr>
          <w:rFonts w:ascii="Verdana" w:hAnsi="Verdana"/>
          <w:sz w:val="23"/>
          <w:szCs w:val="23"/>
        </w:rPr>
        <w:t>Hence</w:t>
      </w:r>
      <w:r w:rsidR="00347023" w:rsidRPr="00465485">
        <w:rPr>
          <w:rFonts w:ascii="Verdana" w:hAnsi="Verdana"/>
          <w:sz w:val="23"/>
          <w:szCs w:val="23"/>
        </w:rPr>
        <w:t>,</w:t>
      </w:r>
      <w:r w:rsidR="000E1E83" w:rsidRPr="00465485">
        <w:rPr>
          <w:rFonts w:ascii="Verdana" w:hAnsi="Verdana"/>
          <w:sz w:val="23"/>
          <w:szCs w:val="23"/>
        </w:rPr>
        <w:t xml:space="preserve"> both East Delhi Medical Centre and Max Super </w:t>
      </w:r>
      <w:proofErr w:type="spellStart"/>
      <w:r w:rsidR="000E1E83" w:rsidRPr="00465485">
        <w:rPr>
          <w:rFonts w:ascii="Verdana" w:hAnsi="Verdana"/>
          <w:sz w:val="23"/>
          <w:szCs w:val="23"/>
        </w:rPr>
        <w:t>Speciality</w:t>
      </w:r>
      <w:proofErr w:type="spellEnd"/>
      <w:r w:rsidR="000E1E83" w:rsidRPr="00465485">
        <w:rPr>
          <w:rFonts w:ascii="Verdana" w:hAnsi="Verdana"/>
          <w:sz w:val="23"/>
          <w:szCs w:val="23"/>
        </w:rPr>
        <w:t xml:space="preserve"> Hospital, </w:t>
      </w:r>
      <w:proofErr w:type="spellStart"/>
      <w:r w:rsidR="000E1E83" w:rsidRPr="00465485">
        <w:rPr>
          <w:rFonts w:ascii="Verdana" w:hAnsi="Verdana"/>
          <w:sz w:val="23"/>
          <w:szCs w:val="23"/>
        </w:rPr>
        <w:t>Patparganj</w:t>
      </w:r>
      <w:proofErr w:type="spellEnd"/>
      <w:r w:rsidR="000E1E83" w:rsidRPr="00465485">
        <w:rPr>
          <w:rFonts w:ascii="Verdana" w:hAnsi="Verdana"/>
          <w:sz w:val="23"/>
          <w:szCs w:val="23"/>
        </w:rPr>
        <w:t xml:space="preserve"> and their doctors named above were negligent and caused death of her husband. </w:t>
      </w:r>
    </w:p>
    <w:p w:rsidR="00724EC2" w:rsidRPr="00465485" w:rsidRDefault="00724EC2" w:rsidP="00B11123">
      <w:pPr>
        <w:pStyle w:val="NoSpacing"/>
        <w:ind w:right="-46"/>
        <w:rPr>
          <w:rFonts w:ascii="Verdana" w:hAnsi="Verdana"/>
          <w:sz w:val="23"/>
          <w:szCs w:val="23"/>
        </w:rPr>
      </w:pPr>
    </w:p>
    <w:p w:rsidR="00724EC2" w:rsidRPr="00465485" w:rsidRDefault="00724EC2" w:rsidP="00B11123">
      <w:pPr>
        <w:pStyle w:val="NoSpacing"/>
        <w:ind w:right="-46"/>
        <w:rPr>
          <w:rFonts w:ascii="Verdana" w:hAnsi="Verdana"/>
          <w:sz w:val="23"/>
          <w:szCs w:val="23"/>
        </w:rPr>
      </w:pPr>
    </w:p>
    <w:p w:rsidR="00724EC2" w:rsidRPr="00465485" w:rsidRDefault="00724EC2" w:rsidP="00B11123">
      <w:pPr>
        <w:pStyle w:val="NoSpacing"/>
        <w:tabs>
          <w:tab w:val="left" w:pos="0"/>
          <w:tab w:val="left" w:pos="1276"/>
          <w:tab w:val="left" w:pos="1843"/>
        </w:tabs>
        <w:spacing w:line="360" w:lineRule="auto"/>
        <w:ind w:right="-46"/>
        <w:jc w:val="both"/>
        <w:rPr>
          <w:rFonts w:ascii="Verdana" w:hAnsi="Verdana"/>
          <w:sz w:val="23"/>
          <w:szCs w:val="23"/>
        </w:rPr>
      </w:pPr>
      <w:r w:rsidRPr="00465485">
        <w:rPr>
          <w:rFonts w:ascii="Verdana" w:hAnsi="Verdana"/>
          <w:sz w:val="23"/>
          <w:szCs w:val="23"/>
        </w:rPr>
        <w:t xml:space="preserve">Dr. </w:t>
      </w:r>
      <w:proofErr w:type="spellStart"/>
      <w:r w:rsidRPr="00465485">
        <w:rPr>
          <w:rFonts w:ascii="Verdana" w:hAnsi="Verdana"/>
          <w:sz w:val="23"/>
          <w:szCs w:val="23"/>
        </w:rPr>
        <w:t>Pankaj</w:t>
      </w:r>
      <w:proofErr w:type="spellEnd"/>
      <w:r w:rsidRPr="00465485">
        <w:rPr>
          <w:rFonts w:ascii="Verdana" w:hAnsi="Verdana"/>
          <w:sz w:val="23"/>
          <w:szCs w:val="23"/>
        </w:rPr>
        <w:t xml:space="preserve"> Kumar </w:t>
      </w:r>
      <w:proofErr w:type="spellStart"/>
      <w:r w:rsidRPr="00465485">
        <w:rPr>
          <w:rFonts w:ascii="Verdana" w:hAnsi="Verdana"/>
          <w:sz w:val="23"/>
          <w:szCs w:val="23"/>
        </w:rPr>
        <w:t>Goel</w:t>
      </w:r>
      <w:proofErr w:type="spellEnd"/>
      <w:r w:rsidRPr="00465485">
        <w:rPr>
          <w:rFonts w:ascii="Verdana" w:hAnsi="Verdana"/>
          <w:sz w:val="23"/>
          <w:szCs w:val="23"/>
        </w:rPr>
        <w:t xml:space="preserve">, Consultant Specialist Physician, East Delhi Medical Centre in his written statement averred that the patient named </w:t>
      </w:r>
      <w:proofErr w:type="spellStart"/>
      <w:r w:rsidRPr="00465485">
        <w:rPr>
          <w:rFonts w:ascii="Verdana" w:hAnsi="Verdana"/>
          <w:sz w:val="23"/>
          <w:szCs w:val="23"/>
        </w:rPr>
        <w:t>Shri</w:t>
      </w:r>
      <w:proofErr w:type="spellEnd"/>
      <w:r w:rsidRPr="00465485">
        <w:rPr>
          <w:rFonts w:ascii="Verdana" w:hAnsi="Verdana"/>
          <w:sz w:val="23"/>
          <w:szCs w:val="23"/>
        </w:rPr>
        <w:t xml:space="preserve"> </w:t>
      </w:r>
      <w:proofErr w:type="spellStart"/>
      <w:r w:rsidRPr="00465485">
        <w:rPr>
          <w:rFonts w:ascii="Verdana" w:hAnsi="Verdana"/>
          <w:sz w:val="23"/>
          <w:szCs w:val="23"/>
        </w:rPr>
        <w:t>Pratap</w:t>
      </w:r>
      <w:proofErr w:type="spellEnd"/>
      <w:r w:rsidRPr="00465485">
        <w:rPr>
          <w:rFonts w:ascii="Verdana" w:hAnsi="Verdana"/>
          <w:sz w:val="23"/>
          <w:szCs w:val="23"/>
        </w:rPr>
        <w:t xml:space="preserve"> </w:t>
      </w:r>
      <w:proofErr w:type="spellStart"/>
      <w:r w:rsidRPr="00465485">
        <w:rPr>
          <w:rFonts w:ascii="Verdana" w:hAnsi="Verdana"/>
          <w:sz w:val="23"/>
          <w:szCs w:val="23"/>
        </w:rPr>
        <w:t>Jha</w:t>
      </w:r>
      <w:proofErr w:type="spellEnd"/>
      <w:r w:rsidRPr="00465485">
        <w:rPr>
          <w:rFonts w:ascii="Verdana" w:hAnsi="Verdana"/>
          <w:sz w:val="23"/>
          <w:szCs w:val="23"/>
        </w:rPr>
        <w:t>, 54 years old gentleman, presented to the emergency room on 11</w:t>
      </w:r>
      <w:r w:rsidRPr="00465485">
        <w:rPr>
          <w:rFonts w:ascii="Verdana" w:hAnsi="Verdana"/>
          <w:sz w:val="23"/>
          <w:szCs w:val="23"/>
          <w:vertAlign w:val="superscript"/>
        </w:rPr>
        <w:t>th</w:t>
      </w:r>
      <w:r w:rsidRPr="00465485">
        <w:rPr>
          <w:rFonts w:ascii="Verdana" w:hAnsi="Verdana"/>
          <w:sz w:val="23"/>
          <w:szCs w:val="23"/>
        </w:rPr>
        <w:t xml:space="preserve"> December, 2018 at 09.00 p.m.</w:t>
      </w:r>
      <w:r w:rsidR="00EB5FF1" w:rsidRPr="00465485">
        <w:rPr>
          <w:rFonts w:ascii="Verdana" w:hAnsi="Verdana"/>
          <w:sz w:val="23"/>
          <w:szCs w:val="23"/>
        </w:rPr>
        <w:t xml:space="preserve">, </w:t>
      </w:r>
      <w:r w:rsidRPr="00465485">
        <w:rPr>
          <w:rFonts w:ascii="Verdana" w:hAnsi="Verdana"/>
          <w:sz w:val="23"/>
          <w:szCs w:val="23"/>
        </w:rPr>
        <w:t xml:space="preserve">the patient was immediately attended by Dr. </w:t>
      </w:r>
      <w:proofErr w:type="spellStart"/>
      <w:r w:rsidRPr="00465485">
        <w:rPr>
          <w:rFonts w:ascii="Verdana" w:hAnsi="Verdana"/>
          <w:sz w:val="23"/>
          <w:szCs w:val="23"/>
        </w:rPr>
        <w:t>Pankaj</w:t>
      </w:r>
      <w:proofErr w:type="spellEnd"/>
      <w:r w:rsidRPr="00465485">
        <w:rPr>
          <w:rFonts w:ascii="Verdana" w:hAnsi="Verdana"/>
          <w:sz w:val="23"/>
          <w:szCs w:val="23"/>
        </w:rPr>
        <w:t xml:space="preserve"> Kumar, Specialist Physician (MD, Medicine).  The patient’s presenting complaints were high grade fever with chills, </w:t>
      </w:r>
      <w:proofErr w:type="spellStart"/>
      <w:r w:rsidRPr="00465485">
        <w:rPr>
          <w:rFonts w:ascii="Verdana" w:hAnsi="Verdana"/>
          <w:sz w:val="23"/>
          <w:szCs w:val="23"/>
        </w:rPr>
        <w:t>polyarthralgia</w:t>
      </w:r>
      <w:proofErr w:type="spellEnd"/>
      <w:r w:rsidRPr="00465485">
        <w:rPr>
          <w:rFonts w:ascii="Verdana" w:hAnsi="Verdana"/>
          <w:sz w:val="23"/>
          <w:szCs w:val="23"/>
        </w:rPr>
        <w:t xml:space="preserve"> with severe joints pain involving both small and large joints of upper and lower limbs.  The pain was incapacitating and the patient was not able to move his extremities because of excruciating pain.  The patient also complaine</w:t>
      </w:r>
      <w:r w:rsidR="002046CB" w:rsidRPr="00465485">
        <w:rPr>
          <w:rFonts w:ascii="Verdana" w:hAnsi="Verdana"/>
          <w:sz w:val="23"/>
          <w:szCs w:val="23"/>
        </w:rPr>
        <w:t>d of headache, generalized body-</w:t>
      </w:r>
      <w:r w:rsidRPr="00465485">
        <w:rPr>
          <w:rFonts w:ascii="Verdana" w:hAnsi="Verdana"/>
          <w:sz w:val="23"/>
          <w:szCs w:val="23"/>
        </w:rPr>
        <w:t>ache, nausea and poor o</w:t>
      </w:r>
      <w:r w:rsidR="002046CB" w:rsidRPr="00465485">
        <w:rPr>
          <w:rFonts w:ascii="Verdana" w:hAnsi="Verdana"/>
          <w:sz w:val="23"/>
          <w:szCs w:val="23"/>
        </w:rPr>
        <w:t xml:space="preserve">ral acceptance and prostration.  The patient also </w:t>
      </w:r>
      <w:r w:rsidRPr="00465485">
        <w:rPr>
          <w:rFonts w:ascii="Verdana" w:hAnsi="Verdana"/>
          <w:sz w:val="23"/>
          <w:szCs w:val="23"/>
        </w:rPr>
        <w:t>h</w:t>
      </w:r>
      <w:r w:rsidR="002046CB" w:rsidRPr="00465485">
        <w:rPr>
          <w:rFonts w:ascii="Verdana" w:hAnsi="Verdana"/>
          <w:sz w:val="23"/>
          <w:szCs w:val="23"/>
        </w:rPr>
        <w:t xml:space="preserve">ad cough without expectoration.  The patient </w:t>
      </w:r>
      <w:r w:rsidRPr="00465485">
        <w:rPr>
          <w:rFonts w:ascii="Verdana" w:hAnsi="Verdana"/>
          <w:sz w:val="23"/>
          <w:szCs w:val="23"/>
        </w:rPr>
        <w:t xml:space="preserve">denied history of loose stool, rash over body, burning </w:t>
      </w:r>
      <w:proofErr w:type="spellStart"/>
      <w:r w:rsidRPr="00465485">
        <w:rPr>
          <w:rFonts w:ascii="Verdana" w:hAnsi="Verdana"/>
          <w:sz w:val="23"/>
          <w:szCs w:val="23"/>
        </w:rPr>
        <w:t>micturition</w:t>
      </w:r>
      <w:proofErr w:type="spellEnd"/>
      <w:r w:rsidRPr="00465485">
        <w:rPr>
          <w:rFonts w:ascii="Verdana" w:hAnsi="Verdana"/>
          <w:sz w:val="23"/>
          <w:szCs w:val="23"/>
        </w:rPr>
        <w:t xml:space="preserve">, </w:t>
      </w:r>
      <w:proofErr w:type="spellStart"/>
      <w:r w:rsidRPr="00465485">
        <w:rPr>
          <w:rFonts w:ascii="Verdana" w:hAnsi="Verdana"/>
          <w:sz w:val="23"/>
          <w:szCs w:val="23"/>
        </w:rPr>
        <w:t>oliguria</w:t>
      </w:r>
      <w:proofErr w:type="spellEnd"/>
      <w:r w:rsidRPr="00465485">
        <w:rPr>
          <w:rFonts w:ascii="Verdana" w:hAnsi="Verdana"/>
          <w:sz w:val="23"/>
          <w:szCs w:val="23"/>
        </w:rPr>
        <w:t xml:space="preserve">, jaundice, blurring of vision, alteration in consciousness, </w:t>
      </w:r>
      <w:proofErr w:type="spellStart"/>
      <w:r w:rsidRPr="00465485">
        <w:rPr>
          <w:rFonts w:ascii="Verdana" w:hAnsi="Verdana"/>
          <w:sz w:val="23"/>
          <w:szCs w:val="23"/>
        </w:rPr>
        <w:t>malena</w:t>
      </w:r>
      <w:proofErr w:type="spellEnd"/>
      <w:r w:rsidRPr="00465485">
        <w:rPr>
          <w:rFonts w:ascii="Verdana" w:hAnsi="Verdana"/>
          <w:sz w:val="23"/>
          <w:szCs w:val="23"/>
        </w:rPr>
        <w:t xml:space="preserve">, </w:t>
      </w:r>
      <w:proofErr w:type="spellStart"/>
      <w:r w:rsidRPr="00465485">
        <w:rPr>
          <w:rFonts w:ascii="Verdana" w:hAnsi="Verdana"/>
          <w:sz w:val="23"/>
          <w:szCs w:val="23"/>
        </w:rPr>
        <w:t>hemoptysis</w:t>
      </w:r>
      <w:proofErr w:type="spellEnd"/>
      <w:r w:rsidRPr="00465485">
        <w:rPr>
          <w:rFonts w:ascii="Verdana" w:hAnsi="Verdana"/>
          <w:sz w:val="23"/>
          <w:szCs w:val="23"/>
        </w:rPr>
        <w:t xml:space="preserve"> or bleeding manifestations, wound, abscess or any apparent focus of i</w:t>
      </w:r>
      <w:r w:rsidR="002046CB" w:rsidRPr="00465485">
        <w:rPr>
          <w:rFonts w:ascii="Verdana" w:hAnsi="Verdana"/>
          <w:sz w:val="23"/>
          <w:szCs w:val="23"/>
        </w:rPr>
        <w:t>nfection elsewhere in the body.  The patient den</w:t>
      </w:r>
      <w:r w:rsidRPr="00465485">
        <w:rPr>
          <w:rFonts w:ascii="Verdana" w:hAnsi="Verdana"/>
          <w:sz w:val="23"/>
          <w:szCs w:val="23"/>
        </w:rPr>
        <w:t xml:space="preserve">ied any past history of DM, hypertension, heart disease, </w:t>
      </w:r>
      <w:r w:rsidRPr="00465485">
        <w:rPr>
          <w:rFonts w:ascii="Verdana" w:hAnsi="Verdana"/>
          <w:sz w:val="23"/>
          <w:szCs w:val="23"/>
        </w:rPr>
        <w:lastRenderedPageBreak/>
        <w:t xml:space="preserve">chronic kidney disease, CVA, </w:t>
      </w:r>
      <w:proofErr w:type="spellStart"/>
      <w:r w:rsidR="002046CB" w:rsidRPr="00465485">
        <w:rPr>
          <w:rFonts w:ascii="Verdana" w:hAnsi="Verdana"/>
          <w:sz w:val="23"/>
          <w:szCs w:val="23"/>
        </w:rPr>
        <w:t>rheumatological</w:t>
      </w:r>
      <w:proofErr w:type="spellEnd"/>
      <w:r w:rsidRPr="00465485">
        <w:rPr>
          <w:rFonts w:ascii="Verdana" w:hAnsi="Verdana"/>
          <w:sz w:val="23"/>
          <w:szCs w:val="23"/>
        </w:rPr>
        <w:t xml:space="preserve"> illness, other ch</w:t>
      </w:r>
      <w:r w:rsidR="002046CB" w:rsidRPr="00465485">
        <w:rPr>
          <w:rFonts w:ascii="Verdana" w:hAnsi="Verdana"/>
          <w:sz w:val="23"/>
          <w:szCs w:val="23"/>
        </w:rPr>
        <w:t xml:space="preserve">ronic illness or major surgery.  The patient </w:t>
      </w:r>
      <w:r w:rsidRPr="00465485">
        <w:rPr>
          <w:rFonts w:ascii="Verdana" w:hAnsi="Verdana"/>
          <w:sz w:val="23"/>
          <w:szCs w:val="23"/>
        </w:rPr>
        <w:t xml:space="preserve">had a history of chronic alcoholism; there was </w:t>
      </w:r>
      <w:r w:rsidR="002046CB" w:rsidRPr="00465485">
        <w:rPr>
          <w:rFonts w:ascii="Verdana" w:hAnsi="Verdana"/>
          <w:sz w:val="23"/>
          <w:szCs w:val="23"/>
        </w:rPr>
        <w:t xml:space="preserve">no history of any drug allergy.  </w:t>
      </w:r>
      <w:r w:rsidRPr="00465485">
        <w:rPr>
          <w:rFonts w:ascii="Verdana" w:hAnsi="Verdana"/>
          <w:sz w:val="23"/>
          <w:szCs w:val="23"/>
        </w:rPr>
        <w:t>On examination</w:t>
      </w:r>
      <w:r w:rsidR="002046CB" w:rsidRPr="00465485">
        <w:rPr>
          <w:rFonts w:ascii="Verdana" w:hAnsi="Verdana"/>
          <w:sz w:val="23"/>
          <w:szCs w:val="23"/>
        </w:rPr>
        <w:t xml:space="preserve">, the patient </w:t>
      </w:r>
      <w:r w:rsidRPr="00465485">
        <w:rPr>
          <w:rFonts w:ascii="Verdana" w:hAnsi="Verdana"/>
          <w:sz w:val="23"/>
          <w:szCs w:val="23"/>
        </w:rPr>
        <w:t>was conscious and oriented but fe</w:t>
      </w:r>
      <w:r w:rsidR="002046CB" w:rsidRPr="00465485">
        <w:rPr>
          <w:rFonts w:ascii="Verdana" w:hAnsi="Verdana"/>
          <w:sz w:val="23"/>
          <w:szCs w:val="23"/>
        </w:rPr>
        <w:t xml:space="preserve">brile with a temperature of 101 degree </w:t>
      </w:r>
      <w:r w:rsidRPr="00465485">
        <w:rPr>
          <w:rFonts w:ascii="Verdana" w:hAnsi="Verdana"/>
          <w:sz w:val="23"/>
          <w:szCs w:val="23"/>
        </w:rPr>
        <w:t>F, pulse of 110/min</w:t>
      </w:r>
      <w:r w:rsidR="002046CB" w:rsidRPr="00465485">
        <w:rPr>
          <w:rFonts w:ascii="Verdana" w:hAnsi="Verdana"/>
          <w:sz w:val="23"/>
          <w:szCs w:val="23"/>
        </w:rPr>
        <w:t>ute</w:t>
      </w:r>
      <w:r w:rsidRPr="00465485">
        <w:rPr>
          <w:rFonts w:ascii="Verdana" w:hAnsi="Verdana"/>
          <w:sz w:val="23"/>
          <w:szCs w:val="23"/>
        </w:rPr>
        <w:t xml:space="preserve"> regular, </w:t>
      </w:r>
      <w:r w:rsidR="002046CB" w:rsidRPr="00465485">
        <w:rPr>
          <w:rFonts w:ascii="Verdana" w:hAnsi="Verdana"/>
          <w:sz w:val="23"/>
          <w:szCs w:val="23"/>
        </w:rPr>
        <w:t>blood-p</w:t>
      </w:r>
      <w:r w:rsidRPr="00465485">
        <w:rPr>
          <w:rFonts w:ascii="Verdana" w:hAnsi="Verdana"/>
          <w:sz w:val="23"/>
          <w:szCs w:val="23"/>
        </w:rPr>
        <w:t>ressure of 130/70 mm Hg, respiratory rate of 24/min</w:t>
      </w:r>
      <w:r w:rsidR="002046CB" w:rsidRPr="00465485">
        <w:rPr>
          <w:rFonts w:ascii="Verdana" w:hAnsi="Verdana"/>
          <w:sz w:val="23"/>
          <w:szCs w:val="23"/>
        </w:rPr>
        <w:t>ute</w:t>
      </w:r>
      <w:r w:rsidRPr="00465485">
        <w:rPr>
          <w:rFonts w:ascii="Verdana" w:hAnsi="Verdana"/>
          <w:sz w:val="23"/>
          <w:szCs w:val="23"/>
        </w:rPr>
        <w:t xml:space="preserve"> and</w:t>
      </w:r>
      <w:r w:rsidR="002046CB" w:rsidRPr="00465485">
        <w:rPr>
          <w:rFonts w:ascii="Verdana" w:hAnsi="Verdana"/>
          <w:sz w:val="23"/>
          <w:szCs w:val="23"/>
        </w:rPr>
        <w:t xml:space="preserve"> SPO2 was 95% on room air.  The patient did not </w:t>
      </w:r>
      <w:r w:rsidRPr="00465485">
        <w:rPr>
          <w:rFonts w:ascii="Verdana" w:hAnsi="Verdana"/>
          <w:sz w:val="23"/>
          <w:szCs w:val="23"/>
        </w:rPr>
        <w:t xml:space="preserve">have pallor, cyanosis </w:t>
      </w:r>
      <w:proofErr w:type="spellStart"/>
      <w:r w:rsidRPr="00465485">
        <w:rPr>
          <w:rFonts w:ascii="Verdana" w:hAnsi="Verdana"/>
          <w:sz w:val="23"/>
          <w:szCs w:val="23"/>
        </w:rPr>
        <w:t>icterus</w:t>
      </w:r>
      <w:proofErr w:type="spellEnd"/>
      <w:r w:rsidRPr="00465485">
        <w:rPr>
          <w:rFonts w:ascii="Verdana" w:hAnsi="Verdana"/>
          <w:sz w:val="23"/>
          <w:szCs w:val="23"/>
        </w:rPr>
        <w:t xml:space="preserve">, </w:t>
      </w:r>
      <w:r w:rsidR="002046CB" w:rsidRPr="00465485">
        <w:rPr>
          <w:rFonts w:ascii="Verdana" w:hAnsi="Verdana"/>
          <w:sz w:val="23"/>
          <w:szCs w:val="23"/>
        </w:rPr>
        <w:t xml:space="preserve">and pedal edema.  The patient </w:t>
      </w:r>
      <w:r w:rsidRPr="00465485">
        <w:rPr>
          <w:rFonts w:ascii="Verdana" w:hAnsi="Verdana"/>
          <w:sz w:val="23"/>
          <w:szCs w:val="23"/>
        </w:rPr>
        <w:t xml:space="preserve">had B/L wheeze in chest, there was no </w:t>
      </w:r>
      <w:r w:rsidR="0034421E" w:rsidRPr="00465485">
        <w:rPr>
          <w:rFonts w:ascii="Verdana" w:hAnsi="Verdana"/>
          <w:sz w:val="23"/>
          <w:szCs w:val="23"/>
        </w:rPr>
        <w:t xml:space="preserve">murmur on cardiac auscultation.  </w:t>
      </w:r>
      <w:r w:rsidRPr="00465485">
        <w:rPr>
          <w:rFonts w:ascii="Verdana" w:hAnsi="Verdana"/>
          <w:sz w:val="23"/>
          <w:szCs w:val="23"/>
        </w:rPr>
        <w:t xml:space="preserve">Abdominal examination revealed </w:t>
      </w:r>
      <w:proofErr w:type="spellStart"/>
      <w:r w:rsidRPr="00465485">
        <w:rPr>
          <w:rFonts w:ascii="Verdana" w:hAnsi="Verdana"/>
          <w:sz w:val="23"/>
          <w:szCs w:val="23"/>
        </w:rPr>
        <w:t>splenomegaly</w:t>
      </w:r>
      <w:proofErr w:type="spellEnd"/>
      <w:r w:rsidRPr="00465485">
        <w:rPr>
          <w:rFonts w:ascii="Verdana" w:hAnsi="Verdana"/>
          <w:sz w:val="23"/>
          <w:szCs w:val="23"/>
        </w:rPr>
        <w:t>, liver was also palpable. The patient was again probed as to whether he had any liver disease in the past, to which</w:t>
      </w:r>
      <w:r w:rsidR="0034421E" w:rsidRPr="00465485">
        <w:rPr>
          <w:rFonts w:ascii="Verdana" w:hAnsi="Verdana"/>
          <w:sz w:val="23"/>
          <w:szCs w:val="23"/>
        </w:rPr>
        <w:t>,</w:t>
      </w:r>
      <w:r w:rsidRPr="00465485">
        <w:rPr>
          <w:rFonts w:ascii="Verdana" w:hAnsi="Verdana"/>
          <w:sz w:val="23"/>
          <w:szCs w:val="23"/>
        </w:rPr>
        <w:t xml:space="preserve"> </w:t>
      </w:r>
      <w:r w:rsidR="0034421E" w:rsidRPr="00465485">
        <w:rPr>
          <w:rFonts w:ascii="Verdana" w:hAnsi="Verdana"/>
          <w:sz w:val="23"/>
          <w:szCs w:val="23"/>
        </w:rPr>
        <w:t xml:space="preserve">the patient denied having so.  The patient </w:t>
      </w:r>
      <w:r w:rsidRPr="00465485">
        <w:rPr>
          <w:rFonts w:ascii="Verdana" w:hAnsi="Verdana"/>
          <w:sz w:val="23"/>
          <w:szCs w:val="23"/>
        </w:rPr>
        <w:t xml:space="preserve">was admitted with provisional clinical diagnosis of acute febrile illness with severe </w:t>
      </w:r>
      <w:proofErr w:type="spellStart"/>
      <w:r w:rsidRPr="00465485">
        <w:rPr>
          <w:rFonts w:ascii="Verdana" w:hAnsi="Verdana"/>
          <w:sz w:val="23"/>
          <w:szCs w:val="23"/>
        </w:rPr>
        <w:t>polyathralgia</w:t>
      </w:r>
      <w:proofErr w:type="spellEnd"/>
      <w:r w:rsidRPr="00465485">
        <w:rPr>
          <w:rFonts w:ascii="Verdana" w:hAnsi="Verdana"/>
          <w:sz w:val="23"/>
          <w:szCs w:val="23"/>
        </w:rPr>
        <w:t xml:space="preserve"> and </w:t>
      </w:r>
      <w:proofErr w:type="spellStart"/>
      <w:r w:rsidRPr="00465485">
        <w:rPr>
          <w:rFonts w:ascii="Verdana" w:hAnsi="Verdana"/>
          <w:sz w:val="23"/>
          <w:szCs w:val="23"/>
        </w:rPr>
        <w:t>splenomegaly</w:t>
      </w:r>
      <w:proofErr w:type="spellEnd"/>
      <w:r w:rsidRPr="00465485">
        <w:rPr>
          <w:rFonts w:ascii="Verdana" w:hAnsi="Verdana"/>
          <w:sz w:val="23"/>
          <w:szCs w:val="23"/>
        </w:rPr>
        <w:t xml:space="preserve"> with possible etiology of dengue or</w:t>
      </w:r>
      <w:r w:rsidR="0034421E" w:rsidRPr="00465485">
        <w:rPr>
          <w:rFonts w:ascii="Verdana" w:hAnsi="Verdana"/>
          <w:sz w:val="23"/>
          <w:szCs w:val="23"/>
        </w:rPr>
        <w:t xml:space="preserve"> </w:t>
      </w:r>
      <w:proofErr w:type="spellStart"/>
      <w:r w:rsidR="0034421E" w:rsidRPr="00465485">
        <w:rPr>
          <w:rFonts w:ascii="Verdana" w:hAnsi="Verdana"/>
          <w:sz w:val="23"/>
          <w:szCs w:val="23"/>
        </w:rPr>
        <w:t>chikungunya</w:t>
      </w:r>
      <w:proofErr w:type="spellEnd"/>
      <w:r w:rsidR="0034421E" w:rsidRPr="00465485">
        <w:rPr>
          <w:rFonts w:ascii="Verdana" w:hAnsi="Verdana"/>
          <w:sz w:val="23"/>
          <w:szCs w:val="23"/>
        </w:rPr>
        <w:t xml:space="preserve"> like illness with l</w:t>
      </w:r>
      <w:r w:rsidRPr="00465485">
        <w:rPr>
          <w:rFonts w:ascii="Verdana" w:hAnsi="Verdana"/>
          <w:sz w:val="23"/>
          <w:szCs w:val="23"/>
        </w:rPr>
        <w:t xml:space="preserve">ower </w:t>
      </w:r>
      <w:r w:rsidR="0034421E" w:rsidRPr="00465485">
        <w:rPr>
          <w:rFonts w:ascii="Verdana" w:hAnsi="Verdana"/>
          <w:sz w:val="23"/>
          <w:szCs w:val="23"/>
        </w:rPr>
        <w:t xml:space="preserve">respiratory tract infection.  </w:t>
      </w:r>
      <w:r w:rsidRPr="00465485">
        <w:rPr>
          <w:rFonts w:ascii="Verdana" w:hAnsi="Verdana"/>
          <w:sz w:val="23"/>
          <w:szCs w:val="23"/>
        </w:rPr>
        <w:t xml:space="preserve">It is strongly denied that the patient was brought by </w:t>
      </w:r>
      <w:r w:rsidR="0034421E" w:rsidRPr="00465485">
        <w:rPr>
          <w:rFonts w:ascii="Verdana" w:hAnsi="Verdana"/>
          <w:sz w:val="23"/>
          <w:szCs w:val="23"/>
        </w:rPr>
        <w:t xml:space="preserve">the </w:t>
      </w:r>
      <w:r w:rsidRPr="00465485">
        <w:rPr>
          <w:rFonts w:ascii="Verdana" w:hAnsi="Verdana"/>
          <w:sz w:val="23"/>
          <w:szCs w:val="23"/>
        </w:rPr>
        <w:t>attendants for norm</w:t>
      </w:r>
      <w:r w:rsidR="0034421E" w:rsidRPr="00465485">
        <w:rPr>
          <w:rFonts w:ascii="Verdana" w:hAnsi="Verdana"/>
          <w:sz w:val="23"/>
          <w:szCs w:val="23"/>
        </w:rPr>
        <w:t xml:space="preserve">al checkup for fever and cough.  </w:t>
      </w:r>
      <w:r w:rsidRPr="00465485">
        <w:rPr>
          <w:rFonts w:ascii="Verdana" w:hAnsi="Verdana"/>
          <w:sz w:val="23"/>
          <w:szCs w:val="23"/>
        </w:rPr>
        <w:t xml:space="preserve">The fact is that the patient was brought by </w:t>
      </w:r>
      <w:r w:rsidR="0034421E" w:rsidRPr="00465485">
        <w:rPr>
          <w:rFonts w:ascii="Verdana" w:hAnsi="Verdana"/>
          <w:sz w:val="23"/>
          <w:szCs w:val="23"/>
        </w:rPr>
        <w:t xml:space="preserve">the </w:t>
      </w:r>
      <w:r w:rsidRPr="00465485">
        <w:rPr>
          <w:rFonts w:ascii="Verdana" w:hAnsi="Verdana"/>
          <w:sz w:val="23"/>
          <w:szCs w:val="23"/>
        </w:rPr>
        <w:t xml:space="preserve">attendants in </w:t>
      </w:r>
      <w:r w:rsidR="0034421E" w:rsidRPr="00465485">
        <w:rPr>
          <w:rFonts w:ascii="Verdana" w:hAnsi="Verdana"/>
          <w:sz w:val="23"/>
          <w:szCs w:val="23"/>
        </w:rPr>
        <w:t xml:space="preserve">the </w:t>
      </w:r>
      <w:r w:rsidRPr="00465485">
        <w:rPr>
          <w:rFonts w:ascii="Verdana" w:hAnsi="Verdana"/>
          <w:sz w:val="23"/>
          <w:szCs w:val="23"/>
        </w:rPr>
        <w:t>emergency room at 09.00 p.m. (on 11</w:t>
      </w:r>
      <w:r w:rsidRPr="00465485">
        <w:rPr>
          <w:rFonts w:ascii="Verdana" w:hAnsi="Verdana"/>
          <w:sz w:val="23"/>
          <w:szCs w:val="23"/>
          <w:vertAlign w:val="superscript"/>
        </w:rPr>
        <w:t>th</w:t>
      </w:r>
      <w:r w:rsidR="0034421E" w:rsidRPr="00465485">
        <w:rPr>
          <w:rFonts w:ascii="Verdana" w:hAnsi="Verdana"/>
          <w:sz w:val="23"/>
          <w:szCs w:val="23"/>
        </w:rPr>
        <w:t xml:space="preserve"> </w:t>
      </w:r>
      <w:r w:rsidRPr="00465485">
        <w:rPr>
          <w:rFonts w:ascii="Verdana" w:hAnsi="Verdana"/>
          <w:sz w:val="23"/>
          <w:szCs w:val="23"/>
        </w:rPr>
        <w:t>December, 2018) with profound and debilitating symptoms and not for any norma</w:t>
      </w:r>
      <w:r w:rsidR="0034421E" w:rsidRPr="00465485">
        <w:rPr>
          <w:rFonts w:ascii="Verdana" w:hAnsi="Verdana"/>
          <w:sz w:val="23"/>
          <w:szCs w:val="23"/>
        </w:rPr>
        <w:t xml:space="preserve">l check up for fever and cough.  </w:t>
      </w:r>
      <w:r w:rsidRPr="00465485">
        <w:rPr>
          <w:rFonts w:ascii="Verdana" w:hAnsi="Verdana"/>
          <w:sz w:val="23"/>
          <w:szCs w:val="23"/>
        </w:rPr>
        <w:t>If the patient were to be brought for normal or routine health check-up, then</w:t>
      </w:r>
      <w:r w:rsidR="0034421E" w:rsidRPr="00465485">
        <w:rPr>
          <w:rFonts w:ascii="Verdana" w:hAnsi="Verdana"/>
          <w:sz w:val="23"/>
          <w:szCs w:val="23"/>
        </w:rPr>
        <w:t>,</w:t>
      </w:r>
      <w:r w:rsidRPr="00465485">
        <w:rPr>
          <w:rFonts w:ascii="Verdana" w:hAnsi="Verdana"/>
          <w:sz w:val="23"/>
          <w:szCs w:val="23"/>
        </w:rPr>
        <w:t xml:space="preserve"> he would not have been brought in t</w:t>
      </w:r>
      <w:r w:rsidR="0034421E" w:rsidRPr="00465485">
        <w:rPr>
          <w:rFonts w:ascii="Verdana" w:hAnsi="Verdana"/>
          <w:sz w:val="23"/>
          <w:szCs w:val="23"/>
        </w:rPr>
        <w:t xml:space="preserve">he emergency room at 09.00 p.m. </w:t>
      </w:r>
      <w:r w:rsidRPr="00465485">
        <w:rPr>
          <w:rFonts w:ascii="Verdana" w:hAnsi="Verdana"/>
          <w:sz w:val="23"/>
          <w:szCs w:val="23"/>
        </w:rPr>
        <w:t xml:space="preserve">in the </w:t>
      </w:r>
      <w:r w:rsidR="0034421E" w:rsidRPr="00465485">
        <w:rPr>
          <w:rFonts w:ascii="Verdana" w:hAnsi="Verdana"/>
          <w:sz w:val="23"/>
          <w:szCs w:val="23"/>
        </w:rPr>
        <w:t>night;</w:t>
      </w:r>
      <w:r w:rsidRPr="00465485">
        <w:rPr>
          <w:rFonts w:ascii="Verdana" w:hAnsi="Verdana"/>
          <w:sz w:val="23"/>
          <w:szCs w:val="23"/>
        </w:rPr>
        <w:t xml:space="preserve"> rather</w:t>
      </w:r>
      <w:r w:rsidR="0034421E" w:rsidRPr="00465485">
        <w:rPr>
          <w:rFonts w:ascii="Verdana" w:hAnsi="Verdana"/>
          <w:sz w:val="23"/>
          <w:szCs w:val="23"/>
        </w:rPr>
        <w:t>,</w:t>
      </w:r>
      <w:r w:rsidRPr="00465485">
        <w:rPr>
          <w:rFonts w:ascii="Verdana" w:hAnsi="Verdana"/>
          <w:sz w:val="23"/>
          <w:szCs w:val="23"/>
        </w:rPr>
        <w:t xml:space="preserve"> he would have been brought in the OPD during daytime. The pati</w:t>
      </w:r>
      <w:r w:rsidR="0034421E" w:rsidRPr="00465485">
        <w:rPr>
          <w:rFonts w:ascii="Verdana" w:hAnsi="Verdana"/>
          <w:sz w:val="23"/>
          <w:szCs w:val="23"/>
        </w:rPr>
        <w:t>ent was not brought in the OPD.  The patient</w:t>
      </w:r>
      <w:r w:rsidRPr="00465485">
        <w:rPr>
          <w:rFonts w:ascii="Verdana" w:hAnsi="Verdana"/>
          <w:sz w:val="23"/>
          <w:szCs w:val="23"/>
        </w:rPr>
        <w:t xml:space="preserve"> was brought in the night at 09</w:t>
      </w:r>
      <w:r w:rsidR="0034421E" w:rsidRPr="00465485">
        <w:rPr>
          <w:rFonts w:ascii="Verdana" w:hAnsi="Verdana"/>
          <w:sz w:val="23"/>
          <w:szCs w:val="23"/>
        </w:rPr>
        <w:t xml:space="preserve">.00 p.m. in the emergency room.  </w:t>
      </w:r>
      <w:r w:rsidRPr="00465485">
        <w:rPr>
          <w:rFonts w:ascii="Verdana" w:hAnsi="Verdana"/>
          <w:sz w:val="23"/>
          <w:szCs w:val="23"/>
        </w:rPr>
        <w:t>Further</w:t>
      </w:r>
      <w:r w:rsidR="0034421E" w:rsidRPr="00465485">
        <w:rPr>
          <w:rFonts w:ascii="Verdana" w:hAnsi="Verdana"/>
          <w:sz w:val="23"/>
          <w:szCs w:val="23"/>
        </w:rPr>
        <w:t>,</w:t>
      </w:r>
      <w:r w:rsidRPr="00465485">
        <w:rPr>
          <w:rFonts w:ascii="Verdana" w:hAnsi="Verdana"/>
          <w:sz w:val="23"/>
          <w:szCs w:val="23"/>
        </w:rPr>
        <w:t xml:space="preserve"> the patient did not come walking by himself at the time of </w:t>
      </w:r>
      <w:r w:rsidR="0034421E" w:rsidRPr="00465485">
        <w:rPr>
          <w:rFonts w:ascii="Verdana" w:hAnsi="Verdana"/>
          <w:sz w:val="23"/>
          <w:szCs w:val="23"/>
        </w:rPr>
        <w:t xml:space="preserve">presenting in the emergency, the patient </w:t>
      </w:r>
      <w:r w:rsidRPr="00465485">
        <w:rPr>
          <w:rFonts w:ascii="Verdana" w:hAnsi="Verdana"/>
          <w:sz w:val="23"/>
          <w:szCs w:val="23"/>
        </w:rPr>
        <w:t xml:space="preserve">was brought in a wheel chair to the </w:t>
      </w:r>
      <w:r w:rsidR="0034421E" w:rsidRPr="00465485">
        <w:rPr>
          <w:rFonts w:ascii="Verdana" w:hAnsi="Verdana"/>
          <w:sz w:val="23"/>
          <w:szCs w:val="23"/>
        </w:rPr>
        <w:t xml:space="preserve">emergency room of the hospital.  </w:t>
      </w:r>
      <w:r w:rsidRPr="00465485">
        <w:rPr>
          <w:rFonts w:ascii="Verdana" w:hAnsi="Verdana"/>
          <w:sz w:val="23"/>
          <w:szCs w:val="23"/>
        </w:rPr>
        <w:t xml:space="preserve">It is for the complainant to explain the reasons for calling her husband’s condition, </w:t>
      </w:r>
      <w:proofErr w:type="gramStart"/>
      <w:r w:rsidRPr="00465485">
        <w:rPr>
          <w:rFonts w:ascii="Verdana" w:hAnsi="Verdana"/>
          <w:sz w:val="23"/>
          <w:szCs w:val="23"/>
        </w:rPr>
        <w:t>who</w:t>
      </w:r>
      <w:proofErr w:type="gramEnd"/>
      <w:r w:rsidR="006E55DE">
        <w:rPr>
          <w:rFonts w:ascii="Verdana" w:hAnsi="Verdana"/>
          <w:sz w:val="23"/>
          <w:szCs w:val="23"/>
        </w:rPr>
        <w:t xml:space="preserve"> </w:t>
      </w:r>
      <w:r w:rsidRPr="00465485">
        <w:rPr>
          <w:rFonts w:ascii="Verdana" w:hAnsi="Verdana"/>
          <w:sz w:val="23"/>
          <w:szCs w:val="23"/>
        </w:rPr>
        <w:t xml:space="preserve">was brought to </w:t>
      </w:r>
      <w:r w:rsidR="0034421E" w:rsidRPr="00465485">
        <w:rPr>
          <w:rFonts w:ascii="Verdana" w:hAnsi="Verdana"/>
          <w:sz w:val="23"/>
          <w:szCs w:val="23"/>
        </w:rPr>
        <w:t xml:space="preserve">the </w:t>
      </w:r>
      <w:r w:rsidRPr="00465485">
        <w:rPr>
          <w:rFonts w:ascii="Verdana" w:hAnsi="Verdana"/>
          <w:sz w:val="23"/>
          <w:szCs w:val="23"/>
        </w:rPr>
        <w:t>emergency in a wheel chair at 09.00 p.m</w:t>
      </w:r>
      <w:r w:rsidR="0034421E" w:rsidRPr="00465485">
        <w:rPr>
          <w:rFonts w:ascii="Verdana" w:hAnsi="Verdana"/>
          <w:sz w:val="23"/>
          <w:szCs w:val="23"/>
        </w:rPr>
        <w:t>. in the night, as normal check-</w:t>
      </w:r>
      <w:r w:rsidRPr="00465485">
        <w:rPr>
          <w:rFonts w:ascii="Verdana" w:hAnsi="Verdana"/>
          <w:sz w:val="23"/>
          <w:szCs w:val="23"/>
        </w:rPr>
        <w:t xml:space="preserve">up for fever and cough and to also explain as to why she has hidden this fact in her written complaint. However, in actuality, the patient had presented to the </w:t>
      </w:r>
      <w:r w:rsidR="0034421E" w:rsidRPr="00465485">
        <w:rPr>
          <w:rFonts w:ascii="Verdana" w:hAnsi="Verdana"/>
          <w:sz w:val="23"/>
          <w:szCs w:val="23"/>
        </w:rPr>
        <w:t>e</w:t>
      </w:r>
      <w:r w:rsidRPr="00465485">
        <w:rPr>
          <w:rFonts w:ascii="Verdana" w:hAnsi="Verdana"/>
          <w:sz w:val="23"/>
          <w:szCs w:val="23"/>
        </w:rPr>
        <w:t>mergenc</w:t>
      </w:r>
      <w:r w:rsidR="0034421E" w:rsidRPr="00465485">
        <w:rPr>
          <w:rFonts w:ascii="Verdana" w:hAnsi="Verdana"/>
          <w:sz w:val="23"/>
          <w:szCs w:val="23"/>
        </w:rPr>
        <w:t>y r</w:t>
      </w:r>
      <w:r w:rsidRPr="00465485">
        <w:rPr>
          <w:rFonts w:ascii="Verdana" w:hAnsi="Verdana"/>
          <w:sz w:val="23"/>
          <w:szCs w:val="23"/>
        </w:rPr>
        <w:t xml:space="preserve">oom with complaints of high grade fever with chills with severe joint pain with breathing discomfort with coughing with poor oral intake with extreme </w:t>
      </w:r>
      <w:r w:rsidRPr="00465485">
        <w:rPr>
          <w:rFonts w:ascii="Verdana" w:hAnsi="Verdana"/>
          <w:sz w:val="23"/>
          <w:szCs w:val="23"/>
        </w:rPr>
        <w:lastRenderedPageBreak/>
        <w:t xml:space="preserve">restlessness (as per Referral Summary) </w:t>
      </w:r>
      <w:r w:rsidR="00B11123" w:rsidRPr="00465485">
        <w:rPr>
          <w:rFonts w:ascii="Verdana" w:hAnsi="Verdana"/>
          <w:sz w:val="23"/>
          <w:szCs w:val="23"/>
        </w:rPr>
        <w:t xml:space="preserve">for the past four days.  </w:t>
      </w:r>
      <w:r w:rsidRPr="00465485">
        <w:rPr>
          <w:rFonts w:ascii="Verdana" w:hAnsi="Verdana"/>
          <w:sz w:val="23"/>
          <w:szCs w:val="23"/>
        </w:rPr>
        <w:t>This condition of t</w:t>
      </w:r>
      <w:r w:rsidR="00B11123" w:rsidRPr="00465485">
        <w:rPr>
          <w:rFonts w:ascii="Verdana" w:hAnsi="Verdana"/>
          <w:sz w:val="23"/>
          <w:szCs w:val="23"/>
        </w:rPr>
        <w:t xml:space="preserve">he patient is self-explanatory.  </w:t>
      </w:r>
      <w:r w:rsidRPr="00465485">
        <w:rPr>
          <w:rFonts w:ascii="Verdana" w:hAnsi="Verdana"/>
          <w:sz w:val="23"/>
          <w:szCs w:val="23"/>
        </w:rPr>
        <w:t>Further</w:t>
      </w:r>
      <w:r w:rsidR="00B11123" w:rsidRPr="00465485">
        <w:rPr>
          <w:rFonts w:ascii="Verdana" w:hAnsi="Verdana"/>
          <w:sz w:val="23"/>
          <w:szCs w:val="23"/>
        </w:rPr>
        <w:t>,</w:t>
      </w:r>
      <w:r w:rsidRPr="00465485">
        <w:rPr>
          <w:rFonts w:ascii="Verdana" w:hAnsi="Verdana"/>
          <w:sz w:val="23"/>
          <w:szCs w:val="23"/>
        </w:rPr>
        <w:t xml:space="preserve"> in the </w:t>
      </w:r>
      <w:r w:rsidR="00B11123" w:rsidRPr="00465485">
        <w:rPr>
          <w:rFonts w:ascii="Verdana" w:hAnsi="Verdana"/>
          <w:sz w:val="23"/>
          <w:szCs w:val="23"/>
        </w:rPr>
        <w:t>e</w:t>
      </w:r>
      <w:r w:rsidRPr="00465485">
        <w:rPr>
          <w:rFonts w:ascii="Verdana" w:hAnsi="Verdana"/>
          <w:sz w:val="23"/>
          <w:szCs w:val="23"/>
        </w:rPr>
        <w:t xml:space="preserve">mergency </w:t>
      </w:r>
      <w:r w:rsidR="00B11123" w:rsidRPr="00465485">
        <w:rPr>
          <w:rFonts w:ascii="Verdana" w:hAnsi="Verdana"/>
          <w:sz w:val="23"/>
          <w:szCs w:val="23"/>
        </w:rPr>
        <w:t>r</w:t>
      </w:r>
      <w:r w:rsidRPr="00465485">
        <w:rPr>
          <w:rFonts w:ascii="Verdana" w:hAnsi="Verdana"/>
          <w:sz w:val="23"/>
          <w:szCs w:val="23"/>
        </w:rPr>
        <w:t xml:space="preserve">oom itself, investigation including CBC, liver function tests, kidney function tests, serology for common and prevalent </w:t>
      </w:r>
      <w:r w:rsidR="00B11123" w:rsidRPr="00465485">
        <w:rPr>
          <w:rFonts w:ascii="Verdana" w:hAnsi="Verdana"/>
          <w:sz w:val="23"/>
          <w:szCs w:val="23"/>
        </w:rPr>
        <w:t>infectious agent and cultures (b</w:t>
      </w:r>
      <w:r w:rsidRPr="00465485">
        <w:rPr>
          <w:rFonts w:ascii="Verdana" w:hAnsi="Verdana"/>
          <w:sz w:val="23"/>
          <w:szCs w:val="23"/>
        </w:rPr>
        <w:t xml:space="preserve">lood and </w:t>
      </w:r>
      <w:r w:rsidR="00B11123" w:rsidRPr="00465485">
        <w:rPr>
          <w:rFonts w:ascii="Verdana" w:hAnsi="Verdana"/>
          <w:sz w:val="23"/>
          <w:szCs w:val="23"/>
        </w:rPr>
        <w:t xml:space="preserve">urine) were sent.  </w:t>
      </w:r>
      <w:r w:rsidRPr="00465485">
        <w:rPr>
          <w:rFonts w:ascii="Verdana" w:hAnsi="Verdana"/>
          <w:sz w:val="23"/>
          <w:szCs w:val="23"/>
        </w:rPr>
        <w:t xml:space="preserve">He was initiated on necessary treatment for above clinical presentation, which included I.V. fluids, I.V. </w:t>
      </w:r>
      <w:proofErr w:type="spellStart"/>
      <w:r w:rsidRPr="00465485">
        <w:rPr>
          <w:rFonts w:ascii="Verdana" w:hAnsi="Verdana"/>
          <w:sz w:val="23"/>
          <w:szCs w:val="23"/>
        </w:rPr>
        <w:t>Antimalarial-Artesunate</w:t>
      </w:r>
      <w:proofErr w:type="spellEnd"/>
      <w:r w:rsidRPr="00465485">
        <w:rPr>
          <w:rFonts w:ascii="Verdana" w:hAnsi="Verdana"/>
          <w:sz w:val="23"/>
          <w:szCs w:val="23"/>
        </w:rPr>
        <w:t xml:space="preserve"> , broad spectrum I.V. antibiotic third generation Cephalosporin- </w:t>
      </w:r>
      <w:proofErr w:type="spellStart"/>
      <w:r w:rsidRPr="00465485">
        <w:rPr>
          <w:rFonts w:ascii="Verdana" w:hAnsi="Verdana"/>
          <w:sz w:val="23"/>
          <w:szCs w:val="23"/>
        </w:rPr>
        <w:t>Ceftrixone</w:t>
      </w:r>
      <w:proofErr w:type="spellEnd"/>
      <w:r w:rsidRPr="00465485">
        <w:rPr>
          <w:rFonts w:ascii="Verdana" w:hAnsi="Verdana"/>
          <w:sz w:val="23"/>
          <w:szCs w:val="23"/>
        </w:rPr>
        <w:t xml:space="preserve"> with </w:t>
      </w:r>
      <w:proofErr w:type="spellStart"/>
      <w:r w:rsidRPr="00465485">
        <w:rPr>
          <w:rFonts w:ascii="Verdana" w:hAnsi="Verdana"/>
          <w:sz w:val="23"/>
          <w:szCs w:val="23"/>
        </w:rPr>
        <w:t>Tazobactum</w:t>
      </w:r>
      <w:proofErr w:type="spellEnd"/>
      <w:r w:rsidRPr="00465485">
        <w:rPr>
          <w:rFonts w:ascii="Verdana" w:hAnsi="Verdana"/>
          <w:sz w:val="23"/>
          <w:szCs w:val="23"/>
        </w:rPr>
        <w:t xml:space="preserve">, </w:t>
      </w:r>
      <w:proofErr w:type="spellStart"/>
      <w:r w:rsidRPr="00465485">
        <w:rPr>
          <w:rFonts w:ascii="Verdana" w:hAnsi="Verdana"/>
          <w:sz w:val="23"/>
          <w:szCs w:val="23"/>
        </w:rPr>
        <w:t>Azithromycin</w:t>
      </w:r>
      <w:proofErr w:type="spellEnd"/>
      <w:r w:rsidRPr="00465485">
        <w:rPr>
          <w:rFonts w:ascii="Verdana" w:hAnsi="Verdana"/>
          <w:sz w:val="23"/>
          <w:szCs w:val="23"/>
        </w:rPr>
        <w:t xml:space="preserve"> and symptomatic and supportive treatment including antipyretics, </w:t>
      </w:r>
      <w:proofErr w:type="spellStart"/>
      <w:r w:rsidRPr="00465485">
        <w:rPr>
          <w:rFonts w:ascii="Verdana" w:hAnsi="Verdana"/>
          <w:sz w:val="23"/>
          <w:szCs w:val="23"/>
        </w:rPr>
        <w:t>nebulization</w:t>
      </w:r>
      <w:proofErr w:type="spellEnd"/>
      <w:r w:rsidRPr="00465485">
        <w:rPr>
          <w:rFonts w:ascii="Verdana" w:hAnsi="Verdana"/>
          <w:sz w:val="23"/>
          <w:szCs w:val="23"/>
        </w:rPr>
        <w:t xml:space="preserve"> with bronchodilators, antieme</w:t>
      </w:r>
      <w:r w:rsidR="00B11123" w:rsidRPr="00465485">
        <w:rPr>
          <w:rFonts w:ascii="Verdana" w:hAnsi="Verdana"/>
          <w:sz w:val="23"/>
          <w:szCs w:val="23"/>
        </w:rPr>
        <w:t xml:space="preserve">tic and Proton-pump inhibitors.  The patient’s </w:t>
      </w:r>
      <w:r w:rsidRPr="00465485">
        <w:rPr>
          <w:rFonts w:ascii="Verdana" w:hAnsi="Verdana"/>
          <w:sz w:val="23"/>
          <w:szCs w:val="23"/>
        </w:rPr>
        <w:t xml:space="preserve">investigations revealed – </w:t>
      </w:r>
      <w:proofErr w:type="spellStart"/>
      <w:r w:rsidRPr="00465485">
        <w:rPr>
          <w:rFonts w:ascii="Verdana" w:hAnsi="Verdana"/>
          <w:sz w:val="23"/>
          <w:szCs w:val="23"/>
        </w:rPr>
        <w:t>Hb</w:t>
      </w:r>
      <w:proofErr w:type="spellEnd"/>
      <w:r w:rsidRPr="00465485">
        <w:rPr>
          <w:rFonts w:ascii="Verdana" w:hAnsi="Verdana"/>
          <w:sz w:val="23"/>
          <w:szCs w:val="23"/>
        </w:rPr>
        <w:t xml:space="preserve"> (16.5 g%), TLC (10.9), DLC (N-80, L-17) with thrombocytopenia (Platelet count-78,000/mm3), SGOT/SGPT (63/40), GGTP (47), ALKP (77), </w:t>
      </w:r>
      <w:proofErr w:type="spellStart"/>
      <w:r w:rsidRPr="00465485">
        <w:rPr>
          <w:rFonts w:ascii="Verdana" w:hAnsi="Verdana"/>
          <w:sz w:val="23"/>
          <w:szCs w:val="23"/>
        </w:rPr>
        <w:t>Bilirubin</w:t>
      </w:r>
      <w:proofErr w:type="spellEnd"/>
      <w:r w:rsidRPr="00465485">
        <w:rPr>
          <w:rFonts w:ascii="Verdana" w:hAnsi="Verdana"/>
          <w:sz w:val="23"/>
          <w:szCs w:val="23"/>
        </w:rPr>
        <w:t xml:space="preserve"> (Total/Direct 0.58/0.13), </w:t>
      </w:r>
      <w:r w:rsidR="00B11123" w:rsidRPr="00465485">
        <w:rPr>
          <w:rFonts w:ascii="Verdana" w:hAnsi="Verdana"/>
          <w:sz w:val="23"/>
          <w:szCs w:val="23"/>
        </w:rPr>
        <w:t>t</w:t>
      </w:r>
      <w:r w:rsidRPr="00465485">
        <w:rPr>
          <w:rFonts w:ascii="Verdana" w:hAnsi="Verdana"/>
          <w:sz w:val="23"/>
          <w:szCs w:val="23"/>
        </w:rPr>
        <w:t xml:space="preserve">otal protein (6.1) with Albumin and Globulin (3.27/28)with AG ratio of 1.16:1, Blood Urea (41.7), </w:t>
      </w:r>
      <w:proofErr w:type="spellStart"/>
      <w:r w:rsidRPr="00465485">
        <w:rPr>
          <w:rFonts w:ascii="Verdana" w:hAnsi="Verdana"/>
          <w:sz w:val="23"/>
          <w:szCs w:val="23"/>
        </w:rPr>
        <w:t>Creatinine</w:t>
      </w:r>
      <w:proofErr w:type="spellEnd"/>
      <w:r w:rsidRPr="00465485">
        <w:rPr>
          <w:rFonts w:ascii="Verdana" w:hAnsi="Verdana"/>
          <w:sz w:val="23"/>
          <w:szCs w:val="23"/>
        </w:rPr>
        <w:t xml:space="preserve"> (1.18), Uric acid (9), Calcium(8.4), mild </w:t>
      </w:r>
      <w:proofErr w:type="spellStart"/>
      <w:r w:rsidRPr="00465485">
        <w:rPr>
          <w:rFonts w:ascii="Verdana" w:hAnsi="Verdana"/>
          <w:sz w:val="23"/>
          <w:szCs w:val="23"/>
        </w:rPr>
        <w:t>hyponatremia</w:t>
      </w:r>
      <w:proofErr w:type="spellEnd"/>
      <w:r w:rsidRPr="00465485">
        <w:rPr>
          <w:rFonts w:ascii="Verdana" w:hAnsi="Verdana"/>
          <w:sz w:val="23"/>
          <w:szCs w:val="23"/>
        </w:rPr>
        <w:t xml:space="preserve"> (Sodium and Potassium-129/4.4). Urine </w:t>
      </w:r>
      <w:r w:rsidR="00B11123" w:rsidRPr="00465485">
        <w:rPr>
          <w:rFonts w:ascii="Verdana" w:hAnsi="Verdana"/>
          <w:sz w:val="23"/>
          <w:szCs w:val="23"/>
        </w:rPr>
        <w:t xml:space="preserve">R/M showed 10-12 pus cells/HPF.  </w:t>
      </w:r>
      <w:r w:rsidRPr="00465485">
        <w:rPr>
          <w:rFonts w:ascii="Verdana" w:hAnsi="Verdana"/>
          <w:sz w:val="23"/>
          <w:szCs w:val="23"/>
        </w:rPr>
        <w:t xml:space="preserve">Investigation also showed malaria antigen (NR), </w:t>
      </w:r>
      <w:proofErr w:type="gramStart"/>
      <w:r w:rsidR="00B11123" w:rsidRPr="00465485">
        <w:rPr>
          <w:rFonts w:ascii="Verdana" w:hAnsi="Verdana"/>
          <w:sz w:val="23"/>
          <w:szCs w:val="23"/>
        </w:rPr>
        <w:t>typhoid</w:t>
      </w:r>
      <w:r w:rsidRPr="00465485">
        <w:rPr>
          <w:rFonts w:ascii="Verdana" w:hAnsi="Verdana"/>
          <w:sz w:val="23"/>
          <w:szCs w:val="23"/>
        </w:rPr>
        <w:t>(</w:t>
      </w:r>
      <w:proofErr w:type="gramEnd"/>
      <w:r w:rsidRPr="00465485">
        <w:rPr>
          <w:rFonts w:ascii="Verdana" w:hAnsi="Verdana"/>
          <w:sz w:val="23"/>
          <w:szCs w:val="23"/>
        </w:rPr>
        <w:t xml:space="preserve">negative), </w:t>
      </w:r>
      <w:r w:rsidR="00B11123" w:rsidRPr="00465485">
        <w:rPr>
          <w:rFonts w:ascii="Verdana" w:hAnsi="Verdana"/>
          <w:sz w:val="23"/>
          <w:szCs w:val="23"/>
        </w:rPr>
        <w:t xml:space="preserve">dengue serology and NSI antigen </w:t>
      </w:r>
      <w:r w:rsidRPr="00465485">
        <w:rPr>
          <w:rFonts w:ascii="Verdana" w:hAnsi="Verdana"/>
          <w:sz w:val="23"/>
          <w:szCs w:val="23"/>
        </w:rPr>
        <w:t xml:space="preserve">(negative), </w:t>
      </w:r>
      <w:proofErr w:type="spellStart"/>
      <w:r w:rsidR="00B11123" w:rsidRPr="00465485">
        <w:rPr>
          <w:rFonts w:ascii="Verdana" w:hAnsi="Verdana"/>
          <w:sz w:val="23"/>
          <w:szCs w:val="23"/>
        </w:rPr>
        <w:t>c</w:t>
      </w:r>
      <w:r w:rsidRPr="00465485">
        <w:rPr>
          <w:rFonts w:ascii="Verdana" w:hAnsi="Verdana"/>
          <w:sz w:val="23"/>
          <w:szCs w:val="23"/>
        </w:rPr>
        <w:t>hikungunya</w:t>
      </w:r>
      <w:proofErr w:type="spellEnd"/>
      <w:r w:rsidRPr="00465485">
        <w:rPr>
          <w:rFonts w:ascii="Verdana" w:hAnsi="Verdana"/>
          <w:sz w:val="23"/>
          <w:szCs w:val="23"/>
        </w:rPr>
        <w:t xml:space="preserve"> serology (negative), </w:t>
      </w:r>
      <w:proofErr w:type="spellStart"/>
      <w:r w:rsidRPr="00465485">
        <w:rPr>
          <w:rFonts w:ascii="Verdana" w:hAnsi="Verdana"/>
          <w:sz w:val="23"/>
          <w:szCs w:val="23"/>
        </w:rPr>
        <w:t>HBSAg</w:t>
      </w:r>
      <w:proofErr w:type="spellEnd"/>
      <w:r w:rsidRPr="00465485">
        <w:rPr>
          <w:rFonts w:ascii="Verdana" w:hAnsi="Verdana"/>
          <w:sz w:val="23"/>
          <w:szCs w:val="23"/>
        </w:rPr>
        <w:t xml:space="preserve"> (NR) and HIV (NR). </w:t>
      </w:r>
      <w:proofErr w:type="spellStart"/>
      <w:r w:rsidRPr="00465485">
        <w:rPr>
          <w:rFonts w:ascii="Verdana" w:hAnsi="Verdana"/>
          <w:sz w:val="23"/>
          <w:szCs w:val="23"/>
        </w:rPr>
        <w:t>Ultrasonography</w:t>
      </w:r>
      <w:proofErr w:type="spellEnd"/>
      <w:r w:rsidRPr="00465485">
        <w:rPr>
          <w:rFonts w:ascii="Verdana" w:hAnsi="Verdana"/>
          <w:sz w:val="23"/>
          <w:szCs w:val="23"/>
        </w:rPr>
        <w:t xml:space="preserve"> showed </w:t>
      </w:r>
      <w:proofErr w:type="spellStart"/>
      <w:r w:rsidRPr="00465485">
        <w:rPr>
          <w:rFonts w:ascii="Verdana" w:hAnsi="Verdana"/>
          <w:sz w:val="23"/>
          <w:szCs w:val="23"/>
        </w:rPr>
        <w:t>splenomegaly</w:t>
      </w:r>
      <w:proofErr w:type="spellEnd"/>
      <w:r w:rsidRPr="00465485">
        <w:rPr>
          <w:rFonts w:ascii="Verdana" w:hAnsi="Verdana"/>
          <w:sz w:val="23"/>
          <w:szCs w:val="23"/>
        </w:rPr>
        <w:t>, mildly thickened gall-</w:t>
      </w:r>
      <w:r w:rsidR="00B11123" w:rsidRPr="00465485">
        <w:rPr>
          <w:rFonts w:ascii="Verdana" w:hAnsi="Verdana"/>
          <w:sz w:val="23"/>
          <w:szCs w:val="23"/>
        </w:rPr>
        <w:t>balder</w:t>
      </w:r>
      <w:r w:rsidRPr="00465485">
        <w:rPr>
          <w:rFonts w:ascii="Verdana" w:hAnsi="Verdana"/>
          <w:sz w:val="23"/>
          <w:szCs w:val="23"/>
        </w:rPr>
        <w:t xml:space="preserve"> </w:t>
      </w:r>
      <w:proofErr w:type="gramStart"/>
      <w:r w:rsidRPr="00465485">
        <w:rPr>
          <w:rFonts w:ascii="Verdana" w:hAnsi="Verdana"/>
          <w:sz w:val="23"/>
          <w:szCs w:val="23"/>
        </w:rPr>
        <w:t>wall,</w:t>
      </w:r>
      <w:proofErr w:type="gramEnd"/>
      <w:r w:rsidRPr="00465485">
        <w:rPr>
          <w:rFonts w:ascii="Verdana" w:hAnsi="Verdana"/>
          <w:sz w:val="23"/>
          <w:szCs w:val="23"/>
        </w:rPr>
        <w:t xml:space="preserve"> small right kidney with lower pole calculi and small right lobe liver </w:t>
      </w:r>
      <w:proofErr w:type="spellStart"/>
      <w:r w:rsidRPr="00465485">
        <w:rPr>
          <w:rFonts w:ascii="Verdana" w:hAnsi="Verdana"/>
          <w:sz w:val="23"/>
          <w:szCs w:val="23"/>
        </w:rPr>
        <w:t>hemangioma</w:t>
      </w:r>
      <w:proofErr w:type="spellEnd"/>
      <w:r w:rsidRPr="00465485">
        <w:rPr>
          <w:rFonts w:ascii="Verdana" w:hAnsi="Verdana"/>
          <w:sz w:val="23"/>
          <w:szCs w:val="23"/>
        </w:rPr>
        <w:t xml:space="preserve">, </w:t>
      </w:r>
      <w:r w:rsidR="00B11123" w:rsidRPr="00465485">
        <w:rPr>
          <w:rFonts w:ascii="Verdana" w:hAnsi="Verdana"/>
          <w:sz w:val="23"/>
          <w:szCs w:val="23"/>
        </w:rPr>
        <w:t>x</w:t>
      </w:r>
      <w:r w:rsidRPr="00465485">
        <w:rPr>
          <w:rFonts w:ascii="Verdana" w:hAnsi="Verdana"/>
          <w:sz w:val="23"/>
          <w:szCs w:val="23"/>
        </w:rPr>
        <w:t>-ray was unremarkable except for subtle haze in left lower zone. There was no evidence of pulmonary edema, effusion or infil</w:t>
      </w:r>
      <w:r w:rsidR="00B11123" w:rsidRPr="00465485">
        <w:rPr>
          <w:rFonts w:ascii="Verdana" w:hAnsi="Verdana"/>
          <w:sz w:val="23"/>
          <w:szCs w:val="23"/>
        </w:rPr>
        <w:t xml:space="preserve">trates.ECG showed sinus rhythm.  </w:t>
      </w:r>
      <w:r w:rsidRPr="00465485">
        <w:rPr>
          <w:rFonts w:ascii="Verdana" w:hAnsi="Verdana"/>
          <w:sz w:val="23"/>
          <w:szCs w:val="23"/>
        </w:rPr>
        <w:t xml:space="preserve">An individualized protocol was followed for evaluation of the patient’s illness for diagnostic workup and therapeutic measures the patient was regularly monitored for vitals, any bleeding manifestations, joint effusion, oxygen saturation and other clinical parameters. </w:t>
      </w:r>
      <w:r w:rsidR="00B11123" w:rsidRPr="00465485">
        <w:rPr>
          <w:rFonts w:ascii="Verdana" w:hAnsi="Verdana"/>
          <w:sz w:val="23"/>
          <w:szCs w:val="23"/>
        </w:rPr>
        <w:t xml:space="preserve">The patient </w:t>
      </w:r>
      <w:r w:rsidRPr="00465485">
        <w:rPr>
          <w:rFonts w:ascii="Verdana" w:hAnsi="Verdana"/>
          <w:sz w:val="23"/>
          <w:szCs w:val="23"/>
        </w:rPr>
        <w:t>was also monitored for worsening of thrombocytopenia</w:t>
      </w:r>
      <w:r w:rsidR="00B11123" w:rsidRPr="00465485">
        <w:rPr>
          <w:rFonts w:ascii="Verdana" w:hAnsi="Verdana"/>
          <w:sz w:val="23"/>
          <w:szCs w:val="23"/>
        </w:rPr>
        <w:t xml:space="preserve">, renal function, and electrolytes.  </w:t>
      </w:r>
      <w:r w:rsidRPr="00465485">
        <w:rPr>
          <w:rFonts w:ascii="Verdana" w:hAnsi="Verdana"/>
          <w:sz w:val="23"/>
          <w:szCs w:val="23"/>
        </w:rPr>
        <w:t xml:space="preserve">In view of pus cells in urine, another antibiotic I.V. </w:t>
      </w:r>
      <w:proofErr w:type="spellStart"/>
      <w:r w:rsidRPr="00465485">
        <w:rPr>
          <w:rFonts w:ascii="Verdana" w:hAnsi="Verdana"/>
          <w:sz w:val="23"/>
          <w:szCs w:val="23"/>
        </w:rPr>
        <w:t>Aminoglycoside</w:t>
      </w:r>
      <w:proofErr w:type="spellEnd"/>
      <w:r w:rsidRPr="00465485">
        <w:rPr>
          <w:rFonts w:ascii="Verdana" w:hAnsi="Verdana"/>
          <w:sz w:val="23"/>
          <w:szCs w:val="23"/>
        </w:rPr>
        <w:t xml:space="preserve"> – </w:t>
      </w:r>
      <w:proofErr w:type="spellStart"/>
      <w:r w:rsidRPr="00465485">
        <w:rPr>
          <w:rFonts w:ascii="Verdana" w:hAnsi="Verdana"/>
          <w:sz w:val="23"/>
          <w:szCs w:val="23"/>
        </w:rPr>
        <w:t>Amikacin</w:t>
      </w:r>
      <w:proofErr w:type="spellEnd"/>
      <w:r w:rsidRPr="00465485">
        <w:rPr>
          <w:rFonts w:ascii="Verdana" w:hAnsi="Verdana"/>
          <w:sz w:val="23"/>
          <w:szCs w:val="23"/>
        </w:rPr>
        <w:t xml:space="preserve"> was also added along with oral urinary</w:t>
      </w:r>
      <w:r w:rsidR="00B11123" w:rsidRPr="00465485">
        <w:rPr>
          <w:rFonts w:ascii="Verdana" w:hAnsi="Verdana"/>
          <w:sz w:val="23"/>
          <w:szCs w:val="23"/>
        </w:rPr>
        <w:t xml:space="preserve"> </w:t>
      </w:r>
      <w:proofErr w:type="spellStart"/>
      <w:r w:rsidR="00B11123" w:rsidRPr="00465485">
        <w:rPr>
          <w:rFonts w:ascii="Verdana" w:hAnsi="Verdana"/>
          <w:sz w:val="23"/>
          <w:szCs w:val="23"/>
        </w:rPr>
        <w:t>alkalizer</w:t>
      </w:r>
      <w:proofErr w:type="spellEnd"/>
      <w:r w:rsidR="00B11123" w:rsidRPr="00465485">
        <w:rPr>
          <w:rFonts w:ascii="Verdana" w:hAnsi="Verdana"/>
          <w:sz w:val="23"/>
          <w:szCs w:val="23"/>
        </w:rPr>
        <w:t xml:space="preserve"> solution.  </w:t>
      </w:r>
      <w:r w:rsidRPr="00465485">
        <w:rPr>
          <w:rFonts w:ascii="Verdana" w:hAnsi="Verdana"/>
          <w:sz w:val="23"/>
          <w:szCs w:val="23"/>
        </w:rPr>
        <w:t xml:space="preserve">Doses of </w:t>
      </w:r>
      <w:proofErr w:type="spellStart"/>
      <w:r w:rsidRPr="00465485">
        <w:rPr>
          <w:rFonts w:ascii="Verdana" w:hAnsi="Verdana"/>
          <w:sz w:val="23"/>
          <w:szCs w:val="23"/>
        </w:rPr>
        <w:t>Ceftriaxone</w:t>
      </w:r>
      <w:proofErr w:type="spellEnd"/>
      <w:r w:rsidRPr="00465485">
        <w:rPr>
          <w:rFonts w:ascii="Verdana" w:hAnsi="Verdana"/>
          <w:sz w:val="23"/>
          <w:szCs w:val="23"/>
        </w:rPr>
        <w:t xml:space="preserve"> and </w:t>
      </w:r>
      <w:proofErr w:type="spellStart"/>
      <w:r w:rsidR="00B11123" w:rsidRPr="00465485">
        <w:rPr>
          <w:rFonts w:ascii="Verdana" w:hAnsi="Verdana"/>
          <w:sz w:val="23"/>
          <w:szCs w:val="23"/>
        </w:rPr>
        <w:t>Tazobactam</w:t>
      </w:r>
      <w:proofErr w:type="spellEnd"/>
      <w:r w:rsidR="00B11123" w:rsidRPr="00465485">
        <w:rPr>
          <w:rFonts w:ascii="Verdana" w:hAnsi="Verdana"/>
          <w:sz w:val="23"/>
          <w:szCs w:val="23"/>
        </w:rPr>
        <w:t xml:space="preserve"> were enhanced.  </w:t>
      </w:r>
      <w:r w:rsidRPr="00465485">
        <w:rPr>
          <w:rFonts w:ascii="Verdana" w:hAnsi="Verdana"/>
          <w:sz w:val="23"/>
          <w:szCs w:val="23"/>
        </w:rPr>
        <w:t xml:space="preserve">The patient was also started on tablet </w:t>
      </w:r>
      <w:proofErr w:type="spellStart"/>
      <w:r w:rsidRPr="00465485">
        <w:rPr>
          <w:rFonts w:ascii="Verdana" w:hAnsi="Verdana"/>
          <w:sz w:val="23"/>
          <w:szCs w:val="23"/>
        </w:rPr>
        <w:t>Oseltamivir</w:t>
      </w:r>
      <w:proofErr w:type="spellEnd"/>
      <w:r w:rsidRPr="00465485">
        <w:rPr>
          <w:rFonts w:ascii="Verdana" w:hAnsi="Verdana"/>
          <w:sz w:val="23"/>
          <w:szCs w:val="23"/>
        </w:rPr>
        <w:t xml:space="preserve"> on empirical bases</w:t>
      </w:r>
      <w:r w:rsidR="00B11123" w:rsidRPr="00465485">
        <w:rPr>
          <w:rFonts w:ascii="Verdana" w:hAnsi="Verdana"/>
          <w:sz w:val="23"/>
          <w:szCs w:val="23"/>
        </w:rPr>
        <w:t xml:space="preserve"> for possible H1, N1 infection.  </w:t>
      </w:r>
      <w:r w:rsidRPr="00465485">
        <w:rPr>
          <w:rFonts w:ascii="Verdana" w:hAnsi="Verdana"/>
          <w:sz w:val="23"/>
          <w:szCs w:val="23"/>
        </w:rPr>
        <w:t xml:space="preserve">The patient </w:t>
      </w:r>
      <w:r w:rsidRPr="00465485">
        <w:rPr>
          <w:rFonts w:ascii="Verdana" w:hAnsi="Verdana"/>
          <w:sz w:val="23"/>
          <w:szCs w:val="23"/>
        </w:rPr>
        <w:lastRenderedPageBreak/>
        <w:t xml:space="preserve">was regularly monitored by round the clock duty Resident Doctors; Specialist Physician </w:t>
      </w:r>
      <w:proofErr w:type="spellStart"/>
      <w:r w:rsidRPr="00465485">
        <w:rPr>
          <w:rFonts w:ascii="Verdana" w:hAnsi="Verdana"/>
          <w:sz w:val="23"/>
          <w:szCs w:val="23"/>
        </w:rPr>
        <w:t>Incharge</w:t>
      </w:r>
      <w:proofErr w:type="spellEnd"/>
      <w:r w:rsidRPr="00465485">
        <w:rPr>
          <w:rFonts w:ascii="Verdana" w:hAnsi="Verdana"/>
          <w:sz w:val="23"/>
          <w:szCs w:val="23"/>
        </w:rPr>
        <w:t xml:space="preserve"> Dr. </w:t>
      </w:r>
      <w:proofErr w:type="spellStart"/>
      <w:r w:rsidRPr="00465485">
        <w:rPr>
          <w:rFonts w:ascii="Verdana" w:hAnsi="Verdana"/>
          <w:sz w:val="23"/>
          <w:szCs w:val="23"/>
        </w:rPr>
        <w:t>Pankaj</w:t>
      </w:r>
      <w:proofErr w:type="spellEnd"/>
      <w:r w:rsidRPr="00465485">
        <w:rPr>
          <w:rFonts w:ascii="Verdana" w:hAnsi="Verdana"/>
          <w:sz w:val="23"/>
          <w:szCs w:val="23"/>
        </w:rPr>
        <w:t xml:space="preserve"> Kumar, and ICU </w:t>
      </w:r>
      <w:proofErr w:type="spellStart"/>
      <w:r w:rsidRPr="00465485">
        <w:rPr>
          <w:rFonts w:ascii="Verdana" w:hAnsi="Verdana"/>
          <w:sz w:val="23"/>
          <w:szCs w:val="23"/>
        </w:rPr>
        <w:t>Intensivist</w:t>
      </w:r>
      <w:proofErr w:type="spellEnd"/>
      <w:r w:rsidRPr="00465485">
        <w:rPr>
          <w:rFonts w:ascii="Verdana" w:hAnsi="Verdana"/>
          <w:sz w:val="23"/>
          <w:szCs w:val="23"/>
        </w:rPr>
        <w:t xml:space="preserve"> D</w:t>
      </w:r>
      <w:r w:rsidR="00B11123" w:rsidRPr="00465485">
        <w:rPr>
          <w:rFonts w:ascii="Verdana" w:hAnsi="Verdana"/>
          <w:sz w:val="23"/>
          <w:szCs w:val="23"/>
        </w:rPr>
        <w:t xml:space="preserve">r. Ajay </w:t>
      </w:r>
      <w:proofErr w:type="spellStart"/>
      <w:r w:rsidR="00B11123" w:rsidRPr="00465485">
        <w:rPr>
          <w:rFonts w:ascii="Verdana" w:hAnsi="Verdana"/>
          <w:sz w:val="23"/>
          <w:szCs w:val="23"/>
        </w:rPr>
        <w:t>Bedi</w:t>
      </w:r>
      <w:proofErr w:type="spellEnd"/>
      <w:r w:rsidR="00B11123" w:rsidRPr="00465485">
        <w:rPr>
          <w:rFonts w:ascii="Verdana" w:hAnsi="Verdana"/>
          <w:sz w:val="23"/>
          <w:szCs w:val="23"/>
        </w:rPr>
        <w:t xml:space="preserve"> (MD, </w:t>
      </w:r>
      <w:proofErr w:type="spellStart"/>
      <w:r w:rsidR="00B11123" w:rsidRPr="00465485">
        <w:rPr>
          <w:rFonts w:ascii="Verdana" w:hAnsi="Verdana"/>
          <w:sz w:val="23"/>
          <w:szCs w:val="23"/>
        </w:rPr>
        <w:t>Anaesthesia</w:t>
      </w:r>
      <w:proofErr w:type="spellEnd"/>
      <w:r w:rsidR="00B11123" w:rsidRPr="00465485">
        <w:rPr>
          <w:rFonts w:ascii="Verdana" w:hAnsi="Verdana"/>
          <w:sz w:val="23"/>
          <w:szCs w:val="23"/>
        </w:rPr>
        <w:t xml:space="preserve">).  </w:t>
      </w:r>
      <w:r w:rsidRPr="00465485">
        <w:rPr>
          <w:rFonts w:ascii="Verdana" w:hAnsi="Verdana"/>
          <w:sz w:val="23"/>
          <w:szCs w:val="23"/>
        </w:rPr>
        <w:t>The patient had symptomatic improvement with treatment; his fever started settling and joint pain although persis</w:t>
      </w:r>
      <w:r w:rsidR="00B11123" w:rsidRPr="00465485">
        <w:rPr>
          <w:rFonts w:ascii="Verdana" w:hAnsi="Verdana"/>
          <w:sz w:val="23"/>
          <w:szCs w:val="23"/>
        </w:rPr>
        <w:t xml:space="preserve">tent but lessened in intensity.  The patient </w:t>
      </w:r>
      <w:r w:rsidRPr="00465485">
        <w:rPr>
          <w:rFonts w:ascii="Verdana" w:hAnsi="Verdana"/>
          <w:sz w:val="23"/>
          <w:szCs w:val="23"/>
        </w:rPr>
        <w:t>had thrombocytopenia, which had</w:t>
      </w:r>
      <w:r w:rsidR="00B11123" w:rsidRPr="00465485">
        <w:rPr>
          <w:rFonts w:ascii="Verdana" w:hAnsi="Verdana"/>
          <w:sz w:val="23"/>
          <w:szCs w:val="23"/>
        </w:rPr>
        <w:t xml:space="preserve"> later improved to 108,000/mm3.  </w:t>
      </w:r>
      <w:r w:rsidRPr="00465485">
        <w:rPr>
          <w:rFonts w:ascii="Verdana" w:hAnsi="Verdana"/>
          <w:sz w:val="23"/>
          <w:szCs w:val="23"/>
        </w:rPr>
        <w:t>It is true that the patient’s platelet count was low and that he was regularly monitored for the same. His pla</w:t>
      </w:r>
      <w:r w:rsidR="00B11123" w:rsidRPr="00465485">
        <w:rPr>
          <w:rFonts w:ascii="Verdana" w:hAnsi="Verdana"/>
          <w:sz w:val="23"/>
          <w:szCs w:val="23"/>
        </w:rPr>
        <w:t xml:space="preserve">telet counts were 78,000/cu.mm on 11.12.2018, 70,000/cu.mm on 13.12.2018, 92,000/cu.mm </w:t>
      </w:r>
      <w:r w:rsidRPr="00465485">
        <w:rPr>
          <w:rFonts w:ascii="Verdana" w:hAnsi="Verdana"/>
          <w:sz w:val="23"/>
          <w:szCs w:val="23"/>
        </w:rPr>
        <w:t>on 15.12.2018</w:t>
      </w:r>
      <w:r w:rsidR="00B11123" w:rsidRPr="00465485">
        <w:rPr>
          <w:rFonts w:ascii="Verdana" w:hAnsi="Verdana"/>
          <w:sz w:val="23"/>
          <w:szCs w:val="23"/>
        </w:rPr>
        <w:t xml:space="preserve"> and 104,000/cu.mm on 16.12.2018.  </w:t>
      </w:r>
      <w:r w:rsidRPr="00465485">
        <w:rPr>
          <w:rFonts w:ascii="Verdana" w:hAnsi="Verdana"/>
          <w:sz w:val="23"/>
          <w:szCs w:val="23"/>
        </w:rPr>
        <w:t>This is standard medical manageme</w:t>
      </w:r>
      <w:r w:rsidR="00B11123" w:rsidRPr="00465485">
        <w:rPr>
          <w:rFonts w:ascii="Verdana" w:hAnsi="Verdana"/>
          <w:sz w:val="23"/>
          <w:szCs w:val="23"/>
        </w:rPr>
        <w:t xml:space="preserve">nt protocol in such situations.  </w:t>
      </w:r>
      <w:r w:rsidRPr="00465485">
        <w:rPr>
          <w:rFonts w:ascii="Verdana" w:hAnsi="Verdana"/>
          <w:sz w:val="23"/>
          <w:szCs w:val="23"/>
        </w:rPr>
        <w:t>This is also true, as alleged by the complainant, that they were being info</w:t>
      </w:r>
      <w:r w:rsidR="00B11123" w:rsidRPr="00465485">
        <w:rPr>
          <w:rFonts w:ascii="Verdana" w:hAnsi="Verdana"/>
          <w:sz w:val="23"/>
          <w:szCs w:val="23"/>
        </w:rPr>
        <w:t>rmed repeatedly about the same.  On 13</w:t>
      </w:r>
      <w:r w:rsidR="00B11123" w:rsidRPr="00465485">
        <w:rPr>
          <w:rFonts w:ascii="Verdana" w:hAnsi="Verdana"/>
          <w:sz w:val="23"/>
          <w:szCs w:val="23"/>
          <w:vertAlign w:val="superscript"/>
        </w:rPr>
        <w:t>th</w:t>
      </w:r>
      <w:r w:rsidR="00B11123" w:rsidRPr="00465485">
        <w:rPr>
          <w:rFonts w:ascii="Verdana" w:hAnsi="Verdana"/>
          <w:sz w:val="23"/>
          <w:szCs w:val="23"/>
        </w:rPr>
        <w:t xml:space="preserve"> December, 2018 at 05.00 p.m., </w:t>
      </w:r>
      <w:r w:rsidRPr="00465485">
        <w:rPr>
          <w:rFonts w:ascii="Verdana" w:hAnsi="Verdana"/>
          <w:sz w:val="23"/>
          <w:szCs w:val="23"/>
        </w:rPr>
        <w:t xml:space="preserve">the patient developed shortness of breath and cough. Immediately, </w:t>
      </w:r>
      <w:proofErr w:type="spellStart"/>
      <w:r w:rsidR="00B11123" w:rsidRPr="00465485">
        <w:rPr>
          <w:rFonts w:ascii="Verdana" w:hAnsi="Verdana"/>
          <w:sz w:val="23"/>
          <w:szCs w:val="23"/>
        </w:rPr>
        <w:t>n</w:t>
      </w:r>
      <w:r w:rsidRPr="00465485">
        <w:rPr>
          <w:rFonts w:ascii="Verdana" w:hAnsi="Verdana"/>
          <w:sz w:val="23"/>
          <w:szCs w:val="23"/>
        </w:rPr>
        <w:t>ebulization</w:t>
      </w:r>
      <w:proofErr w:type="spellEnd"/>
      <w:r w:rsidRPr="00465485">
        <w:rPr>
          <w:rFonts w:ascii="Verdana" w:hAnsi="Verdana"/>
          <w:sz w:val="23"/>
          <w:szCs w:val="23"/>
        </w:rPr>
        <w:t xml:space="preserve"> was repeated and the patient improved. However</w:t>
      </w:r>
      <w:r w:rsidR="00B11123" w:rsidRPr="00465485">
        <w:rPr>
          <w:rFonts w:ascii="Verdana" w:hAnsi="Verdana"/>
          <w:sz w:val="23"/>
          <w:szCs w:val="23"/>
        </w:rPr>
        <w:t>,</w:t>
      </w:r>
      <w:r w:rsidRPr="00465485">
        <w:rPr>
          <w:rFonts w:ascii="Verdana" w:hAnsi="Verdana"/>
          <w:sz w:val="23"/>
          <w:szCs w:val="23"/>
        </w:rPr>
        <w:t xml:space="preserve"> the patien</w:t>
      </w:r>
      <w:r w:rsidR="00B11123" w:rsidRPr="00465485">
        <w:rPr>
          <w:rFonts w:ascii="Verdana" w:hAnsi="Verdana"/>
          <w:sz w:val="23"/>
          <w:szCs w:val="23"/>
        </w:rPr>
        <w:t xml:space="preserve">t also complained of </w:t>
      </w:r>
      <w:proofErr w:type="spellStart"/>
      <w:r w:rsidR="00B11123" w:rsidRPr="00465485">
        <w:rPr>
          <w:rFonts w:ascii="Verdana" w:hAnsi="Verdana"/>
          <w:sz w:val="23"/>
          <w:szCs w:val="23"/>
        </w:rPr>
        <w:t>Orthopnea</w:t>
      </w:r>
      <w:proofErr w:type="spellEnd"/>
      <w:r w:rsidR="00B11123" w:rsidRPr="00465485">
        <w:rPr>
          <w:rFonts w:ascii="Verdana" w:hAnsi="Verdana"/>
          <w:sz w:val="23"/>
          <w:szCs w:val="23"/>
        </w:rPr>
        <w:t xml:space="preserve">.  </w:t>
      </w:r>
      <w:r w:rsidRPr="00465485">
        <w:rPr>
          <w:rFonts w:ascii="Verdana" w:hAnsi="Verdana"/>
          <w:sz w:val="23"/>
          <w:szCs w:val="23"/>
        </w:rPr>
        <w:t>To rule out any cardiac i</w:t>
      </w:r>
      <w:r w:rsidR="00B11123" w:rsidRPr="00465485">
        <w:rPr>
          <w:rFonts w:ascii="Verdana" w:hAnsi="Verdana"/>
          <w:sz w:val="23"/>
          <w:szCs w:val="23"/>
        </w:rPr>
        <w:t xml:space="preserve">nvolvement 2D Echo was advised.  </w:t>
      </w:r>
      <w:r w:rsidRPr="00465485">
        <w:rPr>
          <w:rFonts w:ascii="Verdana" w:hAnsi="Verdana"/>
          <w:sz w:val="23"/>
          <w:szCs w:val="23"/>
        </w:rPr>
        <w:t>Echo study revealed dilated cardiac</w:t>
      </w:r>
      <w:r w:rsidR="00B11123" w:rsidRPr="00465485">
        <w:rPr>
          <w:rFonts w:ascii="Verdana" w:hAnsi="Verdana"/>
          <w:sz w:val="23"/>
          <w:szCs w:val="23"/>
        </w:rPr>
        <w:t xml:space="preserve"> chambers with gross l</w:t>
      </w:r>
      <w:r w:rsidRPr="00465485">
        <w:rPr>
          <w:rFonts w:ascii="Verdana" w:hAnsi="Verdana"/>
          <w:sz w:val="23"/>
          <w:szCs w:val="23"/>
        </w:rPr>
        <w:t xml:space="preserve">eft </w:t>
      </w:r>
      <w:r w:rsidR="00B11123" w:rsidRPr="00465485">
        <w:rPr>
          <w:rFonts w:ascii="Verdana" w:hAnsi="Verdana"/>
          <w:sz w:val="23"/>
          <w:szCs w:val="23"/>
        </w:rPr>
        <w:t>ventricle dysfunction with left v</w:t>
      </w:r>
      <w:r w:rsidRPr="00465485">
        <w:rPr>
          <w:rFonts w:ascii="Verdana" w:hAnsi="Verdana"/>
          <w:sz w:val="23"/>
          <w:szCs w:val="23"/>
        </w:rPr>
        <w:t xml:space="preserve">entricular </w:t>
      </w:r>
      <w:r w:rsidR="00B11123" w:rsidRPr="00465485">
        <w:rPr>
          <w:rFonts w:ascii="Verdana" w:hAnsi="Verdana"/>
          <w:sz w:val="23"/>
          <w:szCs w:val="23"/>
        </w:rPr>
        <w:t>e</w:t>
      </w:r>
      <w:r w:rsidRPr="00465485">
        <w:rPr>
          <w:rFonts w:ascii="Verdana" w:hAnsi="Verdana"/>
          <w:sz w:val="23"/>
          <w:szCs w:val="23"/>
        </w:rPr>
        <w:t xml:space="preserve">jection </w:t>
      </w:r>
      <w:r w:rsidR="00B11123" w:rsidRPr="00465485">
        <w:rPr>
          <w:rFonts w:ascii="Verdana" w:hAnsi="Verdana"/>
          <w:sz w:val="23"/>
          <w:szCs w:val="23"/>
        </w:rPr>
        <w:t xml:space="preserve">fraction of 30 to 35%.  </w:t>
      </w:r>
      <w:r w:rsidRPr="00465485">
        <w:rPr>
          <w:rFonts w:ascii="Verdana" w:hAnsi="Verdana"/>
          <w:sz w:val="23"/>
          <w:szCs w:val="23"/>
        </w:rPr>
        <w:t xml:space="preserve">The patient was immediately advised for </w:t>
      </w:r>
      <w:proofErr w:type="spellStart"/>
      <w:r w:rsidRPr="00465485">
        <w:rPr>
          <w:rFonts w:ascii="Verdana" w:hAnsi="Verdana"/>
          <w:sz w:val="23"/>
          <w:szCs w:val="23"/>
        </w:rPr>
        <w:t>Trop</w:t>
      </w:r>
      <w:proofErr w:type="spellEnd"/>
      <w:r w:rsidRPr="00465485">
        <w:rPr>
          <w:rFonts w:ascii="Verdana" w:hAnsi="Verdana"/>
          <w:sz w:val="23"/>
          <w:szCs w:val="23"/>
        </w:rPr>
        <w:t xml:space="preserve">-T test, to rule out acute coronary event, and Pro-B type </w:t>
      </w:r>
      <w:proofErr w:type="spellStart"/>
      <w:r w:rsidRPr="00465485">
        <w:rPr>
          <w:rFonts w:ascii="Verdana" w:hAnsi="Verdana"/>
          <w:sz w:val="23"/>
          <w:szCs w:val="23"/>
        </w:rPr>
        <w:t>Natriuretic</w:t>
      </w:r>
      <w:proofErr w:type="spellEnd"/>
      <w:r w:rsidRPr="00465485">
        <w:rPr>
          <w:rFonts w:ascii="Verdana" w:hAnsi="Verdana"/>
          <w:sz w:val="23"/>
          <w:szCs w:val="23"/>
        </w:rPr>
        <w:t xml:space="preserve"> Peptides (NT-pro BNP) test was also advi</w:t>
      </w:r>
      <w:r w:rsidR="00B11123" w:rsidRPr="00465485">
        <w:rPr>
          <w:rFonts w:ascii="Verdana" w:hAnsi="Verdana"/>
          <w:sz w:val="23"/>
          <w:szCs w:val="23"/>
        </w:rPr>
        <w:t xml:space="preserve">sed.  </w:t>
      </w:r>
      <w:r w:rsidRPr="00465485">
        <w:rPr>
          <w:rFonts w:ascii="Verdana" w:hAnsi="Verdana"/>
          <w:sz w:val="23"/>
          <w:szCs w:val="23"/>
        </w:rPr>
        <w:t>The patient was then shifted to HDU at 11.00 p.m. on 13.12.2018, a</w:t>
      </w:r>
      <w:r w:rsidR="00B11123" w:rsidRPr="00465485">
        <w:rPr>
          <w:rFonts w:ascii="Verdana" w:hAnsi="Verdana"/>
          <w:sz w:val="23"/>
          <w:szCs w:val="23"/>
        </w:rPr>
        <w:t xml:space="preserve">nd subsequently to ICU at 02.00p.m. </w:t>
      </w:r>
      <w:proofErr w:type="gramStart"/>
      <w:r w:rsidRPr="00465485">
        <w:rPr>
          <w:rFonts w:ascii="Verdana" w:hAnsi="Verdana"/>
          <w:sz w:val="23"/>
          <w:szCs w:val="23"/>
        </w:rPr>
        <w:t>on</w:t>
      </w:r>
      <w:proofErr w:type="gramEnd"/>
      <w:r w:rsidRPr="00465485">
        <w:rPr>
          <w:rFonts w:ascii="Verdana" w:hAnsi="Verdana"/>
          <w:sz w:val="23"/>
          <w:szCs w:val="23"/>
        </w:rPr>
        <w:t xml:space="preserve"> 14.12.2018 itself, intensive care and </w:t>
      </w:r>
      <w:proofErr w:type="spellStart"/>
      <w:r w:rsidRPr="00465485">
        <w:rPr>
          <w:rFonts w:ascii="Verdana" w:hAnsi="Verdana"/>
          <w:sz w:val="23"/>
          <w:szCs w:val="23"/>
        </w:rPr>
        <w:t>h</w:t>
      </w:r>
      <w:r w:rsidR="00B11123" w:rsidRPr="00465485">
        <w:rPr>
          <w:rFonts w:ascii="Verdana" w:hAnsi="Verdana"/>
          <w:sz w:val="23"/>
          <w:szCs w:val="23"/>
        </w:rPr>
        <w:t>a</w:t>
      </w:r>
      <w:r w:rsidRPr="00465485">
        <w:rPr>
          <w:rFonts w:ascii="Verdana" w:hAnsi="Verdana"/>
          <w:sz w:val="23"/>
          <w:szCs w:val="23"/>
        </w:rPr>
        <w:t>emodynamic</w:t>
      </w:r>
      <w:proofErr w:type="spellEnd"/>
      <w:r w:rsidRPr="00465485">
        <w:rPr>
          <w:rFonts w:ascii="Verdana" w:hAnsi="Verdana"/>
          <w:sz w:val="23"/>
          <w:szCs w:val="23"/>
        </w:rPr>
        <w:t xml:space="preserve"> monitoring. He was put on treatment for </w:t>
      </w:r>
      <w:r w:rsidR="00B11123" w:rsidRPr="00465485">
        <w:rPr>
          <w:rFonts w:ascii="Verdana" w:hAnsi="Verdana"/>
          <w:sz w:val="23"/>
          <w:szCs w:val="23"/>
        </w:rPr>
        <w:t>c</w:t>
      </w:r>
      <w:r w:rsidRPr="00465485">
        <w:rPr>
          <w:rFonts w:ascii="Verdana" w:hAnsi="Verdana"/>
          <w:sz w:val="23"/>
          <w:szCs w:val="23"/>
        </w:rPr>
        <w:t xml:space="preserve">ongestive </w:t>
      </w:r>
      <w:r w:rsidR="00B11123" w:rsidRPr="00465485">
        <w:rPr>
          <w:rFonts w:ascii="Verdana" w:hAnsi="Verdana"/>
          <w:sz w:val="23"/>
          <w:szCs w:val="23"/>
        </w:rPr>
        <w:t>h</w:t>
      </w:r>
      <w:r w:rsidRPr="00465485">
        <w:rPr>
          <w:rFonts w:ascii="Verdana" w:hAnsi="Verdana"/>
          <w:sz w:val="23"/>
          <w:szCs w:val="23"/>
        </w:rPr>
        <w:t xml:space="preserve">eart </w:t>
      </w:r>
      <w:r w:rsidR="00B11123" w:rsidRPr="00465485">
        <w:rPr>
          <w:rFonts w:ascii="Verdana" w:hAnsi="Verdana"/>
          <w:sz w:val="23"/>
          <w:szCs w:val="23"/>
        </w:rPr>
        <w:t>f</w:t>
      </w:r>
      <w:r w:rsidRPr="00465485">
        <w:rPr>
          <w:rFonts w:ascii="Verdana" w:hAnsi="Verdana"/>
          <w:sz w:val="23"/>
          <w:szCs w:val="23"/>
        </w:rPr>
        <w:t>ailure including diuretics, oxygen therap</w:t>
      </w:r>
      <w:r w:rsidR="00B11123" w:rsidRPr="00465485">
        <w:rPr>
          <w:rFonts w:ascii="Verdana" w:hAnsi="Verdana"/>
          <w:sz w:val="23"/>
          <w:szCs w:val="23"/>
        </w:rPr>
        <w:t>y, I.V. fluids were restricted.  The a</w:t>
      </w:r>
      <w:r w:rsidRPr="00465485">
        <w:rPr>
          <w:rFonts w:ascii="Verdana" w:hAnsi="Verdana"/>
          <w:sz w:val="23"/>
          <w:szCs w:val="23"/>
        </w:rPr>
        <w:t>ttendants were explained about his cardiac illness; need to shift to ICU and bad prog</w:t>
      </w:r>
      <w:r w:rsidR="00B11123" w:rsidRPr="00465485">
        <w:rPr>
          <w:rFonts w:ascii="Verdana" w:hAnsi="Verdana"/>
          <w:sz w:val="23"/>
          <w:szCs w:val="23"/>
        </w:rPr>
        <w:t>nosis of the cardiac condition.  The patient</w:t>
      </w:r>
      <w:r w:rsidRPr="00465485">
        <w:rPr>
          <w:rFonts w:ascii="Verdana" w:hAnsi="Verdana"/>
          <w:sz w:val="23"/>
          <w:szCs w:val="23"/>
        </w:rPr>
        <w:t xml:space="preserve"> </w:t>
      </w:r>
      <w:proofErr w:type="spellStart"/>
      <w:r w:rsidRPr="00465485">
        <w:rPr>
          <w:rFonts w:ascii="Verdana" w:hAnsi="Verdana"/>
          <w:sz w:val="23"/>
          <w:szCs w:val="23"/>
        </w:rPr>
        <w:t>Trop</w:t>
      </w:r>
      <w:proofErr w:type="spellEnd"/>
      <w:r w:rsidRPr="00465485">
        <w:rPr>
          <w:rFonts w:ascii="Verdana" w:hAnsi="Verdana"/>
          <w:sz w:val="23"/>
          <w:szCs w:val="23"/>
        </w:rPr>
        <w:t xml:space="preserve">-T test result was negative but NT pro BNP test results were </w:t>
      </w:r>
      <w:r w:rsidR="00B11123" w:rsidRPr="00465485">
        <w:rPr>
          <w:rFonts w:ascii="Verdana" w:hAnsi="Verdana"/>
          <w:sz w:val="23"/>
          <w:szCs w:val="23"/>
        </w:rPr>
        <w:t xml:space="preserve">markedly elevated (1485 pg/ml).  </w:t>
      </w:r>
      <w:r w:rsidRPr="00465485">
        <w:rPr>
          <w:rFonts w:ascii="Verdana" w:hAnsi="Verdana"/>
          <w:sz w:val="23"/>
          <w:szCs w:val="23"/>
        </w:rPr>
        <w:t xml:space="preserve">In light of this event, and given the fact that such an event does not occur without previous history of heart disease, the patient’s attendants were again inquired about any history of heart failure </w:t>
      </w:r>
      <w:r w:rsidR="00334C16" w:rsidRPr="00465485">
        <w:rPr>
          <w:rFonts w:ascii="Verdana" w:hAnsi="Verdana"/>
          <w:sz w:val="23"/>
          <w:szCs w:val="23"/>
        </w:rPr>
        <w:t xml:space="preserve">or cardiac illness in the past.  </w:t>
      </w:r>
      <w:r w:rsidRPr="00465485">
        <w:rPr>
          <w:rFonts w:ascii="Verdana" w:hAnsi="Verdana"/>
          <w:sz w:val="23"/>
          <w:szCs w:val="23"/>
        </w:rPr>
        <w:t xml:space="preserve">It was at this moment that the patient’s attendants informed that the patient has had some cardiac illness and liver related illness in the past and that he had received treatment for these illnesses at tertiary care centre (Sir </w:t>
      </w:r>
      <w:proofErr w:type="spellStart"/>
      <w:r w:rsidR="00334C16" w:rsidRPr="00465485">
        <w:rPr>
          <w:rFonts w:ascii="Verdana" w:hAnsi="Verdana"/>
          <w:sz w:val="23"/>
          <w:szCs w:val="23"/>
        </w:rPr>
        <w:lastRenderedPageBreak/>
        <w:t>Ganga</w:t>
      </w:r>
      <w:proofErr w:type="spellEnd"/>
      <w:r w:rsidR="00334C16" w:rsidRPr="00465485">
        <w:rPr>
          <w:rFonts w:ascii="Verdana" w:hAnsi="Verdana"/>
          <w:sz w:val="23"/>
          <w:szCs w:val="23"/>
        </w:rPr>
        <w:t xml:space="preserve"> Ram Hospital, New Delhi).  </w:t>
      </w:r>
      <w:r w:rsidRPr="00465485">
        <w:rPr>
          <w:rFonts w:ascii="Verdana" w:hAnsi="Verdana"/>
          <w:sz w:val="23"/>
          <w:szCs w:val="23"/>
        </w:rPr>
        <w:t>The patient’s attendants were then advised to bring all the relevant documen</w:t>
      </w:r>
      <w:r w:rsidR="00334C16" w:rsidRPr="00465485">
        <w:rPr>
          <w:rFonts w:ascii="Verdana" w:hAnsi="Verdana"/>
          <w:sz w:val="23"/>
          <w:szCs w:val="23"/>
        </w:rPr>
        <w:t xml:space="preserve">ts related to his past illness.  </w:t>
      </w:r>
      <w:r w:rsidRPr="00465485">
        <w:rPr>
          <w:rFonts w:ascii="Verdana" w:hAnsi="Verdana"/>
          <w:sz w:val="23"/>
          <w:szCs w:val="23"/>
        </w:rPr>
        <w:t xml:space="preserve">It is pertinent to note that the patient and his attendants did not divulge this important information at the time of admission, and kept it hidden from the treating physicians </w:t>
      </w:r>
      <w:r w:rsidR="00334C16" w:rsidRPr="00465485">
        <w:rPr>
          <w:rFonts w:ascii="Verdana" w:hAnsi="Verdana"/>
          <w:sz w:val="23"/>
          <w:szCs w:val="23"/>
        </w:rPr>
        <w:t xml:space="preserve">for reasons best known to them.  </w:t>
      </w:r>
      <w:r w:rsidRPr="00465485">
        <w:rPr>
          <w:rFonts w:ascii="Verdana" w:hAnsi="Verdana"/>
          <w:sz w:val="23"/>
          <w:szCs w:val="23"/>
        </w:rPr>
        <w:t>On screening</w:t>
      </w:r>
      <w:r w:rsidR="00334C16" w:rsidRPr="00465485">
        <w:rPr>
          <w:rFonts w:ascii="Verdana" w:hAnsi="Verdana"/>
          <w:sz w:val="23"/>
          <w:szCs w:val="23"/>
        </w:rPr>
        <w:t>,</w:t>
      </w:r>
      <w:r w:rsidRPr="00465485">
        <w:rPr>
          <w:rFonts w:ascii="Verdana" w:hAnsi="Verdana"/>
          <w:sz w:val="23"/>
          <w:szCs w:val="23"/>
        </w:rPr>
        <w:t xml:space="preserve"> the patient’s previous documents related with treatment in past at Sir </w:t>
      </w:r>
      <w:proofErr w:type="spellStart"/>
      <w:r w:rsidRPr="00465485">
        <w:rPr>
          <w:rFonts w:ascii="Verdana" w:hAnsi="Verdana"/>
          <w:sz w:val="23"/>
          <w:szCs w:val="23"/>
        </w:rPr>
        <w:t>Ganga</w:t>
      </w:r>
      <w:proofErr w:type="spellEnd"/>
      <w:r w:rsidRPr="00465485">
        <w:rPr>
          <w:rFonts w:ascii="Verdana" w:hAnsi="Verdana"/>
          <w:sz w:val="23"/>
          <w:szCs w:val="23"/>
        </w:rPr>
        <w:t xml:space="preserve"> Ram Hospital, it was revealed that the patient had Dilated </w:t>
      </w:r>
      <w:proofErr w:type="spellStart"/>
      <w:r w:rsidRPr="00465485">
        <w:rPr>
          <w:rFonts w:ascii="Verdana" w:hAnsi="Verdana"/>
          <w:sz w:val="23"/>
          <w:szCs w:val="23"/>
        </w:rPr>
        <w:t>Ca</w:t>
      </w:r>
      <w:r w:rsidR="00334C16" w:rsidRPr="00465485">
        <w:rPr>
          <w:rFonts w:ascii="Verdana" w:hAnsi="Verdana"/>
          <w:sz w:val="23"/>
          <w:szCs w:val="23"/>
        </w:rPr>
        <w:t>rdiomyopathy</w:t>
      </w:r>
      <w:proofErr w:type="spellEnd"/>
      <w:r w:rsidRPr="00465485">
        <w:rPr>
          <w:rFonts w:ascii="Verdana" w:hAnsi="Verdana"/>
          <w:sz w:val="23"/>
          <w:szCs w:val="23"/>
        </w:rPr>
        <w:t>(DCMP) and Alcohol Related-Chronic Liver Disease (AL-CLD) and had a history o</w:t>
      </w:r>
      <w:r w:rsidR="00334C16" w:rsidRPr="00465485">
        <w:rPr>
          <w:rFonts w:ascii="Verdana" w:hAnsi="Verdana"/>
          <w:sz w:val="23"/>
          <w:szCs w:val="23"/>
        </w:rPr>
        <w:t xml:space="preserve">f hospitalization for the same.  </w:t>
      </w:r>
      <w:r w:rsidRPr="00465485">
        <w:rPr>
          <w:rFonts w:ascii="Verdana" w:hAnsi="Verdana"/>
          <w:sz w:val="23"/>
          <w:szCs w:val="23"/>
        </w:rPr>
        <w:t xml:space="preserve">There </w:t>
      </w:r>
      <w:r w:rsidR="00334C16" w:rsidRPr="00465485">
        <w:rPr>
          <w:rFonts w:ascii="Verdana" w:hAnsi="Verdana"/>
          <w:sz w:val="23"/>
          <w:szCs w:val="23"/>
        </w:rPr>
        <w:t xml:space="preserve">was no record of further follow-up for these illnesses.  </w:t>
      </w:r>
      <w:r w:rsidRPr="00465485">
        <w:rPr>
          <w:rFonts w:ascii="Verdana" w:hAnsi="Verdana"/>
          <w:sz w:val="23"/>
          <w:szCs w:val="23"/>
        </w:rPr>
        <w:t>The patient was not in continuous treat</w:t>
      </w:r>
      <w:r w:rsidR="00334C16" w:rsidRPr="00465485">
        <w:rPr>
          <w:rFonts w:ascii="Verdana" w:hAnsi="Verdana"/>
          <w:sz w:val="23"/>
          <w:szCs w:val="23"/>
        </w:rPr>
        <w:t xml:space="preserve">ment for his chronic illnesses.  The patient’s </w:t>
      </w:r>
      <w:proofErr w:type="spellStart"/>
      <w:r w:rsidRPr="00465485">
        <w:rPr>
          <w:rFonts w:ascii="Verdana" w:hAnsi="Verdana"/>
          <w:sz w:val="23"/>
          <w:szCs w:val="23"/>
        </w:rPr>
        <w:t>ttendants</w:t>
      </w:r>
      <w:proofErr w:type="spellEnd"/>
      <w:r w:rsidRPr="00465485">
        <w:rPr>
          <w:rFonts w:ascii="Verdana" w:hAnsi="Verdana"/>
          <w:sz w:val="23"/>
          <w:szCs w:val="23"/>
        </w:rPr>
        <w:t xml:space="preserve"> were then briefed about chronic nature, poor outcome of these medical conditions as well as the need for continued medical</w:t>
      </w:r>
      <w:r w:rsidR="00334C16" w:rsidRPr="00465485">
        <w:rPr>
          <w:rFonts w:ascii="Verdana" w:hAnsi="Verdana"/>
          <w:sz w:val="23"/>
          <w:szCs w:val="23"/>
        </w:rPr>
        <w:t xml:space="preserve"> follow up for these illnesses.  </w:t>
      </w:r>
      <w:r w:rsidRPr="00465485">
        <w:rPr>
          <w:rFonts w:ascii="Verdana" w:hAnsi="Verdana"/>
          <w:sz w:val="23"/>
          <w:szCs w:val="23"/>
        </w:rPr>
        <w:t>In ICU with treatment</w:t>
      </w:r>
      <w:r w:rsidR="00334C16" w:rsidRPr="00465485">
        <w:rPr>
          <w:rFonts w:ascii="Verdana" w:hAnsi="Verdana"/>
          <w:sz w:val="23"/>
          <w:szCs w:val="23"/>
        </w:rPr>
        <w:t>,</w:t>
      </w:r>
      <w:r w:rsidRPr="00465485">
        <w:rPr>
          <w:rFonts w:ascii="Verdana" w:hAnsi="Verdana"/>
          <w:sz w:val="23"/>
          <w:szCs w:val="23"/>
        </w:rPr>
        <w:t xml:space="preserve"> the patient showed improvement on the very next day in symptoms of</w:t>
      </w:r>
      <w:r w:rsidR="00334C16" w:rsidRPr="00465485">
        <w:rPr>
          <w:rFonts w:ascii="Verdana" w:hAnsi="Verdana"/>
          <w:sz w:val="23"/>
          <w:szCs w:val="23"/>
        </w:rPr>
        <w:t xml:space="preserve"> </w:t>
      </w:r>
      <w:proofErr w:type="spellStart"/>
      <w:r w:rsidR="00334C16" w:rsidRPr="00465485">
        <w:rPr>
          <w:rFonts w:ascii="Verdana" w:hAnsi="Verdana"/>
          <w:sz w:val="23"/>
          <w:szCs w:val="23"/>
        </w:rPr>
        <w:t>Orthopnea</w:t>
      </w:r>
      <w:proofErr w:type="spellEnd"/>
      <w:r w:rsidR="00334C16" w:rsidRPr="00465485">
        <w:rPr>
          <w:rFonts w:ascii="Verdana" w:hAnsi="Verdana"/>
          <w:sz w:val="23"/>
          <w:szCs w:val="23"/>
        </w:rPr>
        <w:t xml:space="preserve">.  </w:t>
      </w:r>
      <w:r w:rsidRPr="00465485">
        <w:rPr>
          <w:rFonts w:ascii="Verdana" w:hAnsi="Verdana"/>
          <w:sz w:val="23"/>
          <w:szCs w:val="23"/>
        </w:rPr>
        <w:t>With improvement in clinical status</w:t>
      </w:r>
      <w:r w:rsidR="00334C16" w:rsidRPr="00465485">
        <w:rPr>
          <w:rFonts w:ascii="Verdana" w:hAnsi="Verdana"/>
          <w:sz w:val="23"/>
          <w:szCs w:val="23"/>
        </w:rPr>
        <w:t xml:space="preserve">, the patient </w:t>
      </w:r>
      <w:r w:rsidRPr="00465485">
        <w:rPr>
          <w:rFonts w:ascii="Verdana" w:hAnsi="Verdana"/>
          <w:sz w:val="23"/>
          <w:szCs w:val="23"/>
        </w:rPr>
        <w:t>he was sh</w:t>
      </w:r>
      <w:r w:rsidR="00334C16" w:rsidRPr="00465485">
        <w:rPr>
          <w:rFonts w:ascii="Verdana" w:hAnsi="Verdana"/>
          <w:sz w:val="23"/>
          <w:szCs w:val="23"/>
        </w:rPr>
        <w:t>ifted again in the ward on 15</w:t>
      </w:r>
      <w:r w:rsidR="00334C16" w:rsidRPr="00465485">
        <w:rPr>
          <w:rFonts w:ascii="Verdana" w:hAnsi="Verdana"/>
          <w:sz w:val="23"/>
          <w:szCs w:val="23"/>
          <w:vertAlign w:val="superscript"/>
        </w:rPr>
        <w:t>th</w:t>
      </w:r>
      <w:r w:rsidR="00334C16" w:rsidRPr="00465485">
        <w:rPr>
          <w:rFonts w:ascii="Verdana" w:hAnsi="Verdana"/>
          <w:sz w:val="23"/>
          <w:szCs w:val="23"/>
        </w:rPr>
        <w:t xml:space="preserve"> </w:t>
      </w:r>
      <w:r w:rsidRPr="00465485">
        <w:rPr>
          <w:rFonts w:ascii="Verdana" w:hAnsi="Verdana"/>
          <w:sz w:val="23"/>
          <w:szCs w:val="23"/>
        </w:rPr>
        <w:t>December, 2018 afternoo</w:t>
      </w:r>
      <w:r w:rsidR="00334C16" w:rsidRPr="00465485">
        <w:rPr>
          <w:rFonts w:ascii="Verdana" w:hAnsi="Verdana"/>
          <w:sz w:val="23"/>
          <w:szCs w:val="23"/>
        </w:rPr>
        <w:t>n with the combined opinion of specialist p</w:t>
      </w:r>
      <w:r w:rsidRPr="00465485">
        <w:rPr>
          <w:rFonts w:ascii="Verdana" w:hAnsi="Verdana"/>
          <w:sz w:val="23"/>
          <w:szCs w:val="23"/>
        </w:rPr>
        <w:t>hysicia</w:t>
      </w:r>
      <w:r w:rsidR="00334C16" w:rsidRPr="00465485">
        <w:rPr>
          <w:rFonts w:ascii="Verdana" w:hAnsi="Verdana"/>
          <w:sz w:val="23"/>
          <w:szCs w:val="23"/>
        </w:rPr>
        <w:t xml:space="preserve">n </w:t>
      </w:r>
      <w:proofErr w:type="spellStart"/>
      <w:r w:rsidR="00334C16" w:rsidRPr="00465485">
        <w:rPr>
          <w:rFonts w:ascii="Verdana" w:hAnsi="Verdana"/>
          <w:sz w:val="23"/>
          <w:szCs w:val="23"/>
        </w:rPr>
        <w:t>Incharge</w:t>
      </w:r>
      <w:proofErr w:type="spellEnd"/>
      <w:r w:rsidR="00334C16" w:rsidRPr="00465485">
        <w:rPr>
          <w:rFonts w:ascii="Verdana" w:hAnsi="Verdana"/>
          <w:sz w:val="23"/>
          <w:szCs w:val="23"/>
        </w:rPr>
        <w:t xml:space="preserve"> and ICU </w:t>
      </w:r>
      <w:proofErr w:type="spellStart"/>
      <w:r w:rsidR="00334C16" w:rsidRPr="00465485">
        <w:rPr>
          <w:rFonts w:ascii="Verdana" w:hAnsi="Verdana"/>
          <w:sz w:val="23"/>
          <w:szCs w:val="23"/>
        </w:rPr>
        <w:t>Intensivist</w:t>
      </w:r>
      <w:proofErr w:type="spellEnd"/>
      <w:r w:rsidR="00334C16" w:rsidRPr="00465485">
        <w:rPr>
          <w:rFonts w:ascii="Verdana" w:hAnsi="Verdana"/>
          <w:sz w:val="23"/>
          <w:szCs w:val="23"/>
        </w:rPr>
        <w:t xml:space="preserve">.  </w:t>
      </w:r>
      <w:r w:rsidRPr="00465485">
        <w:rPr>
          <w:rFonts w:ascii="Verdana" w:hAnsi="Verdana"/>
          <w:sz w:val="23"/>
          <w:szCs w:val="23"/>
        </w:rPr>
        <w:t>It is again denied that no improvement was shown in the patien</w:t>
      </w:r>
      <w:r w:rsidR="00334C16" w:rsidRPr="00465485">
        <w:rPr>
          <w:rFonts w:ascii="Verdana" w:hAnsi="Verdana"/>
          <w:sz w:val="23"/>
          <w:szCs w:val="23"/>
        </w:rPr>
        <w:t xml:space="preserve">t’s condition.  </w:t>
      </w:r>
      <w:r w:rsidRPr="00465485">
        <w:rPr>
          <w:rFonts w:ascii="Verdana" w:hAnsi="Verdana"/>
          <w:sz w:val="23"/>
          <w:szCs w:val="23"/>
        </w:rPr>
        <w:t xml:space="preserve">The patient was brought in an incapacitating condition and poor overall health, when he was shifted to ICU, but after treatment at their hospital, </w:t>
      </w:r>
      <w:r w:rsidR="00334C16" w:rsidRPr="00465485">
        <w:rPr>
          <w:rFonts w:ascii="Verdana" w:hAnsi="Verdana"/>
          <w:sz w:val="23"/>
          <w:szCs w:val="23"/>
        </w:rPr>
        <w:t xml:space="preserve">the patient’s </w:t>
      </w:r>
      <w:r w:rsidRPr="00465485">
        <w:rPr>
          <w:rFonts w:ascii="Verdana" w:hAnsi="Verdana"/>
          <w:sz w:val="23"/>
          <w:szCs w:val="23"/>
        </w:rPr>
        <w:t xml:space="preserve">condition had </w:t>
      </w:r>
      <w:r w:rsidR="00334C16" w:rsidRPr="00465485">
        <w:rPr>
          <w:rFonts w:ascii="Verdana" w:hAnsi="Verdana"/>
          <w:sz w:val="23"/>
          <w:szCs w:val="23"/>
        </w:rPr>
        <w:t>shown initial improvement and the patient</w:t>
      </w:r>
      <w:r w:rsidRPr="00465485">
        <w:rPr>
          <w:rFonts w:ascii="Verdana" w:hAnsi="Verdana"/>
          <w:sz w:val="23"/>
          <w:szCs w:val="23"/>
        </w:rPr>
        <w:t xml:space="preserve"> was shifted from ICU to ward on 15</w:t>
      </w:r>
      <w:r w:rsidRPr="00465485">
        <w:rPr>
          <w:rFonts w:ascii="Verdana" w:hAnsi="Verdana"/>
          <w:sz w:val="23"/>
          <w:szCs w:val="23"/>
          <w:vertAlign w:val="superscript"/>
        </w:rPr>
        <w:t>th</w:t>
      </w:r>
      <w:r w:rsidR="00334C16" w:rsidRPr="00465485">
        <w:rPr>
          <w:rFonts w:ascii="Verdana" w:hAnsi="Verdana"/>
          <w:sz w:val="23"/>
          <w:szCs w:val="23"/>
        </w:rPr>
        <w:t xml:space="preserve"> </w:t>
      </w:r>
      <w:r w:rsidRPr="00465485">
        <w:rPr>
          <w:rFonts w:ascii="Verdana" w:hAnsi="Verdana"/>
          <w:sz w:val="23"/>
          <w:szCs w:val="23"/>
        </w:rPr>
        <w:t>Decemb</w:t>
      </w:r>
      <w:r w:rsidR="00334C16" w:rsidRPr="00465485">
        <w:rPr>
          <w:rFonts w:ascii="Verdana" w:hAnsi="Verdana"/>
          <w:sz w:val="23"/>
          <w:szCs w:val="23"/>
        </w:rPr>
        <w:t xml:space="preserve">er, 2018.  </w:t>
      </w:r>
      <w:r w:rsidRPr="00465485">
        <w:rPr>
          <w:rFonts w:ascii="Verdana" w:hAnsi="Verdana"/>
          <w:sz w:val="23"/>
          <w:szCs w:val="23"/>
        </w:rPr>
        <w:t>On 16</w:t>
      </w:r>
      <w:r w:rsidRPr="00465485">
        <w:rPr>
          <w:rFonts w:ascii="Verdana" w:hAnsi="Verdana"/>
          <w:sz w:val="23"/>
          <w:szCs w:val="23"/>
          <w:vertAlign w:val="superscript"/>
        </w:rPr>
        <w:t>th</w:t>
      </w:r>
      <w:r w:rsidR="00334C16" w:rsidRPr="00465485">
        <w:rPr>
          <w:rFonts w:ascii="Verdana" w:hAnsi="Verdana"/>
          <w:sz w:val="23"/>
          <w:szCs w:val="23"/>
        </w:rPr>
        <w:t xml:space="preserve"> </w:t>
      </w:r>
      <w:r w:rsidRPr="00465485">
        <w:rPr>
          <w:rFonts w:ascii="Verdana" w:hAnsi="Verdana"/>
          <w:sz w:val="23"/>
          <w:szCs w:val="23"/>
        </w:rPr>
        <w:t>December, 2018</w:t>
      </w:r>
      <w:r w:rsidR="00334C16" w:rsidRPr="00465485">
        <w:rPr>
          <w:rFonts w:ascii="Verdana" w:hAnsi="Verdana"/>
          <w:sz w:val="23"/>
          <w:szCs w:val="23"/>
        </w:rPr>
        <w:t>,</w:t>
      </w:r>
      <w:r w:rsidRPr="00465485">
        <w:rPr>
          <w:rFonts w:ascii="Verdana" w:hAnsi="Verdana"/>
          <w:sz w:val="23"/>
          <w:szCs w:val="23"/>
        </w:rPr>
        <w:t xml:space="preserve"> the patient again developed high grade fever despite being on a</w:t>
      </w:r>
      <w:r w:rsidR="00334C16" w:rsidRPr="00465485">
        <w:rPr>
          <w:rFonts w:ascii="Verdana" w:hAnsi="Verdana"/>
          <w:sz w:val="23"/>
          <w:szCs w:val="23"/>
        </w:rPr>
        <w:t>ntibiotics, and anti-</w:t>
      </w:r>
      <w:proofErr w:type="spellStart"/>
      <w:r w:rsidR="00334C16" w:rsidRPr="00465485">
        <w:rPr>
          <w:rFonts w:ascii="Verdana" w:hAnsi="Verdana"/>
          <w:sz w:val="23"/>
          <w:szCs w:val="23"/>
        </w:rPr>
        <w:t>malarials</w:t>
      </w:r>
      <w:proofErr w:type="spellEnd"/>
      <w:r w:rsidR="00334C16" w:rsidRPr="00465485">
        <w:rPr>
          <w:rFonts w:ascii="Verdana" w:hAnsi="Verdana"/>
          <w:sz w:val="23"/>
          <w:szCs w:val="23"/>
        </w:rPr>
        <w:t xml:space="preserve">.  </w:t>
      </w:r>
      <w:r w:rsidRPr="00465485">
        <w:rPr>
          <w:rFonts w:ascii="Verdana" w:hAnsi="Verdana"/>
          <w:sz w:val="23"/>
          <w:szCs w:val="23"/>
        </w:rPr>
        <w:t xml:space="preserve">In view of this new situation, </w:t>
      </w:r>
      <w:r w:rsidR="00334C16" w:rsidRPr="00465485">
        <w:rPr>
          <w:rFonts w:ascii="Verdana" w:hAnsi="Verdana"/>
          <w:sz w:val="23"/>
          <w:szCs w:val="23"/>
        </w:rPr>
        <w:t xml:space="preserve">the patient’s </w:t>
      </w:r>
      <w:r w:rsidRPr="00465485">
        <w:rPr>
          <w:rFonts w:ascii="Verdana" w:hAnsi="Verdana"/>
          <w:sz w:val="23"/>
          <w:szCs w:val="23"/>
        </w:rPr>
        <w:t xml:space="preserve">antibiotics were revised to </w:t>
      </w:r>
      <w:proofErr w:type="spellStart"/>
      <w:r w:rsidRPr="00465485">
        <w:rPr>
          <w:rFonts w:ascii="Verdana" w:hAnsi="Verdana"/>
          <w:sz w:val="23"/>
          <w:szCs w:val="23"/>
        </w:rPr>
        <w:t>Carbapenem</w:t>
      </w:r>
      <w:proofErr w:type="spellEnd"/>
      <w:r w:rsidRPr="00465485">
        <w:rPr>
          <w:rFonts w:ascii="Verdana" w:hAnsi="Verdana"/>
          <w:sz w:val="23"/>
          <w:szCs w:val="23"/>
        </w:rPr>
        <w:t>- I.V</w:t>
      </w:r>
      <w:r w:rsidR="00334C16" w:rsidRPr="00465485">
        <w:rPr>
          <w:rFonts w:ascii="Verdana" w:hAnsi="Verdana"/>
          <w:sz w:val="23"/>
          <w:szCs w:val="23"/>
        </w:rPr>
        <w:t xml:space="preserve">. </w:t>
      </w:r>
      <w:proofErr w:type="spellStart"/>
      <w:r w:rsidR="00334C16" w:rsidRPr="00465485">
        <w:rPr>
          <w:rFonts w:ascii="Verdana" w:hAnsi="Verdana"/>
          <w:sz w:val="23"/>
          <w:szCs w:val="23"/>
        </w:rPr>
        <w:t>Meropenem</w:t>
      </w:r>
      <w:proofErr w:type="spellEnd"/>
      <w:r w:rsidR="00334C16" w:rsidRPr="00465485">
        <w:rPr>
          <w:rFonts w:ascii="Verdana" w:hAnsi="Verdana"/>
          <w:sz w:val="23"/>
          <w:szCs w:val="23"/>
        </w:rPr>
        <w:t xml:space="preserve"> on empirical basis.  </w:t>
      </w:r>
      <w:proofErr w:type="gramStart"/>
      <w:r w:rsidR="00334C16" w:rsidRPr="00465485">
        <w:rPr>
          <w:rFonts w:ascii="Verdana" w:hAnsi="Verdana"/>
          <w:sz w:val="23"/>
          <w:szCs w:val="23"/>
        </w:rPr>
        <w:t>Although</w:t>
      </w:r>
      <w:r w:rsidR="006E55DE" w:rsidRPr="00465485">
        <w:rPr>
          <w:rFonts w:ascii="Verdana" w:hAnsi="Verdana"/>
          <w:sz w:val="23"/>
          <w:szCs w:val="23"/>
        </w:rPr>
        <w:t>,</w:t>
      </w:r>
      <w:r w:rsidR="006E55DE">
        <w:rPr>
          <w:rFonts w:ascii="Verdana" w:hAnsi="Verdana"/>
          <w:sz w:val="23"/>
          <w:szCs w:val="23"/>
        </w:rPr>
        <w:t xml:space="preserve"> </w:t>
      </w:r>
      <w:r w:rsidR="006E55DE" w:rsidRPr="00465485">
        <w:rPr>
          <w:rFonts w:ascii="Verdana" w:hAnsi="Verdana"/>
          <w:sz w:val="23"/>
          <w:szCs w:val="23"/>
        </w:rPr>
        <w:t>cultures</w:t>
      </w:r>
      <w:r w:rsidRPr="00465485">
        <w:rPr>
          <w:rFonts w:ascii="Verdana" w:hAnsi="Verdana"/>
          <w:sz w:val="23"/>
          <w:szCs w:val="23"/>
        </w:rPr>
        <w:t xml:space="preserve"> </w:t>
      </w:r>
      <w:r w:rsidR="00334C16" w:rsidRPr="00465485">
        <w:rPr>
          <w:rFonts w:ascii="Verdana" w:hAnsi="Verdana"/>
          <w:sz w:val="23"/>
          <w:szCs w:val="23"/>
        </w:rPr>
        <w:t>were sterile.</w:t>
      </w:r>
      <w:proofErr w:type="gramEnd"/>
      <w:r w:rsidR="00334C16" w:rsidRPr="00465485">
        <w:rPr>
          <w:rFonts w:ascii="Verdana" w:hAnsi="Verdana"/>
          <w:sz w:val="23"/>
          <w:szCs w:val="23"/>
        </w:rPr>
        <w:t xml:space="preserve">  </w:t>
      </w:r>
      <w:r w:rsidRPr="00465485">
        <w:rPr>
          <w:rFonts w:ascii="Verdana" w:hAnsi="Verdana"/>
          <w:sz w:val="23"/>
          <w:szCs w:val="23"/>
        </w:rPr>
        <w:t xml:space="preserve">CBC was repeated, which showed HB (17), TLC (11.3), PC (108), DC (N-80, L-15) </w:t>
      </w:r>
      <w:r w:rsidR="00334C16" w:rsidRPr="00465485">
        <w:rPr>
          <w:rFonts w:ascii="Verdana" w:hAnsi="Verdana"/>
          <w:sz w:val="23"/>
          <w:szCs w:val="23"/>
        </w:rPr>
        <w:t>on 17th December, 2018. On 17</w:t>
      </w:r>
      <w:r w:rsidR="00334C16" w:rsidRPr="00465485">
        <w:rPr>
          <w:rFonts w:ascii="Verdana" w:hAnsi="Verdana"/>
          <w:sz w:val="23"/>
          <w:szCs w:val="23"/>
          <w:vertAlign w:val="superscript"/>
        </w:rPr>
        <w:t>th</w:t>
      </w:r>
      <w:r w:rsidR="00334C16" w:rsidRPr="00465485">
        <w:rPr>
          <w:rFonts w:ascii="Verdana" w:hAnsi="Verdana"/>
          <w:sz w:val="23"/>
          <w:szCs w:val="23"/>
        </w:rPr>
        <w:t xml:space="preserve"> </w:t>
      </w:r>
      <w:r w:rsidRPr="00465485">
        <w:rPr>
          <w:rFonts w:ascii="Verdana" w:hAnsi="Verdana"/>
          <w:sz w:val="23"/>
          <w:szCs w:val="23"/>
        </w:rPr>
        <w:t>December, 2018, in the evening around 04.00 p.m. the patient developed extrem</w:t>
      </w:r>
      <w:r w:rsidR="00334C16" w:rsidRPr="00465485">
        <w:rPr>
          <w:rFonts w:ascii="Verdana" w:hAnsi="Verdana"/>
          <w:sz w:val="23"/>
          <w:szCs w:val="23"/>
        </w:rPr>
        <w:t xml:space="preserve">e restlessness and diaphoresis.  </w:t>
      </w:r>
      <w:r w:rsidRPr="00465485">
        <w:rPr>
          <w:rFonts w:ascii="Verdana" w:hAnsi="Verdana"/>
          <w:sz w:val="23"/>
          <w:szCs w:val="23"/>
        </w:rPr>
        <w:t>On examination</w:t>
      </w:r>
      <w:r w:rsidR="00334C16" w:rsidRPr="00465485">
        <w:rPr>
          <w:rFonts w:ascii="Verdana" w:hAnsi="Verdana"/>
          <w:sz w:val="23"/>
          <w:szCs w:val="23"/>
        </w:rPr>
        <w:t>,</w:t>
      </w:r>
      <w:r w:rsidRPr="00465485">
        <w:rPr>
          <w:rFonts w:ascii="Verdana" w:hAnsi="Verdana"/>
          <w:sz w:val="23"/>
          <w:szCs w:val="23"/>
        </w:rPr>
        <w:t xml:space="preserve"> the patient had tachycardia (150-160/min</w:t>
      </w:r>
      <w:r w:rsidR="00334C16" w:rsidRPr="00465485">
        <w:rPr>
          <w:rFonts w:ascii="Verdana" w:hAnsi="Verdana"/>
          <w:sz w:val="23"/>
          <w:szCs w:val="23"/>
        </w:rPr>
        <w:t>ute</w:t>
      </w:r>
      <w:r w:rsidRPr="00465485">
        <w:rPr>
          <w:rFonts w:ascii="Verdana" w:hAnsi="Verdana"/>
          <w:sz w:val="23"/>
          <w:szCs w:val="23"/>
        </w:rPr>
        <w:t>) with irregular pulse</w:t>
      </w:r>
      <w:r w:rsidR="00334C16" w:rsidRPr="00465485">
        <w:rPr>
          <w:rFonts w:ascii="Verdana" w:hAnsi="Verdana"/>
          <w:sz w:val="23"/>
          <w:szCs w:val="23"/>
        </w:rPr>
        <w:t xml:space="preserve"> and hypotension with systolic b</w:t>
      </w:r>
      <w:r w:rsidRPr="00465485">
        <w:rPr>
          <w:rFonts w:ascii="Verdana" w:hAnsi="Verdana"/>
          <w:sz w:val="23"/>
          <w:szCs w:val="23"/>
        </w:rPr>
        <w:t xml:space="preserve">lood </w:t>
      </w:r>
      <w:r w:rsidR="00334C16" w:rsidRPr="00465485">
        <w:rPr>
          <w:rFonts w:ascii="Verdana" w:hAnsi="Verdana"/>
          <w:sz w:val="23"/>
          <w:szCs w:val="23"/>
        </w:rPr>
        <w:t xml:space="preserve">pressure of 70mmHg.  </w:t>
      </w:r>
      <w:r w:rsidRPr="00465485">
        <w:rPr>
          <w:rFonts w:ascii="Verdana" w:hAnsi="Verdana"/>
          <w:sz w:val="23"/>
          <w:szCs w:val="23"/>
        </w:rPr>
        <w:t>The patient was immediately br</w:t>
      </w:r>
      <w:r w:rsidR="00AA2BB4">
        <w:rPr>
          <w:rFonts w:ascii="Verdana" w:hAnsi="Verdana"/>
          <w:sz w:val="23"/>
          <w:szCs w:val="23"/>
        </w:rPr>
        <w:t xml:space="preserve">ought to ICU where ECG showed </w:t>
      </w:r>
      <w:proofErr w:type="spellStart"/>
      <w:r w:rsidR="00AA2BB4">
        <w:rPr>
          <w:rFonts w:ascii="Verdana" w:hAnsi="Verdana"/>
          <w:sz w:val="23"/>
          <w:szCs w:val="23"/>
        </w:rPr>
        <w:t>at</w:t>
      </w:r>
      <w:r w:rsidRPr="00465485">
        <w:rPr>
          <w:rFonts w:ascii="Verdana" w:hAnsi="Verdana"/>
          <w:sz w:val="23"/>
          <w:szCs w:val="23"/>
        </w:rPr>
        <w:t>rial</w:t>
      </w:r>
      <w:proofErr w:type="spellEnd"/>
      <w:r w:rsidRPr="00465485">
        <w:rPr>
          <w:rFonts w:ascii="Verdana" w:hAnsi="Verdana"/>
          <w:sz w:val="23"/>
          <w:szCs w:val="23"/>
        </w:rPr>
        <w:t xml:space="preserve"> fibrillation with fast ventricular rate and</w:t>
      </w:r>
      <w:r w:rsidR="00334C16" w:rsidRPr="00465485">
        <w:rPr>
          <w:rFonts w:ascii="Verdana" w:hAnsi="Verdana"/>
          <w:sz w:val="23"/>
          <w:szCs w:val="23"/>
        </w:rPr>
        <w:t xml:space="preserve"> frequent </w:t>
      </w:r>
      <w:r w:rsidR="00334C16" w:rsidRPr="00465485">
        <w:rPr>
          <w:rFonts w:ascii="Verdana" w:hAnsi="Verdana"/>
          <w:sz w:val="23"/>
          <w:szCs w:val="23"/>
        </w:rPr>
        <w:lastRenderedPageBreak/>
        <w:t xml:space="preserve">ventricular </w:t>
      </w:r>
      <w:proofErr w:type="spellStart"/>
      <w:r w:rsidR="00334C16" w:rsidRPr="00465485">
        <w:rPr>
          <w:rFonts w:ascii="Verdana" w:hAnsi="Verdana"/>
          <w:sz w:val="23"/>
          <w:szCs w:val="23"/>
        </w:rPr>
        <w:t>ectopics</w:t>
      </w:r>
      <w:proofErr w:type="spellEnd"/>
      <w:r w:rsidR="00334C16" w:rsidRPr="00465485">
        <w:rPr>
          <w:rFonts w:ascii="Verdana" w:hAnsi="Verdana"/>
          <w:sz w:val="23"/>
          <w:szCs w:val="23"/>
        </w:rPr>
        <w:t xml:space="preserve">.  </w:t>
      </w:r>
      <w:r w:rsidRPr="00465485">
        <w:rPr>
          <w:rFonts w:ascii="Verdana" w:hAnsi="Verdana"/>
          <w:sz w:val="23"/>
          <w:szCs w:val="23"/>
        </w:rPr>
        <w:t xml:space="preserve">IV </w:t>
      </w:r>
      <w:proofErr w:type="spellStart"/>
      <w:r w:rsidRPr="00465485">
        <w:rPr>
          <w:rFonts w:ascii="Verdana" w:hAnsi="Verdana"/>
          <w:sz w:val="23"/>
          <w:szCs w:val="23"/>
        </w:rPr>
        <w:t>inotropes</w:t>
      </w:r>
      <w:proofErr w:type="spellEnd"/>
      <w:r w:rsidRPr="00465485">
        <w:rPr>
          <w:rFonts w:ascii="Verdana" w:hAnsi="Verdana"/>
          <w:sz w:val="23"/>
          <w:szCs w:val="23"/>
        </w:rPr>
        <w:t xml:space="preserve"> (</w:t>
      </w:r>
      <w:proofErr w:type="spellStart"/>
      <w:r w:rsidR="00334C16" w:rsidRPr="00465485">
        <w:rPr>
          <w:rFonts w:ascii="Verdana" w:hAnsi="Verdana"/>
          <w:sz w:val="23"/>
          <w:szCs w:val="23"/>
        </w:rPr>
        <w:t>n</w:t>
      </w:r>
      <w:r w:rsidRPr="00465485">
        <w:rPr>
          <w:rFonts w:ascii="Verdana" w:hAnsi="Verdana"/>
          <w:sz w:val="23"/>
          <w:szCs w:val="23"/>
        </w:rPr>
        <w:t>oradrenaline</w:t>
      </w:r>
      <w:proofErr w:type="spellEnd"/>
      <w:r w:rsidRPr="00465485">
        <w:rPr>
          <w:rFonts w:ascii="Verdana" w:hAnsi="Verdana"/>
          <w:sz w:val="23"/>
          <w:szCs w:val="23"/>
        </w:rPr>
        <w:t xml:space="preserve">) was started to sustain </w:t>
      </w:r>
      <w:r w:rsidR="00334C16" w:rsidRPr="00465485">
        <w:rPr>
          <w:rFonts w:ascii="Verdana" w:hAnsi="Verdana"/>
          <w:sz w:val="23"/>
          <w:szCs w:val="23"/>
        </w:rPr>
        <w:t>b</w:t>
      </w:r>
      <w:r w:rsidRPr="00465485">
        <w:rPr>
          <w:rFonts w:ascii="Verdana" w:hAnsi="Verdana"/>
          <w:sz w:val="23"/>
          <w:szCs w:val="23"/>
        </w:rPr>
        <w:t xml:space="preserve">lood </w:t>
      </w:r>
      <w:r w:rsidR="00334C16" w:rsidRPr="00465485">
        <w:rPr>
          <w:rFonts w:ascii="Verdana" w:hAnsi="Verdana"/>
          <w:sz w:val="23"/>
          <w:szCs w:val="23"/>
        </w:rPr>
        <w:t>p</w:t>
      </w:r>
      <w:r w:rsidRPr="00465485">
        <w:rPr>
          <w:rFonts w:ascii="Verdana" w:hAnsi="Verdana"/>
          <w:sz w:val="23"/>
          <w:szCs w:val="23"/>
        </w:rPr>
        <w:t>ressure and</w:t>
      </w:r>
      <w:r w:rsidR="00334C16" w:rsidRPr="00465485">
        <w:rPr>
          <w:rFonts w:ascii="Verdana" w:hAnsi="Verdana"/>
          <w:sz w:val="23"/>
          <w:szCs w:val="23"/>
        </w:rPr>
        <w:t xml:space="preserve"> maintain systematic perfusion.  </w:t>
      </w:r>
      <w:r w:rsidRPr="00465485">
        <w:rPr>
          <w:rFonts w:ascii="Verdana" w:hAnsi="Verdana"/>
          <w:sz w:val="23"/>
          <w:szCs w:val="23"/>
        </w:rPr>
        <w:t xml:space="preserve">Injection </w:t>
      </w:r>
      <w:proofErr w:type="spellStart"/>
      <w:r w:rsidRPr="00465485">
        <w:rPr>
          <w:rFonts w:ascii="Verdana" w:hAnsi="Verdana"/>
          <w:sz w:val="23"/>
          <w:szCs w:val="23"/>
        </w:rPr>
        <w:t>Amiodarone</w:t>
      </w:r>
      <w:proofErr w:type="spellEnd"/>
      <w:r w:rsidRPr="00465485">
        <w:rPr>
          <w:rFonts w:ascii="Verdana" w:hAnsi="Verdana"/>
          <w:sz w:val="23"/>
          <w:szCs w:val="23"/>
        </w:rPr>
        <w:t xml:space="preserve"> was also started to reverse the arrhy</w:t>
      </w:r>
      <w:r w:rsidR="00334C16" w:rsidRPr="00465485">
        <w:rPr>
          <w:rFonts w:ascii="Verdana" w:hAnsi="Verdana"/>
          <w:sz w:val="23"/>
          <w:szCs w:val="23"/>
        </w:rPr>
        <w:t xml:space="preserve">thmia and restore sinus rhythm.  </w:t>
      </w:r>
      <w:r w:rsidRPr="00465485">
        <w:rPr>
          <w:rFonts w:ascii="Verdana" w:hAnsi="Verdana"/>
          <w:sz w:val="23"/>
          <w:szCs w:val="23"/>
        </w:rPr>
        <w:t>The pati</w:t>
      </w:r>
      <w:r w:rsidR="00334C16" w:rsidRPr="00465485">
        <w:rPr>
          <w:rFonts w:ascii="Verdana" w:hAnsi="Verdana"/>
          <w:sz w:val="23"/>
          <w:szCs w:val="23"/>
        </w:rPr>
        <w:t>ent also received I.V. steroid-</w:t>
      </w:r>
      <w:r w:rsidRPr="00465485">
        <w:rPr>
          <w:rFonts w:ascii="Verdana" w:hAnsi="Verdana"/>
          <w:sz w:val="23"/>
          <w:szCs w:val="23"/>
        </w:rPr>
        <w:t xml:space="preserve">Hydrocortisone and bolus </w:t>
      </w:r>
      <w:r w:rsidR="00334C16" w:rsidRPr="00465485">
        <w:rPr>
          <w:rFonts w:ascii="Verdana" w:hAnsi="Verdana"/>
          <w:sz w:val="23"/>
          <w:szCs w:val="23"/>
        </w:rPr>
        <w:t>of normal saline.  The a</w:t>
      </w:r>
      <w:r w:rsidRPr="00465485">
        <w:rPr>
          <w:rFonts w:ascii="Verdana" w:hAnsi="Verdana"/>
          <w:sz w:val="23"/>
          <w:szCs w:val="23"/>
        </w:rPr>
        <w:t>ttendants were explained about these clinical events and consequent hemodynamic instability in a patient who already has gross Left Ventricular Dy</w:t>
      </w:r>
      <w:r w:rsidR="00334C16" w:rsidRPr="00465485">
        <w:rPr>
          <w:rFonts w:ascii="Verdana" w:hAnsi="Verdana"/>
          <w:sz w:val="23"/>
          <w:szCs w:val="23"/>
        </w:rPr>
        <w:t xml:space="preserve">sfunction (Cardiac Dysfunction).  </w:t>
      </w:r>
      <w:r w:rsidRPr="00465485">
        <w:rPr>
          <w:rFonts w:ascii="Verdana" w:hAnsi="Verdana"/>
          <w:sz w:val="23"/>
          <w:szCs w:val="23"/>
        </w:rPr>
        <w:t>They were also informed about the critical status of the patient and need to shift the patient to tertiary care centre urgently for fur</w:t>
      </w:r>
      <w:r w:rsidR="00334C16" w:rsidRPr="00465485">
        <w:rPr>
          <w:rFonts w:ascii="Verdana" w:hAnsi="Verdana"/>
          <w:sz w:val="23"/>
          <w:szCs w:val="23"/>
        </w:rPr>
        <w:t xml:space="preserve">ther evaluation and management.  </w:t>
      </w:r>
      <w:r w:rsidRPr="00465485">
        <w:rPr>
          <w:rFonts w:ascii="Verdana" w:hAnsi="Verdana"/>
          <w:sz w:val="23"/>
          <w:szCs w:val="23"/>
        </w:rPr>
        <w:t>Without wasting time</w:t>
      </w:r>
      <w:r w:rsidR="00334C16" w:rsidRPr="00465485">
        <w:rPr>
          <w:rFonts w:ascii="Verdana" w:hAnsi="Verdana"/>
          <w:sz w:val="23"/>
          <w:szCs w:val="23"/>
        </w:rPr>
        <w:t>,</w:t>
      </w:r>
      <w:r w:rsidRPr="00465485">
        <w:rPr>
          <w:rFonts w:ascii="Verdana" w:hAnsi="Verdana"/>
          <w:sz w:val="23"/>
          <w:szCs w:val="23"/>
        </w:rPr>
        <w:t xml:space="preserve"> the patient was referred an</w:t>
      </w:r>
      <w:r w:rsidR="00334C16" w:rsidRPr="00465485">
        <w:rPr>
          <w:rFonts w:ascii="Verdana" w:hAnsi="Verdana"/>
          <w:sz w:val="23"/>
          <w:szCs w:val="23"/>
        </w:rPr>
        <w:t>d shifted on a same day at 17</w:t>
      </w:r>
      <w:r w:rsidR="00334C16" w:rsidRPr="00465485">
        <w:rPr>
          <w:rFonts w:ascii="Verdana" w:hAnsi="Verdana"/>
          <w:sz w:val="23"/>
          <w:szCs w:val="23"/>
          <w:vertAlign w:val="superscript"/>
        </w:rPr>
        <w:t>th</w:t>
      </w:r>
      <w:r w:rsidR="00334C16" w:rsidRPr="00465485">
        <w:rPr>
          <w:rFonts w:ascii="Verdana" w:hAnsi="Verdana"/>
          <w:sz w:val="23"/>
          <w:szCs w:val="23"/>
        </w:rPr>
        <w:t xml:space="preserve"> </w:t>
      </w:r>
      <w:r w:rsidR="006E55DE">
        <w:rPr>
          <w:rFonts w:ascii="Verdana" w:hAnsi="Verdana"/>
          <w:sz w:val="23"/>
          <w:szCs w:val="23"/>
        </w:rPr>
        <w:t>December, 2018 itself to</w:t>
      </w:r>
      <w:r w:rsidRPr="00465485">
        <w:rPr>
          <w:rFonts w:ascii="Verdana" w:hAnsi="Verdana"/>
          <w:sz w:val="23"/>
          <w:szCs w:val="23"/>
        </w:rPr>
        <w:t xml:space="preserve"> a tertiary care centre (to Max Ho</w:t>
      </w:r>
      <w:r w:rsidR="00334C16" w:rsidRPr="00465485">
        <w:rPr>
          <w:rFonts w:ascii="Verdana" w:hAnsi="Verdana"/>
          <w:sz w:val="23"/>
          <w:szCs w:val="23"/>
        </w:rPr>
        <w:t>s</w:t>
      </w:r>
      <w:r w:rsidRPr="00465485">
        <w:rPr>
          <w:rFonts w:ascii="Verdana" w:hAnsi="Verdana"/>
          <w:sz w:val="23"/>
          <w:szCs w:val="23"/>
        </w:rPr>
        <w:t xml:space="preserve">pital, </w:t>
      </w:r>
      <w:proofErr w:type="spellStart"/>
      <w:r w:rsidRPr="00465485">
        <w:rPr>
          <w:rFonts w:ascii="Verdana" w:hAnsi="Verdana"/>
          <w:sz w:val="23"/>
          <w:szCs w:val="23"/>
        </w:rPr>
        <w:t>Pat</w:t>
      </w:r>
      <w:r w:rsidR="00334C16" w:rsidRPr="00465485">
        <w:rPr>
          <w:rFonts w:ascii="Verdana" w:hAnsi="Verdana"/>
          <w:sz w:val="23"/>
          <w:szCs w:val="23"/>
        </w:rPr>
        <w:t>parganj</w:t>
      </w:r>
      <w:proofErr w:type="spellEnd"/>
      <w:r w:rsidR="00334C16" w:rsidRPr="00465485">
        <w:rPr>
          <w:rFonts w:ascii="Verdana" w:hAnsi="Verdana"/>
          <w:sz w:val="23"/>
          <w:szCs w:val="23"/>
        </w:rPr>
        <w:t xml:space="preserve">, </w:t>
      </w:r>
      <w:r w:rsidRPr="00465485">
        <w:rPr>
          <w:rFonts w:ascii="Verdana" w:hAnsi="Verdana"/>
          <w:sz w:val="23"/>
          <w:szCs w:val="23"/>
        </w:rPr>
        <w:t xml:space="preserve">as learnt from records provided by </w:t>
      </w:r>
      <w:r w:rsidR="00334C16" w:rsidRPr="00465485">
        <w:rPr>
          <w:rFonts w:ascii="Verdana" w:hAnsi="Verdana"/>
          <w:sz w:val="23"/>
          <w:szCs w:val="23"/>
        </w:rPr>
        <w:t xml:space="preserve">the </w:t>
      </w:r>
      <w:r w:rsidRPr="00465485">
        <w:rPr>
          <w:rFonts w:ascii="Verdana" w:hAnsi="Verdana"/>
          <w:sz w:val="23"/>
          <w:szCs w:val="23"/>
        </w:rPr>
        <w:t>Delhi Medical Council) in cardiac ambulance with conti</w:t>
      </w:r>
      <w:r w:rsidR="00334C16" w:rsidRPr="00465485">
        <w:rPr>
          <w:rFonts w:ascii="Verdana" w:hAnsi="Verdana"/>
          <w:sz w:val="23"/>
          <w:szCs w:val="23"/>
        </w:rPr>
        <w:t xml:space="preserve">nued treatment and supervision.  </w:t>
      </w:r>
      <w:r w:rsidRPr="00465485">
        <w:rPr>
          <w:rFonts w:ascii="Verdana" w:hAnsi="Verdana"/>
          <w:sz w:val="23"/>
          <w:szCs w:val="23"/>
        </w:rPr>
        <w:t>It is pertinent to note that the cardiac ambulance had a duly qualified doctor</w:t>
      </w:r>
      <w:r w:rsidR="00334C16" w:rsidRPr="00465485">
        <w:rPr>
          <w:rFonts w:ascii="Verdana" w:hAnsi="Verdana"/>
          <w:sz w:val="23"/>
          <w:szCs w:val="23"/>
        </w:rPr>
        <w:t xml:space="preserve"> to accompany with the patient.  </w:t>
      </w:r>
      <w:r w:rsidRPr="00465485">
        <w:rPr>
          <w:rFonts w:ascii="Verdana" w:hAnsi="Verdana"/>
          <w:sz w:val="23"/>
          <w:szCs w:val="23"/>
        </w:rPr>
        <w:t xml:space="preserve">It is strongly denied that the treating doctors shirked off their responsibility from further treatment </w:t>
      </w:r>
      <w:r w:rsidR="00334C16" w:rsidRPr="00465485">
        <w:rPr>
          <w:rFonts w:ascii="Verdana" w:hAnsi="Verdana"/>
          <w:sz w:val="23"/>
          <w:szCs w:val="23"/>
        </w:rPr>
        <w:t xml:space="preserve">of the patient at the hospital.  </w:t>
      </w:r>
      <w:r w:rsidRPr="00465485">
        <w:rPr>
          <w:rFonts w:ascii="Verdana" w:hAnsi="Verdana"/>
          <w:sz w:val="23"/>
          <w:szCs w:val="23"/>
        </w:rPr>
        <w:t xml:space="preserve">In contrast to the allegation, the fact is that the patient was duly treated with the best available facilities, equipment and the staff </w:t>
      </w:r>
      <w:r w:rsidR="00334C16" w:rsidRPr="00465485">
        <w:rPr>
          <w:rFonts w:ascii="Verdana" w:hAnsi="Verdana"/>
          <w:sz w:val="23"/>
          <w:szCs w:val="23"/>
        </w:rPr>
        <w:t>(as highlighted in the above</w:t>
      </w:r>
      <w:r w:rsidRPr="00465485">
        <w:rPr>
          <w:rFonts w:ascii="Verdana" w:hAnsi="Verdana"/>
          <w:sz w:val="23"/>
          <w:szCs w:val="23"/>
        </w:rPr>
        <w:t>), and then</w:t>
      </w:r>
      <w:r w:rsidR="00334C16" w:rsidRPr="00465485">
        <w:rPr>
          <w:rFonts w:ascii="Verdana" w:hAnsi="Verdana"/>
          <w:sz w:val="23"/>
          <w:szCs w:val="23"/>
        </w:rPr>
        <w:t>,</w:t>
      </w:r>
      <w:r w:rsidRPr="00465485">
        <w:rPr>
          <w:rFonts w:ascii="Verdana" w:hAnsi="Verdana"/>
          <w:sz w:val="23"/>
          <w:szCs w:val="23"/>
        </w:rPr>
        <w:t xml:space="preserve"> referred to a tertiary care centre for further evaluation and management, as theirs is not </w:t>
      </w:r>
      <w:r w:rsidR="00334C16" w:rsidRPr="00465485">
        <w:rPr>
          <w:rFonts w:ascii="Verdana" w:hAnsi="Verdana"/>
          <w:sz w:val="23"/>
          <w:szCs w:val="23"/>
        </w:rPr>
        <w:t xml:space="preserve">a tertiary care medical centre.  </w:t>
      </w:r>
      <w:r w:rsidRPr="00465485">
        <w:rPr>
          <w:rFonts w:ascii="Verdana" w:hAnsi="Verdana"/>
          <w:sz w:val="23"/>
          <w:szCs w:val="23"/>
        </w:rPr>
        <w:t>In fact, all due responsibilities of transfer of the patient were fulfilled by them, and the patient was shifte</w:t>
      </w:r>
      <w:r w:rsidR="00334C16" w:rsidRPr="00465485">
        <w:rPr>
          <w:rFonts w:ascii="Verdana" w:hAnsi="Verdana"/>
          <w:sz w:val="23"/>
          <w:szCs w:val="23"/>
        </w:rPr>
        <w:t xml:space="preserve">d in a cardiac ambulance, </w:t>
      </w:r>
      <w:proofErr w:type="spellStart"/>
      <w:r w:rsidR="00334C16" w:rsidRPr="00465485">
        <w:rPr>
          <w:rFonts w:ascii="Verdana" w:hAnsi="Verdana"/>
          <w:sz w:val="23"/>
          <w:szCs w:val="23"/>
        </w:rPr>
        <w:t>along</w:t>
      </w:r>
      <w:r w:rsidRPr="00465485">
        <w:rPr>
          <w:rFonts w:ascii="Verdana" w:hAnsi="Verdana"/>
          <w:sz w:val="23"/>
          <w:szCs w:val="23"/>
        </w:rPr>
        <w:t>with</w:t>
      </w:r>
      <w:proofErr w:type="spellEnd"/>
      <w:r w:rsidRPr="00465485">
        <w:rPr>
          <w:rFonts w:ascii="Verdana" w:hAnsi="Verdana"/>
          <w:sz w:val="23"/>
          <w:szCs w:val="23"/>
        </w:rPr>
        <w:t xml:space="preserve"> a Resident </w:t>
      </w:r>
      <w:r w:rsidR="00334C16" w:rsidRPr="00465485">
        <w:rPr>
          <w:rFonts w:ascii="Verdana" w:hAnsi="Verdana"/>
          <w:sz w:val="23"/>
          <w:szCs w:val="23"/>
        </w:rPr>
        <w:t xml:space="preserve">Doctor in the ambulance itself.  </w:t>
      </w:r>
      <w:r w:rsidRPr="00465485">
        <w:rPr>
          <w:rFonts w:ascii="Verdana" w:hAnsi="Verdana"/>
          <w:sz w:val="23"/>
          <w:szCs w:val="23"/>
        </w:rPr>
        <w:t xml:space="preserve">It is strongly denied that their hospital doctors resorted to </w:t>
      </w:r>
      <w:r w:rsidR="00334C16" w:rsidRPr="00465485">
        <w:rPr>
          <w:rFonts w:ascii="Verdana" w:hAnsi="Verdana"/>
          <w:sz w:val="23"/>
          <w:szCs w:val="23"/>
        </w:rPr>
        <w:t xml:space="preserve">experimenting upon the patient.  </w:t>
      </w:r>
      <w:r w:rsidRPr="00465485">
        <w:rPr>
          <w:rFonts w:ascii="Verdana" w:hAnsi="Verdana"/>
          <w:sz w:val="23"/>
          <w:szCs w:val="23"/>
        </w:rPr>
        <w:t>It is again strongly denied that any of the doctors gave w</w:t>
      </w:r>
      <w:r w:rsidR="00334C16" w:rsidRPr="00465485">
        <w:rPr>
          <w:rFonts w:ascii="Verdana" w:hAnsi="Verdana"/>
          <w:sz w:val="23"/>
          <w:szCs w:val="23"/>
        </w:rPr>
        <w:t xml:space="preserve">rong treatment to the patient.  </w:t>
      </w:r>
      <w:r w:rsidRPr="00465485">
        <w:rPr>
          <w:rFonts w:ascii="Verdana" w:hAnsi="Verdana"/>
          <w:sz w:val="23"/>
          <w:szCs w:val="23"/>
        </w:rPr>
        <w:t>It is humbly submitted that no facts alleging either experimentation or wrong treatment has been submitted by th</w:t>
      </w:r>
      <w:r w:rsidR="00334C16" w:rsidRPr="00465485">
        <w:rPr>
          <w:rFonts w:ascii="Verdana" w:hAnsi="Verdana"/>
          <w:sz w:val="23"/>
          <w:szCs w:val="23"/>
        </w:rPr>
        <w:t xml:space="preserve">e complainant in her complaint.  </w:t>
      </w:r>
      <w:r w:rsidRPr="00465485">
        <w:rPr>
          <w:rFonts w:ascii="Verdana" w:hAnsi="Verdana"/>
          <w:sz w:val="23"/>
          <w:szCs w:val="23"/>
        </w:rPr>
        <w:t>The nature of experim</w:t>
      </w:r>
      <w:r w:rsidR="00334C16" w:rsidRPr="00465485">
        <w:rPr>
          <w:rFonts w:ascii="Verdana" w:hAnsi="Verdana"/>
          <w:sz w:val="23"/>
          <w:szCs w:val="23"/>
        </w:rPr>
        <w:t>entation or wrong treatment has</w:t>
      </w:r>
      <w:r w:rsidRPr="00465485">
        <w:rPr>
          <w:rFonts w:ascii="Verdana" w:hAnsi="Verdana"/>
          <w:sz w:val="23"/>
          <w:szCs w:val="23"/>
        </w:rPr>
        <w:t xml:space="preserve"> not been divulged by the complainant, and this remains merely a generalize</w:t>
      </w:r>
      <w:r w:rsidR="00334C16" w:rsidRPr="00465485">
        <w:rPr>
          <w:rFonts w:ascii="Verdana" w:hAnsi="Verdana"/>
          <w:sz w:val="23"/>
          <w:szCs w:val="23"/>
        </w:rPr>
        <w:t xml:space="preserve">d complaint of the complainant.  </w:t>
      </w:r>
      <w:r w:rsidRPr="00465485">
        <w:rPr>
          <w:rFonts w:ascii="Verdana" w:hAnsi="Verdana"/>
          <w:sz w:val="23"/>
          <w:szCs w:val="23"/>
        </w:rPr>
        <w:t>It may be noted that in the complaint of the complainant, the complainant has not named their hospital, East Delhi Medical Centre, for not diagnosing the condition of the patient and for no</w:t>
      </w:r>
      <w:r w:rsidR="00334C16" w:rsidRPr="00465485">
        <w:rPr>
          <w:rFonts w:ascii="Verdana" w:hAnsi="Verdana"/>
          <w:sz w:val="23"/>
          <w:szCs w:val="23"/>
        </w:rPr>
        <w:t xml:space="preserve">t providing effective treatment.  </w:t>
      </w:r>
      <w:r w:rsidRPr="00465485">
        <w:rPr>
          <w:rFonts w:ascii="Verdana" w:hAnsi="Verdana"/>
          <w:sz w:val="23"/>
          <w:szCs w:val="23"/>
        </w:rPr>
        <w:t xml:space="preserve">It is another hospital </w:t>
      </w:r>
      <w:r w:rsidRPr="00465485">
        <w:rPr>
          <w:rFonts w:ascii="Verdana" w:hAnsi="Verdana"/>
          <w:sz w:val="23"/>
          <w:szCs w:val="23"/>
        </w:rPr>
        <w:lastRenderedPageBreak/>
        <w:t>which has been so named, sparing the name of East Delhi Medical Centre. Also, the complainant has not named their hospital for being negligent in gauging the seriousn</w:t>
      </w:r>
      <w:r w:rsidR="00334C16" w:rsidRPr="00465485">
        <w:rPr>
          <w:rFonts w:ascii="Verdana" w:hAnsi="Verdana"/>
          <w:sz w:val="23"/>
          <w:szCs w:val="23"/>
        </w:rPr>
        <w:t xml:space="preserve">ess of the patient’s condition.  </w:t>
      </w:r>
      <w:r w:rsidRPr="00465485">
        <w:rPr>
          <w:rFonts w:ascii="Verdana" w:hAnsi="Verdana"/>
          <w:sz w:val="23"/>
          <w:szCs w:val="23"/>
        </w:rPr>
        <w:t>Their hospital has also not been named for any delay</w:t>
      </w:r>
      <w:r w:rsidR="00334C16" w:rsidRPr="00465485">
        <w:rPr>
          <w:rFonts w:ascii="Verdana" w:hAnsi="Verdana"/>
          <w:sz w:val="23"/>
          <w:szCs w:val="23"/>
        </w:rPr>
        <w:t xml:space="preserve"> in shifting the patient to ICU.  </w:t>
      </w:r>
      <w:r w:rsidRPr="00465485">
        <w:rPr>
          <w:rFonts w:ascii="Verdana" w:hAnsi="Verdana"/>
          <w:sz w:val="23"/>
          <w:szCs w:val="23"/>
        </w:rPr>
        <w:t>Again</w:t>
      </w:r>
      <w:r w:rsidR="00334C16" w:rsidRPr="00465485">
        <w:rPr>
          <w:rFonts w:ascii="Verdana" w:hAnsi="Verdana"/>
          <w:sz w:val="23"/>
          <w:szCs w:val="23"/>
        </w:rPr>
        <w:t>,</w:t>
      </w:r>
      <w:r w:rsidRPr="00465485">
        <w:rPr>
          <w:rFonts w:ascii="Verdana" w:hAnsi="Verdana"/>
          <w:sz w:val="23"/>
          <w:szCs w:val="23"/>
        </w:rPr>
        <w:t xml:space="preserve"> it is another hospital which has been so named, sparing </w:t>
      </w:r>
      <w:r w:rsidR="00334C16" w:rsidRPr="00465485">
        <w:rPr>
          <w:rFonts w:ascii="Verdana" w:hAnsi="Verdana"/>
          <w:sz w:val="23"/>
          <w:szCs w:val="23"/>
        </w:rPr>
        <w:t xml:space="preserve">the name of East Delhi Medical Centre.  </w:t>
      </w:r>
      <w:r w:rsidRPr="00465485">
        <w:rPr>
          <w:rFonts w:ascii="Verdana" w:hAnsi="Verdana"/>
          <w:sz w:val="23"/>
          <w:szCs w:val="23"/>
        </w:rPr>
        <w:t xml:space="preserve">It is most unfortunate that the patient </w:t>
      </w:r>
      <w:proofErr w:type="spellStart"/>
      <w:r w:rsidRPr="00465485">
        <w:rPr>
          <w:rFonts w:ascii="Verdana" w:hAnsi="Verdana"/>
          <w:sz w:val="23"/>
          <w:szCs w:val="23"/>
        </w:rPr>
        <w:t>Shri</w:t>
      </w:r>
      <w:proofErr w:type="spellEnd"/>
      <w:r w:rsidRPr="00465485">
        <w:rPr>
          <w:rFonts w:ascii="Verdana" w:hAnsi="Verdana"/>
          <w:sz w:val="23"/>
          <w:szCs w:val="23"/>
        </w:rPr>
        <w:t xml:space="preserve"> Ram </w:t>
      </w:r>
      <w:proofErr w:type="spellStart"/>
      <w:r w:rsidRPr="00465485">
        <w:rPr>
          <w:rFonts w:ascii="Verdana" w:hAnsi="Verdana"/>
          <w:sz w:val="23"/>
          <w:szCs w:val="23"/>
        </w:rPr>
        <w:t>Pratap</w:t>
      </w:r>
      <w:proofErr w:type="spellEnd"/>
      <w:r w:rsidRPr="00465485">
        <w:rPr>
          <w:rFonts w:ascii="Verdana" w:hAnsi="Verdana"/>
          <w:sz w:val="23"/>
          <w:szCs w:val="23"/>
        </w:rPr>
        <w:t xml:space="preserve"> </w:t>
      </w:r>
      <w:proofErr w:type="spellStart"/>
      <w:r w:rsidRPr="00465485">
        <w:rPr>
          <w:rFonts w:ascii="Verdana" w:hAnsi="Verdana"/>
          <w:sz w:val="23"/>
          <w:szCs w:val="23"/>
        </w:rPr>
        <w:t>Jha</w:t>
      </w:r>
      <w:proofErr w:type="spellEnd"/>
      <w:r w:rsidRPr="00465485">
        <w:rPr>
          <w:rFonts w:ascii="Verdana" w:hAnsi="Verdana"/>
          <w:sz w:val="23"/>
          <w:szCs w:val="23"/>
        </w:rPr>
        <w:t xml:space="preserve"> succumbed to his illness at a tertiary care </w:t>
      </w:r>
      <w:proofErr w:type="gramStart"/>
      <w:r w:rsidRPr="00465485">
        <w:rPr>
          <w:rFonts w:ascii="Verdana" w:hAnsi="Verdana"/>
          <w:sz w:val="23"/>
          <w:szCs w:val="23"/>
        </w:rPr>
        <w:t xml:space="preserve">centre </w:t>
      </w:r>
      <w:r w:rsidR="006E55DE">
        <w:rPr>
          <w:rFonts w:ascii="Verdana" w:hAnsi="Verdana"/>
          <w:sz w:val="23"/>
          <w:szCs w:val="23"/>
        </w:rPr>
        <w:t>,</w:t>
      </w:r>
      <w:r w:rsidRPr="00465485">
        <w:rPr>
          <w:rFonts w:ascii="Verdana" w:hAnsi="Verdana"/>
          <w:sz w:val="23"/>
          <w:szCs w:val="23"/>
        </w:rPr>
        <w:t>late</w:t>
      </w:r>
      <w:r w:rsidR="00334C16" w:rsidRPr="00465485">
        <w:rPr>
          <w:rFonts w:ascii="Verdana" w:hAnsi="Verdana"/>
          <w:sz w:val="23"/>
          <w:szCs w:val="23"/>
        </w:rPr>
        <w:t>r</w:t>
      </w:r>
      <w:proofErr w:type="gramEnd"/>
      <w:r w:rsidR="00334C16" w:rsidRPr="00465485">
        <w:rPr>
          <w:rFonts w:ascii="Verdana" w:hAnsi="Verdana"/>
          <w:sz w:val="23"/>
          <w:szCs w:val="23"/>
        </w:rPr>
        <w:t xml:space="preserve"> in the course of his illness.  </w:t>
      </w:r>
      <w:r w:rsidRPr="00465485">
        <w:rPr>
          <w:rFonts w:ascii="Verdana" w:hAnsi="Verdana"/>
          <w:sz w:val="23"/>
          <w:szCs w:val="23"/>
        </w:rPr>
        <w:t>They share</w:t>
      </w:r>
      <w:r w:rsidR="00334C16" w:rsidRPr="00465485">
        <w:rPr>
          <w:rFonts w:ascii="Verdana" w:hAnsi="Verdana"/>
          <w:sz w:val="23"/>
          <w:szCs w:val="23"/>
        </w:rPr>
        <w:t xml:space="preserve"> their grief with their family.  </w:t>
      </w:r>
      <w:r w:rsidRPr="00465485">
        <w:rPr>
          <w:rFonts w:ascii="Verdana" w:hAnsi="Verdana"/>
          <w:sz w:val="23"/>
          <w:szCs w:val="23"/>
        </w:rPr>
        <w:t>They strongly deny any negligence, whatsoever, in the care and treatment of the patient. During the entire course of hospitalization and at no point of time</w:t>
      </w:r>
      <w:r w:rsidR="00334C16" w:rsidRPr="00465485">
        <w:rPr>
          <w:rFonts w:ascii="Verdana" w:hAnsi="Verdana"/>
          <w:sz w:val="23"/>
          <w:szCs w:val="23"/>
        </w:rPr>
        <w:t>,</w:t>
      </w:r>
      <w:r w:rsidRPr="00465485">
        <w:rPr>
          <w:rFonts w:ascii="Verdana" w:hAnsi="Verdana"/>
          <w:sz w:val="23"/>
          <w:szCs w:val="23"/>
        </w:rPr>
        <w:t xml:space="preserve"> the patient’s </w:t>
      </w:r>
      <w:r w:rsidR="00334C16" w:rsidRPr="00465485">
        <w:rPr>
          <w:rFonts w:ascii="Verdana" w:hAnsi="Verdana"/>
          <w:sz w:val="23"/>
          <w:szCs w:val="23"/>
        </w:rPr>
        <w:t xml:space="preserve">complaints were ignored.  </w:t>
      </w:r>
      <w:r w:rsidRPr="00465485">
        <w:rPr>
          <w:rFonts w:ascii="Verdana" w:hAnsi="Verdana"/>
          <w:sz w:val="23"/>
          <w:szCs w:val="23"/>
        </w:rPr>
        <w:t xml:space="preserve">He was regularly and, as when required, visited by </w:t>
      </w:r>
      <w:r w:rsidR="00ED11B1" w:rsidRPr="00465485">
        <w:rPr>
          <w:rFonts w:ascii="Verdana" w:hAnsi="Verdana"/>
          <w:sz w:val="23"/>
          <w:szCs w:val="23"/>
        </w:rPr>
        <w:t xml:space="preserve">the </w:t>
      </w:r>
      <w:r w:rsidRPr="00465485">
        <w:rPr>
          <w:rFonts w:ascii="Verdana" w:hAnsi="Verdana"/>
          <w:sz w:val="23"/>
          <w:szCs w:val="23"/>
        </w:rPr>
        <w:t xml:space="preserve">specialist and </w:t>
      </w:r>
      <w:r w:rsidR="00ED11B1" w:rsidRPr="00465485">
        <w:rPr>
          <w:rFonts w:ascii="Verdana" w:hAnsi="Verdana"/>
          <w:sz w:val="23"/>
          <w:szCs w:val="23"/>
        </w:rPr>
        <w:t xml:space="preserve">the resident doctors.  </w:t>
      </w:r>
      <w:r w:rsidRPr="00465485">
        <w:rPr>
          <w:rFonts w:ascii="Verdana" w:hAnsi="Verdana"/>
          <w:sz w:val="23"/>
          <w:szCs w:val="23"/>
        </w:rPr>
        <w:t xml:space="preserve">He was personally visited and consulted by the </w:t>
      </w:r>
      <w:r w:rsidR="00ED11B1" w:rsidRPr="00465485">
        <w:rPr>
          <w:rFonts w:ascii="Verdana" w:hAnsi="Verdana"/>
          <w:sz w:val="23"/>
          <w:szCs w:val="23"/>
        </w:rPr>
        <w:t>s</w:t>
      </w:r>
      <w:r w:rsidRPr="00465485">
        <w:rPr>
          <w:rFonts w:ascii="Verdana" w:hAnsi="Verdana"/>
          <w:sz w:val="23"/>
          <w:szCs w:val="23"/>
        </w:rPr>
        <w:t xml:space="preserve">pecialist </w:t>
      </w:r>
      <w:r w:rsidR="00ED11B1" w:rsidRPr="00465485">
        <w:rPr>
          <w:rFonts w:ascii="Verdana" w:hAnsi="Verdana"/>
          <w:sz w:val="23"/>
          <w:szCs w:val="23"/>
        </w:rPr>
        <w:t>p</w:t>
      </w:r>
      <w:r w:rsidRPr="00465485">
        <w:rPr>
          <w:rFonts w:ascii="Verdana" w:hAnsi="Verdana"/>
          <w:sz w:val="23"/>
          <w:szCs w:val="23"/>
        </w:rPr>
        <w:t xml:space="preserve">hysician, ICU </w:t>
      </w:r>
      <w:proofErr w:type="spellStart"/>
      <w:r w:rsidR="00ED11B1" w:rsidRPr="00465485">
        <w:rPr>
          <w:rFonts w:ascii="Verdana" w:hAnsi="Verdana"/>
          <w:sz w:val="23"/>
          <w:szCs w:val="23"/>
        </w:rPr>
        <w:t>i</w:t>
      </w:r>
      <w:r w:rsidRPr="00465485">
        <w:rPr>
          <w:rFonts w:ascii="Verdana" w:hAnsi="Verdana"/>
          <w:sz w:val="23"/>
          <w:szCs w:val="23"/>
        </w:rPr>
        <w:t>ntensivist</w:t>
      </w:r>
      <w:proofErr w:type="spellEnd"/>
      <w:r w:rsidRPr="00465485">
        <w:rPr>
          <w:rFonts w:ascii="Verdana" w:hAnsi="Verdana"/>
          <w:sz w:val="23"/>
          <w:szCs w:val="23"/>
        </w:rPr>
        <w:t xml:space="preserve"> and Re</w:t>
      </w:r>
      <w:r w:rsidR="00ED11B1" w:rsidRPr="00465485">
        <w:rPr>
          <w:rFonts w:ascii="Verdana" w:hAnsi="Verdana"/>
          <w:sz w:val="23"/>
          <w:szCs w:val="23"/>
        </w:rPr>
        <w:t>sident Doctors for a total of twenty three</w:t>
      </w:r>
      <w:r w:rsidRPr="00465485">
        <w:rPr>
          <w:rFonts w:ascii="Verdana" w:hAnsi="Verdana"/>
          <w:sz w:val="23"/>
          <w:szCs w:val="23"/>
        </w:rPr>
        <w:t xml:space="preserve"> times for his</w:t>
      </w:r>
      <w:r w:rsidR="00ED11B1" w:rsidRPr="00465485">
        <w:rPr>
          <w:rFonts w:ascii="Verdana" w:hAnsi="Verdana"/>
          <w:sz w:val="23"/>
          <w:szCs w:val="23"/>
        </w:rPr>
        <w:t xml:space="preserve"> (the patient) entire hospital stay.  The patient </w:t>
      </w:r>
      <w:r w:rsidRPr="00465485">
        <w:rPr>
          <w:rFonts w:ascii="Verdana" w:hAnsi="Verdana"/>
          <w:sz w:val="23"/>
          <w:szCs w:val="23"/>
        </w:rPr>
        <w:t>was constantly and regularly</w:t>
      </w:r>
      <w:r w:rsidR="00ED11B1" w:rsidRPr="00465485">
        <w:rPr>
          <w:rFonts w:ascii="Verdana" w:hAnsi="Verdana"/>
          <w:sz w:val="23"/>
          <w:szCs w:val="23"/>
        </w:rPr>
        <w:t xml:space="preserve"> monitored for his vital signs.  </w:t>
      </w:r>
      <w:r w:rsidRPr="00465485">
        <w:rPr>
          <w:rFonts w:ascii="Verdana" w:hAnsi="Verdana"/>
          <w:sz w:val="23"/>
          <w:szCs w:val="23"/>
        </w:rPr>
        <w:t>This can be corroborated by the vitals mon</w:t>
      </w:r>
      <w:r w:rsidR="00ED11B1" w:rsidRPr="00465485">
        <w:rPr>
          <w:rFonts w:ascii="Verdana" w:hAnsi="Verdana"/>
          <w:sz w:val="23"/>
          <w:szCs w:val="23"/>
        </w:rPr>
        <w:t xml:space="preserve">itoring chart in the case file.  The patient </w:t>
      </w:r>
      <w:r w:rsidRPr="00465485">
        <w:rPr>
          <w:rFonts w:ascii="Verdana" w:hAnsi="Verdana"/>
          <w:sz w:val="23"/>
          <w:szCs w:val="23"/>
        </w:rPr>
        <w:t>was repeatedly and regularly enquired about his symptoms, a</w:t>
      </w:r>
      <w:r w:rsidR="00ED11B1" w:rsidRPr="00465485">
        <w:rPr>
          <w:rFonts w:ascii="Verdana" w:hAnsi="Verdana"/>
          <w:sz w:val="23"/>
          <w:szCs w:val="23"/>
        </w:rPr>
        <w:t xml:space="preserve">nd any fresh complaints if any.  The patient </w:t>
      </w:r>
      <w:r w:rsidRPr="00465485">
        <w:rPr>
          <w:rFonts w:ascii="Verdana" w:hAnsi="Verdana"/>
          <w:sz w:val="23"/>
          <w:szCs w:val="23"/>
        </w:rPr>
        <w:t xml:space="preserve">underwent all relevant investigations for his </w:t>
      </w:r>
      <w:proofErr w:type="spellStart"/>
      <w:r w:rsidRPr="00465485">
        <w:rPr>
          <w:rFonts w:ascii="Verdana" w:hAnsi="Verdana"/>
          <w:sz w:val="23"/>
          <w:szCs w:val="23"/>
        </w:rPr>
        <w:t>symptomatology</w:t>
      </w:r>
      <w:proofErr w:type="spellEnd"/>
      <w:r w:rsidR="00ED11B1" w:rsidRPr="00465485">
        <w:rPr>
          <w:rFonts w:ascii="Verdana" w:hAnsi="Verdana"/>
          <w:sz w:val="23"/>
          <w:szCs w:val="23"/>
        </w:rPr>
        <w:t xml:space="preserve"> as medically deemed necessary.  The patient </w:t>
      </w:r>
      <w:r w:rsidRPr="00465485">
        <w:rPr>
          <w:rFonts w:ascii="Verdana" w:hAnsi="Verdana"/>
          <w:sz w:val="23"/>
          <w:szCs w:val="23"/>
        </w:rPr>
        <w:t>was provided due medical care and attention in all the circumstances during en</w:t>
      </w:r>
      <w:r w:rsidR="00ED11B1" w:rsidRPr="00465485">
        <w:rPr>
          <w:rFonts w:ascii="Verdana" w:hAnsi="Verdana"/>
          <w:sz w:val="23"/>
          <w:szCs w:val="23"/>
        </w:rPr>
        <w:t>tire course of hospitalization.  The a</w:t>
      </w:r>
      <w:r w:rsidRPr="00465485">
        <w:rPr>
          <w:rFonts w:ascii="Verdana" w:hAnsi="Verdana"/>
          <w:sz w:val="23"/>
          <w:szCs w:val="23"/>
        </w:rPr>
        <w:t>ttendants were regularly explained about his evolving clinical status, diagnosis,</w:t>
      </w:r>
      <w:r w:rsidR="00ED11B1" w:rsidRPr="00465485">
        <w:rPr>
          <w:rFonts w:ascii="Verdana" w:hAnsi="Verdana"/>
          <w:sz w:val="23"/>
          <w:szCs w:val="23"/>
        </w:rPr>
        <w:t xml:space="preserve"> and outcome from time to time.  </w:t>
      </w:r>
      <w:r w:rsidRPr="00465485">
        <w:rPr>
          <w:rFonts w:ascii="Verdana" w:hAnsi="Verdana"/>
          <w:sz w:val="23"/>
          <w:szCs w:val="23"/>
        </w:rPr>
        <w:t>This fact has been cited by the patient’s wife in her c</w:t>
      </w:r>
      <w:r w:rsidR="00ED11B1" w:rsidRPr="00465485">
        <w:rPr>
          <w:rFonts w:ascii="Verdana" w:hAnsi="Verdana"/>
          <w:sz w:val="23"/>
          <w:szCs w:val="23"/>
        </w:rPr>
        <w:t xml:space="preserve">omplaint letter.  </w:t>
      </w:r>
      <w:r w:rsidRPr="00465485">
        <w:rPr>
          <w:rFonts w:ascii="Verdana" w:hAnsi="Verdana"/>
          <w:sz w:val="23"/>
          <w:szCs w:val="23"/>
        </w:rPr>
        <w:t xml:space="preserve">They were also informed about his investigation reports, and ongoing and required treatment, </w:t>
      </w:r>
      <w:r w:rsidR="00ED11B1" w:rsidRPr="00465485">
        <w:rPr>
          <w:rFonts w:ascii="Verdana" w:hAnsi="Verdana"/>
          <w:sz w:val="23"/>
          <w:szCs w:val="23"/>
        </w:rPr>
        <w:t xml:space="preserve">the patient’s </w:t>
      </w:r>
      <w:r w:rsidRPr="00465485">
        <w:rPr>
          <w:rFonts w:ascii="Verdana" w:hAnsi="Verdana"/>
          <w:sz w:val="23"/>
          <w:szCs w:val="23"/>
        </w:rPr>
        <w:t xml:space="preserve">underlying chronic illness i.e. </w:t>
      </w:r>
      <w:r w:rsidR="00ED11B1" w:rsidRPr="00465485">
        <w:rPr>
          <w:rFonts w:ascii="Verdana" w:hAnsi="Verdana"/>
          <w:sz w:val="23"/>
          <w:szCs w:val="23"/>
        </w:rPr>
        <w:t xml:space="preserve">dilated </w:t>
      </w:r>
      <w:proofErr w:type="spellStart"/>
      <w:r w:rsidR="00ED11B1" w:rsidRPr="00465485">
        <w:rPr>
          <w:rFonts w:ascii="Verdana" w:hAnsi="Verdana"/>
          <w:sz w:val="23"/>
          <w:szCs w:val="23"/>
        </w:rPr>
        <w:t>c</w:t>
      </w:r>
      <w:r w:rsidRPr="00465485">
        <w:rPr>
          <w:rFonts w:ascii="Verdana" w:hAnsi="Verdana"/>
          <w:sz w:val="23"/>
          <w:szCs w:val="23"/>
        </w:rPr>
        <w:t>ardiomyo</w:t>
      </w:r>
      <w:r w:rsidR="00ED11B1" w:rsidRPr="00465485">
        <w:rPr>
          <w:rFonts w:ascii="Verdana" w:hAnsi="Verdana"/>
          <w:sz w:val="23"/>
          <w:szCs w:val="23"/>
        </w:rPr>
        <w:t>pathy</w:t>
      </w:r>
      <w:proofErr w:type="spellEnd"/>
      <w:r w:rsidR="00ED11B1" w:rsidRPr="00465485">
        <w:rPr>
          <w:rFonts w:ascii="Verdana" w:hAnsi="Verdana"/>
          <w:sz w:val="23"/>
          <w:szCs w:val="23"/>
        </w:rPr>
        <w:t xml:space="preserve"> and chronic liver </w:t>
      </w:r>
      <w:proofErr w:type="gramStart"/>
      <w:r w:rsidR="00ED11B1" w:rsidRPr="00465485">
        <w:rPr>
          <w:rFonts w:ascii="Verdana" w:hAnsi="Verdana"/>
          <w:sz w:val="23"/>
          <w:szCs w:val="23"/>
        </w:rPr>
        <w:t>disease</w:t>
      </w:r>
      <w:r w:rsidRPr="00465485">
        <w:rPr>
          <w:rFonts w:ascii="Verdana" w:hAnsi="Verdana"/>
          <w:sz w:val="23"/>
          <w:szCs w:val="23"/>
        </w:rPr>
        <w:t>(</w:t>
      </w:r>
      <w:proofErr w:type="gramEnd"/>
      <w:r w:rsidR="00ED11B1" w:rsidRPr="00465485">
        <w:rPr>
          <w:rFonts w:ascii="Verdana" w:hAnsi="Verdana"/>
          <w:sz w:val="23"/>
          <w:szCs w:val="23"/>
        </w:rPr>
        <w:t>a</w:t>
      </w:r>
      <w:r w:rsidRPr="00465485">
        <w:rPr>
          <w:rFonts w:ascii="Verdana" w:hAnsi="Verdana"/>
          <w:sz w:val="23"/>
          <w:szCs w:val="23"/>
        </w:rPr>
        <w:t>lcohol related) and po</w:t>
      </w:r>
      <w:r w:rsidR="00ED11B1" w:rsidRPr="00465485">
        <w:rPr>
          <w:rFonts w:ascii="Verdana" w:hAnsi="Verdana"/>
          <w:sz w:val="23"/>
          <w:szCs w:val="23"/>
        </w:rPr>
        <w:t xml:space="preserve">or outcome of these conditions.  </w:t>
      </w:r>
      <w:r w:rsidRPr="00465485">
        <w:rPr>
          <w:rFonts w:ascii="Verdana" w:hAnsi="Verdana"/>
          <w:sz w:val="23"/>
          <w:szCs w:val="23"/>
        </w:rPr>
        <w:t>It is to be</w:t>
      </w:r>
      <w:r w:rsidR="00ED11B1" w:rsidRPr="00465485">
        <w:rPr>
          <w:rFonts w:ascii="Verdana" w:hAnsi="Verdana"/>
          <w:sz w:val="23"/>
          <w:szCs w:val="23"/>
        </w:rPr>
        <w:t xml:space="preserve"> noted that at no point of time, </w:t>
      </w:r>
      <w:r w:rsidRPr="00465485">
        <w:rPr>
          <w:rFonts w:ascii="Verdana" w:hAnsi="Verdana"/>
          <w:sz w:val="23"/>
          <w:szCs w:val="23"/>
        </w:rPr>
        <w:t>did the patient o</w:t>
      </w:r>
      <w:r w:rsidR="00ED11B1" w:rsidRPr="00465485">
        <w:rPr>
          <w:rFonts w:ascii="Verdana" w:hAnsi="Verdana"/>
          <w:sz w:val="23"/>
          <w:szCs w:val="23"/>
        </w:rPr>
        <w:t>r</w:t>
      </w:r>
      <w:r w:rsidRPr="00465485">
        <w:rPr>
          <w:rFonts w:ascii="Verdana" w:hAnsi="Verdana"/>
          <w:sz w:val="23"/>
          <w:szCs w:val="23"/>
        </w:rPr>
        <w:t xml:space="preserve"> his attendants made any complaint to any of the treating </w:t>
      </w:r>
      <w:r w:rsidR="00ED11B1" w:rsidRPr="00465485">
        <w:rPr>
          <w:rFonts w:ascii="Verdana" w:hAnsi="Verdana"/>
          <w:sz w:val="23"/>
          <w:szCs w:val="23"/>
        </w:rPr>
        <w:t>physicians (either s</w:t>
      </w:r>
      <w:r w:rsidRPr="00465485">
        <w:rPr>
          <w:rFonts w:ascii="Verdana" w:hAnsi="Verdana"/>
          <w:sz w:val="23"/>
          <w:szCs w:val="23"/>
        </w:rPr>
        <w:t xml:space="preserve">pecialist </w:t>
      </w:r>
      <w:r w:rsidR="00ED11B1" w:rsidRPr="00465485">
        <w:rPr>
          <w:rFonts w:ascii="Verdana" w:hAnsi="Verdana"/>
          <w:sz w:val="23"/>
          <w:szCs w:val="23"/>
        </w:rPr>
        <w:t xml:space="preserve">physician or ICU </w:t>
      </w:r>
      <w:proofErr w:type="spellStart"/>
      <w:r w:rsidR="00ED11B1" w:rsidRPr="00465485">
        <w:rPr>
          <w:rFonts w:ascii="Verdana" w:hAnsi="Verdana"/>
          <w:sz w:val="23"/>
          <w:szCs w:val="23"/>
        </w:rPr>
        <w:t>i</w:t>
      </w:r>
      <w:r w:rsidRPr="00465485">
        <w:rPr>
          <w:rFonts w:ascii="Verdana" w:hAnsi="Verdana"/>
          <w:sz w:val="23"/>
          <w:szCs w:val="23"/>
        </w:rPr>
        <w:t>ntensivist</w:t>
      </w:r>
      <w:proofErr w:type="spellEnd"/>
      <w:r w:rsidRPr="00465485">
        <w:rPr>
          <w:rFonts w:ascii="Verdana" w:hAnsi="Verdana"/>
          <w:sz w:val="23"/>
          <w:szCs w:val="23"/>
        </w:rPr>
        <w:t xml:space="preserve">), </w:t>
      </w:r>
      <w:r w:rsidR="00ED11B1" w:rsidRPr="00465485">
        <w:rPr>
          <w:rFonts w:ascii="Verdana" w:hAnsi="Verdana"/>
          <w:sz w:val="23"/>
          <w:szCs w:val="23"/>
        </w:rPr>
        <w:t>r</w:t>
      </w:r>
      <w:r w:rsidRPr="00465485">
        <w:rPr>
          <w:rFonts w:ascii="Verdana" w:hAnsi="Verdana"/>
          <w:sz w:val="23"/>
          <w:szCs w:val="23"/>
        </w:rPr>
        <w:t xml:space="preserve">esident </w:t>
      </w:r>
      <w:r w:rsidR="00ED11B1" w:rsidRPr="00465485">
        <w:rPr>
          <w:rFonts w:ascii="Verdana" w:hAnsi="Verdana"/>
          <w:sz w:val="23"/>
          <w:szCs w:val="23"/>
        </w:rPr>
        <w:t>d</w:t>
      </w:r>
      <w:r w:rsidRPr="00465485">
        <w:rPr>
          <w:rFonts w:ascii="Verdana" w:hAnsi="Verdana"/>
          <w:sz w:val="23"/>
          <w:szCs w:val="23"/>
        </w:rPr>
        <w:t xml:space="preserve">octors, </w:t>
      </w:r>
      <w:r w:rsidR="00ED11B1" w:rsidRPr="00465485">
        <w:rPr>
          <w:rFonts w:ascii="Verdana" w:hAnsi="Verdana"/>
          <w:sz w:val="23"/>
          <w:szCs w:val="23"/>
        </w:rPr>
        <w:t>nursing s</w:t>
      </w:r>
      <w:r w:rsidRPr="00465485">
        <w:rPr>
          <w:rFonts w:ascii="Verdana" w:hAnsi="Verdana"/>
          <w:sz w:val="23"/>
          <w:szCs w:val="23"/>
        </w:rPr>
        <w:t xml:space="preserve">taff or </w:t>
      </w:r>
      <w:r w:rsidR="00ED11B1" w:rsidRPr="00465485">
        <w:rPr>
          <w:rFonts w:ascii="Verdana" w:hAnsi="Verdana"/>
          <w:sz w:val="23"/>
          <w:szCs w:val="23"/>
        </w:rPr>
        <w:t>a</w:t>
      </w:r>
      <w:r w:rsidRPr="00465485">
        <w:rPr>
          <w:rFonts w:ascii="Verdana" w:hAnsi="Verdana"/>
          <w:sz w:val="23"/>
          <w:szCs w:val="23"/>
        </w:rPr>
        <w:t>dministration of the hospital for want of care and attention during the patient’s en</w:t>
      </w:r>
      <w:r w:rsidR="00ED11B1" w:rsidRPr="00465485">
        <w:rPr>
          <w:rFonts w:ascii="Verdana" w:hAnsi="Verdana"/>
          <w:sz w:val="23"/>
          <w:szCs w:val="23"/>
        </w:rPr>
        <w:t xml:space="preserve">tire hospital stay of six days.  </w:t>
      </w:r>
      <w:r w:rsidRPr="00465485">
        <w:rPr>
          <w:rFonts w:ascii="Verdana" w:hAnsi="Verdana"/>
          <w:sz w:val="23"/>
          <w:szCs w:val="23"/>
        </w:rPr>
        <w:t xml:space="preserve">The patient was managed with utmost sincerity with best of their intentions and to the best </w:t>
      </w:r>
      <w:r w:rsidR="00ED11B1" w:rsidRPr="00465485">
        <w:rPr>
          <w:rFonts w:ascii="Verdana" w:hAnsi="Verdana"/>
          <w:sz w:val="23"/>
          <w:szCs w:val="23"/>
        </w:rPr>
        <w:t xml:space="preserve">of their knowledge and efforts.  </w:t>
      </w:r>
      <w:r w:rsidRPr="00465485">
        <w:rPr>
          <w:rFonts w:ascii="Verdana" w:hAnsi="Verdana"/>
          <w:sz w:val="23"/>
          <w:szCs w:val="23"/>
        </w:rPr>
        <w:t xml:space="preserve">It is reiterated </w:t>
      </w:r>
      <w:r w:rsidRPr="00465485">
        <w:rPr>
          <w:rFonts w:ascii="Verdana" w:hAnsi="Verdana"/>
          <w:sz w:val="23"/>
          <w:szCs w:val="23"/>
        </w:rPr>
        <w:lastRenderedPageBreak/>
        <w:t xml:space="preserve">that the unfortunate death of the patient did not take place at East Delhi Medical Centre. The event of death was declared at the tertiary care centre (Max Hospital, </w:t>
      </w:r>
      <w:proofErr w:type="spellStart"/>
      <w:r w:rsidRPr="00465485">
        <w:rPr>
          <w:rFonts w:ascii="Verdana" w:hAnsi="Verdana"/>
          <w:sz w:val="23"/>
          <w:szCs w:val="23"/>
        </w:rPr>
        <w:t>Patparganj</w:t>
      </w:r>
      <w:proofErr w:type="spellEnd"/>
      <w:r w:rsidR="00ED11B1" w:rsidRPr="00465485">
        <w:rPr>
          <w:rFonts w:ascii="Verdana" w:hAnsi="Verdana"/>
          <w:sz w:val="23"/>
          <w:szCs w:val="23"/>
        </w:rPr>
        <w:t>,</w:t>
      </w:r>
      <w:r w:rsidRPr="00465485">
        <w:rPr>
          <w:rFonts w:ascii="Verdana" w:hAnsi="Verdana"/>
          <w:sz w:val="23"/>
          <w:szCs w:val="23"/>
        </w:rPr>
        <w:t xml:space="preserve"> as learnt from records provided by Delhi Medical Council).      </w:t>
      </w:r>
    </w:p>
    <w:p w:rsidR="00724EC2" w:rsidRPr="00465485" w:rsidRDefault="00724EC2" w:rsidP="00A523C2">
      <w:pPr>
        <w:pStyle w:val="NoSpacing"/>
        <w:rPr>
          <w:rFonts w:ascii="Verdana" w:hAnsi="Verdana"/>
          <w:sz w:val="23"/>
          <w:szCs w:val="23"/>
        </w:rPr>
      </w:pPr>
    </w:p>
    <w:p w:rsidR="00B11123" w:rsidRPr="00465485" w:rsidRDefault="00B11123" w:rsidP="00B11123">
      <w:pPr>
        <w:pStyle w:val="NoSpacing"/>
        <w:rPr>
          <w:rFonts w:ascii="Verdana" w:hAnsi="Verdana"/>
          <w:sz w:val="23"/>
          <w:szCs w:val="23"/>
        </w:rPr>
      </w:pPr>
    </w:p>
    <w:p w:rsidR="00311036" w:rsidRPr="00465485" w:rsidRDefault="00311036" w:rsidP="00311036">
      <w:pPr>
        <w:pStyle w:val="NoSpacing"/>
        <w:rPr>
          <w:rFonts w:ascii="Verdana" w:hAnsi="Verdana"/>
          <w:sz w:val="23"/>
          <w:szCs w:val="23"/>
        </w:rPr>
      </w:pPr>
    </w:p>
    <w:p w:rsidR="00311036" w:rsidRPr="00465485" w:rsidRDefault="00311036" w:rsidP="00311036">
      <w:pPr>
        <w:pStyle w:val="NoSpacing"/>
        <w:rPr>
          <w:rFonts w:ascii="Verdana" w:hAnsi="Verdana"/>
          <w:sz w:val="23"/>
          <w:szCs w:val="23"/>
        </w:rPr>
      </w:pPr>
    </w:p>
    <w:p w:rsidR="00311036" w:rsidRPr="00465485" w:rsidRDefault="00311036" w:rsidP="00311036">
      <w:pPr>
        <w:pStyle w:val="NoSpacing"/>
        <w:tabs>
          <w:tab w:val="left" w:pos="0"/>
          <w:tab w:val="left" w:pos="1276"/>
          <w:tab w:val="left" w:pos="1843"/>
        </w:tabs>
        <w:spacing w:line="360" w:lineRule="auto"/>
        <w:ind w:right="-46"/>
        <w:jc w:val="both"/>
        <w:rPr>
          <w:rFonts w:ascii="Verdana" w:hAnsi="Verdana"/>
          <w:sz w:val="23"/>
          <w:szCs w:val="23"/>
        </w:rPr>
      </w:pPr>
      <w:r w:rsidRPr="00465485">
        <w:rPr>
          <w:rFonts w:ascii="Verdana" w:hAnsi="Verdana"/>
          <w:sz w:val="23"/>
          <w:szCs w:val="23"/>
        </w:rPr>
        <w:t xml:space="preserve">Dr. Ajay </w:t>
      </w:r>
      <w:proofErr w:type="spellStart"/>
      <w:r w:rsidRPr="00465485">
        <w:rPr>
          <w:rFonts w:ascii="Verdana" w:hAnsi="Verdana"/>
          <w:sz w:val="23"/>
          <w:szCs w:val="23"/>
        </w:rPr>
        <w:t>Bedi</w:t>
      </w:r>
      <w:proofErr w:type="spellEnd"/>
      <w:r w:rsidRPr="00465485">
        <w:rPr>
          <w:rFonts w:ascii="Verdana" w:hAnsi="Verdana"/>
          <w:sz w:val="23"/>
          <w:szCs w:val="23"/>
        </w:rPr>
        <w:t xml:space="preserve">, Director, East Delhi Medical Centre in his written statement averred that the patient named </w:t>
      </w:r>
      <w:proofErr w:type="spellStart"/>
      <w:r w:rsidRPr="00465485">
        <w:rPr>
          <w:rFonts w:ascii="Verdana" w:hAnsi="Verdana"/>
          <w:sz w:val="23"/>
          <w:szCs w:val="23"/>
        </w:rPr>
        <w:t>Shri</w:t>
      </w:r>
      <w:proofErr w:type="spellEnd"/>
      <w:r w:rsidRPr="00465485">
        <w:rPr>
          <w:rFonts w:ascii="Verdana" w:hAnsi="Verdana"/>
          <w:sz w:val="23"/>
          <w:szCs w:val="23"/>
        </w:rPr>
        <w:t xml:space="preserve"> </w:t>
      </w:r>
      <w:proofErr w:type="spellStart"/>
      <w:r w:rsidRPr="00465485">
        <w:rPr>
          <w:rFonts w:ascii="Verdana" w:hAnsi="Verdana"/>
          <w:sz w:val="23"/>
          <w:szCs w:val="23"/>
        </w:rPr>
        <w:t>Pratap</w:t>
      </w:r>
      <w:proofErr w:type="spellEnd"/>
      <w:r w:rsidRPr="00465485">
        <w:rPr>
          <w:rFonts w:ascii="Verdana" w:hAnsi="Verdana"/>
          <w:sz w:val="23"/>
          <w:szCs w:val="23"/>
        </w:rPr>
        <w:t xml:space="preserve"> </w:t>
      </w:r>
      <w:proofErr w:type="spellStart"/>
      <w:r w:rsidRPr="00465485">
        <w:rPr>
          <w:rFonts w:ascii="Verdana" w:hAnsi="Verdana"/>
          <w:sz w:val="23"/>
          <w:szCs w:val="23"/>
        </w:rPr>
        <w:t>Jha</w:t>
      </w:r>
      <w:proofErr w:type="spellEnd"/>
      <w:r w:rsidRPr="00465485">
        <w:rPr>
          <w:rFonts w:ascii="Verdana" w:hAnsi="Verdana"/>
          <w:sz w:val="23"/>
          <w:szCs w:val="23"/>
        </w:rPr>
        <w:t>, 54 years male, presented to the emergency room on 11</w:t>
      </w:r>
      <w:r w:rsidRPr="00465485">
        <w:rPr>
          <w:rFonts w:ascii="Verdana" w:hAnsi="Verdana"/>
          <w:sz w:val="23"/>
          <w:szCs w:val="23"/>
          <w:vertAlign w:val="superscript"/>
        </w:rPr>
        <w:t>th</w:t>
      </w:r>
      <w:r w:rsidRPr="00465485">
        <w:rPr>
          <w:rFonts w:ascii="Verdana" w:hAnsi="Verdana"/>
          <w:sz w:val="23"/>
          <w:szCs w:val="23"/>
        </w:rPr>
        <w:t xml:space="preserve"> December, 2018 at 09.00 p.m.  The patient was immediately attended by Dr. </w:t>
      </w:r>
      <w:proofErr w:type="spellStart"/>
      <w:r w:rsidRPr="00465485">
        <w:rPr>
          <w:rFonts w:ascii="Verdana" w:hAnsi="Verdana"/>
          <w:sz w:val="23"/>
          <w:szCs w:val="23"/>
        </w:rPr>
        <w:t>Pankaj</w:t>
      </w:r>
      <w:proofErr w:type="spellEnd"/>
      <w:r w:rsidRPr="00465485">
        <w:rPr>
          <w:rFonts w:ascii="Verdana" w:hAnsi="Verdana"/>
          <w:sz w:val="23"/>
          <w:szCs w:val="23"/>
        </w:rPr>
        <w:t xml:space="preserve"> Kumar, M.B.B.S. M.D, </w:t>
      </w:r>
      <w:proofErr w:type="gramStart"/>
      <w:r w:rsidRPr="00465485">
        <w:rPr>
          <w:rFonts w:ascii="Verdana" w:hAnsi="Verdana"/>
          <w:sz w:val="23"/>
          <w:szCs w:val="23"/>
        </w:rPr>
        <w:t>Consultant</w:t>
      </w:r>
      <w:proofErr w:type="gramEnd"/>
      <w:r w:rsidRPr="00465485">
        <w:rPr>
          <w:rFonts w:ascii="Verdana" w:hAnsi="Verdana"/>
          <w:sz w:val="23"/>
          <w:szCs w:val="23"/>
        </w:rPr>
        <w:t xml:space="preserve"> Internal Medicine.  The patient complained of high grade fever with chills, </w:t>
      </w:r>
      <w:proofErr w:type="spellStart"/>
      <w:r w:rsidRPr="00465485">
        <w:rPr>
          <w:rFonts w:ascii="Verdana" w:hAnsi="Verdana"/>
          <w:sz w:val="23"/>
          <w:szCs w:val="23"/>
        </w:rPr>
        <w:t>polyarthralgia</w:t>
      </w:r>
      <w:proofErr w:type="spellEnd"/>
      <w:r w:rsidRPr="00465485">
        <w:rPr>
          <w:rFonts w:ascii="Verdana" w:hAnsi="Verdana"/>
          <w:sz w:val="23"/>
          <w:szCs w:val="23"/>
        </w:rPr>
        <w:t xml:space="preserve"> with severe joints pain involving both small and large joints of upper and lower limbs.  The pain was incapacitating and the patient was not able to move his extremities because of excruciating pain. The patient also complained of headache, generalized body ache, nausea and poor oral acceptance and prostration.  He also had cough without expectoration.  The patient denied history of loose stool, rash over body, burning </w:t>
      </w:r>
      <w:proofErr w:type="spellStart"/>
      <w:r w:rsidRPr="00465485">
        <w:rPr>
          <w:rFonts w:ascii="Verdana" w:hAnsi="Verdana"/>
          <w:sz w:val="23"/>
          <w:szCs w:val="23"/>
        </w:rPr>
        <w:t>micturition</w:t>
      </w:r>
      <w:proofErr w:type="spellEnd"/>
      <w:r w:rsidRPr="00465485">
        <w:rPr>
          <w:rFonts w:ascii="Verdana" w:hAnsi="Verdana"/>
          <w:sz w:val="23"/>
          <w:szCs w:val="23"/>
        </w:rPr>
        <w:t xml:space="preserve">, </w:t>
      </w:r>
      <w:proofErr w:type="spellStart"/>
      <w:r w:rsidRPr="00465485">
        <w:rPr>
          <w:rFonts w:ascii="Verdana" w:hAnsi="Verdana"/>
          <w:sz w:val="23"/>
          <w:szCs w:val="23"/>
        </w:rPr>
        <w:t>oliguria</w:t>
      </w:r>
      <w:proofErr w:type="spellEnd"/>
      <w:r w:rsidRPr="00465485">
        <w:rPr>
          <w:rFonts w:ascii="Verdana" w:hAnsi="Verdana"/>
          <w:sz w:val="23"/>
          <w:szCs w:val="23"/>
        </w:rPr>
        <w:t xml:space="preserve">, jaundice, blurring of vision, alteration in consciousness, </w:t>
      </w:r>
      <w:proofErr w:type="spellStart"/>
      <w:r w:rsidRPr="00465485">
        <w:rPr>
          <w:rFonts w:ascii="Verdana" w:hAnsi="Verdana"/>
          <w:sz w:val="23"/>
          <w:szCs w:val="23"/>
        </w:rPr>
        <w:t>malena</w:t>
      </w:r>
      <w:proofErr w:type="spellEnd"/>
      <w:r w:rsidRPr="00465485">
        <w:rPr>
          <w:rFonts w:ascii="Verdana" w:hAnsi="Verdana"/>
          <w:sz w:val="23"/>
          <w:szCs w:val="23"/>
        </w:rPr>
        <w:t xml:space="preserve">, </w:t>
      </w:r>
      <w:proofErr w:type="spellStart"/>
      <w:r w:rsidRPr="00465485">
        <w:rPr>
          <w:rFonts w:ascii="Verdana" w:hAnsi="Verdana"/>
          <w:sz w:val="23"/>
          <w:szCs w:val="23"/>
        </w:rPr>
        <w:t>hemoptysis</w:t>
      </w:r>
      <w:proofErr w:type="spellEnd"/>
      <w:r w:rsidRPr="00465485">
        <w:rPr>
          <w:rFonts w:ascii="Verdana" w:hAnsi="Verdana"/>
          <w:sz w:val="23"/>
          <w:szCs w:val="23"/>
        </w:rPr>
        <w:t xml:space="preserve"> or bleeding manifestations, wound, abscess or any apparent focus of infection elsewhere in the body.  The patient denied any past history of DM, hypertension, heart disease, chronic kidney disease, CVA, </w:t>
      </w:r>
      <w:proofErr w:type="spellStart"/>
      <w:r w:rsidRPr="00465485">
        <w:rPr>
          <w:rFonts w:ascii="Verdana" w:hAnsi="Verdana"/>
          <w:sz w:val="23"/>
          <w:szCs w:val="23"/>
        </w:rPr>
        <w:t>rheumatological</w:t>
      </w:r>
      <w:proofErr w:type="spellEnd"/>
      <w:r w:rsidRPr="00465485">
        <w:rPr>
          <w:rFonts w:ascii="Verdana" w:hAnsi="Verdana"/>
          <w:sz w:val="23"/>
          <w:szCs w:val="23"/>
        </w:rPr>
        <w:t xml:space="preserve"> illness, other chronic illness or major surgery.  The patient had a history of chronic alcoholism; there was no history of any drug allergy.  On examination, the patient was conscious and oriented but febrile with a temperature of 101 degree F, pulse of 110/minute regular, blood-pressure of 130/70 mm Hg, respiratory rate of 24/minute and SPO2 was 95% on room air.  He did not have pallor, cyanosis </w:t>
      </w:r>
      <w:proofErr w:type="spellStart"/>
      <w:r w:rsidRPr="00465485">
        <w:rPr>
          <w:rFonts w:ascii="Verdana" w:hAnsi="Verdana"/>
          <w:sz w:val="23"/>
          <w:szCs w:val="23"/>
        </w:rPr>
        <w:t>icterus</w:t>
      </w:r>
      <w:proofErr w:type="spellEnd"/>
      <w:r w:rsidRPr="00465485">
        <w:rPr>
          <w:rFonts w:ascii="Verdana" w:hAnsi="Verdana"/>
          <w:sz w:val="23"/>
          <w:szCs w:val="23"/>
        </w:rPr>
        <w:t xml:space="preserve">, and pedal edema.  The patient had B/L wheeze in chest, there was no murmur on cardiac auscultation.  Abdominal examination revealed </w:t>
      </w:r>
      <w:proofErr w:type="spellStart"/>
      <w:r w:rsidRPr="00465485">
        <w:rPr>
          <w:rFonts w:ascii="Verdana" w:hAnsi="Verdana"/>
          <w:sz w:val="23"/>
          <w:szCs w:val="23"/>
        </w:rPr>
        <w:t>splenomegaly</w:t>
      </w:r>
      <w:proofErr w:type="spellEnd"/>
      <w:r w:rsidRPr="00465485">
        <w:rPr>
          <w:rFonts w:ascii="Verdana" w:hAnsi="Verdana"/>
          <w:sz w:val="23"/>
          <w:szCs w:val="23"/>
        </w:rPr>
        <w:t xml:space="preserve">, liver was also palpable.  The patient was again probed as to whether he had any liver disease in the past, to which, the patient denied having so.  The patient was admitted with provisional clinical diagnosis of acute febrile illness with severe </w:t>
      </w:r>
      <w:proofErr w:type="spellStart"/>
      <w:r w:rsidRPr="00465485">
        <w:rPr>
          <w:rFonts w:ascii="Verdana" w:hAnsi="Verdana"/>
          <w:sz w:val="23"/>
          <w:szCs w:val="23"/>
        </w:rPr>
        <w:lastRenderedPageBreak/>
        <w:t>polyathralgia</w:t>
      </w:r>
      <w:proofErr w:type="spellEnd"/>
      <w:r w:rsidRPr="00465485">
        <w:rPr>
          <w:rFonts w:ascii="Verdana" w:hAnsi="Verdana"/>
          <w:sz w:val="23"/>
          <w:szCs w:val="23"/>
        </w:rPr>
        <w:t xml:space="preserve"> and </w:t>
      </w:r>
      <w:proofErr w:type="spellStart"/>
      <w:r w:rsidRPr="00465485">
        <w:rPr>
          <w:rFonts w:ascii="Verdana" w:hAnsi="Verdana"/>
          <w:sz w:val="23"/>
          <w:szCs w:val="23"/>
        </w:rPr>
        <w:t>splenomegaly</w:t>
      </w:r>
      <w:proofErr w:type="spellEnd"/>
      <w:r w:rsidRPr="00465485">
        <w:rPr>
          <w:rFonts w:ascii="Verdana" w:hAnsi="Verdana"/>
          <w:sz w:val="23"/>
          <w:szCs w:val="23"/>
        </w:rPr>
        <w:t xml:space="preserve"> with possible etiology of dengue or </w:t>
      </w:r>
      <w:proofErr w:type="spellStart"/>
      <w:r w:rsidRPr="00465485">
        <w:rPr>
          <w:rFonts w:ascii="Verdana" w:hAnsi="Verdana"/>
          <w:sz w:val="23"/>
          <w:szCs w:val="23"/>
        </w:rPr>
        <w:t>chikungunya</w:t>
      </w:r>
      <w:proofErr w:type="spellEnd"/>
      <w:r w:rsidRPr="00465485">
        <w:rPr>
          <w:rFonts w:ascii="Verdana" w:hAnsi="Verdana"/>
          <w:sz w:val="23"/>
          <w:szCs w:val="23"/>
        </w:rPr>
        <w:t xml:space="preserve"> like illness with lower respiratory tract infection.  It is strongly denied that the patient was brought by the attendants for normal checkup for fever and cough.  The fact is that the patient was brought by the attendants in the emergency room at 09.00 p.m. (on 11</w:t>
      </w:r>
      <w:r w:rsidRPr="00465485">
        <w:rPr>
          <w:rFonts w:ascii="Verdana" w:hAnsi="Verdana"/>
          <w:sz w:val="23"/>
          <w:szCs w:val="23"/>
          <w:vertAlign w:val="superscript"/>
        </w:rPr>
        <w:t>th</w:t>
      </w:r>
      <w:r w:rsidRPr="00465485">
        <w:rPr>
          <w:rFonts w:ascii="Verdana" w:hAnsi="Verdana"/>
          <w:sz w:val="23"/>
          <w:szCs w:val="23"/>
        </w:rPr>
        <w:t xml:space="preserve"> December, 2018) with profound and debilitating symptoms and not for any normal check up for fever and cough.  If the patient were to be brought for normal or routine health check-up, then, he would not have been brought in the OPD during daytime.  The patient was not brought in the OPD.  Further, the patient did not come walking by himself at the time of presenting in the emergency, the patient was brought in a wheel chair to the emergency room of the hospital.  This condition of the patient is self-explanatory.  Further, in the emergency room itself, investigations including ECG, chest x-ray, CBC, liver function tests, kidney function tests, serology for common and prevalent infectious agent and cultures (blood and urine) were sent.  He was initiated on necessary treatment for above clinical presentation, which included I.V. fluids, I.V. </w:t>
      </w:r>
      <w:proofErr w:type="spellStart"/>
      <w:r w:rsidRPr="00465485">
        <w:rPr>
          <w:rFonts w:ascii="Verdana" w:hAnsi="Verdana"/>
          <w:sz w:val="23"/>
          <w:szCs w:val="23"/>
        </w:rPr>
        <w:t>Antimalarial-Artesunate</w:t>
      </w:r>
      <w:proofErr w:type="spellEnd"/>
      <w:r w:rsidRPr="00465485">
        <w:rPr>
          <w:rFonts w:ascii="Verdana" w:hAnsi="Verdana"/>
          <w:sz w:val="23"/>
          <w:szCs w:val="23"/>
        </w:rPr>
        <w:t xml:space="preserve">, broad spectrum I.V. antibiotic Cephalosporin- </w:t>
      </w:r>
      <w:proofErr w:type="spellStart"/>
      <w:r w:rsidRPr="00465485">
        <w:rPr>
          <w:rFonts w:ascii="Verdana" w:hAnsi="Verdana"/>
          <w:sz w:val="23"/>
          <w:szCs w:val="23"/>
        </w:rPr>
        <w:t>Ceftrixone</w:t>
      </w:r>
      <w:proofErr w:type="spellEnd"/>
      <w:r w:rsidRPr="00465485">
        <w:rPr>
          <w:rFonts w:ascii="Verdana" w:hAnsi="Verdana"/>
          <w:sz w:val="23"/>
          <w:szCs w:val="23"/>
        </w:rPr>
        <w:t xml:space="preserve"> with </w:t>
      </w:r>
      <w:proofErr w:type="spellStart"/>
      <w:r w:rsidRPr="00465485">
        <w:rPr>
          <w:rFonts w:ascii="Verdana" w:hAnsi="Verdana"/>
          <w:sz w:val="23"/>
          <w:szCs w:val="23"/>
        </w:rPr>
        <w:t>Tazobactum</w:t>
      </w:r>
      <w:proofErr w:type="spellEnd"/>
      <w:r w:rsidRPr="00465485">
        <w:rPr>
          <w:rFonts w:ascii="Verdana" w:hAnsi="Verdana"/>
          <w:sz w:val="23"/>
          <w:szCs w:val="23"/>
        </w:rPr>
        <w:t xml:space="preserve">, </w:t>
      </w:r>
      <w:proofErr w:type="spellStart"/>
      <w:r w:rsidRPr="00465485">
        <w:rPr>
          <w:rFonts w:ascii="Verdana" w:hAnsi="Verdana"/>
          <w:sz w:val="23"/>
          <w:szCs w:val="23"/>
        </w:rPr>
        <w:t>Azithromycin</w:t>
      </w:r>
      <w:proofErr w:type="spellEnd"/>
      <w:r w:rsidRPr="00465485">
        <w:rPr>
          <w:rFonts w:ascii="Verdana" w:hAnsi="Verdana"/>
          <w:sz w:val="23"/>
          <w:szCs w:val="23"/>
        </w:rPr>
        <w:t xml:space="preserve"> and symptomatic and supportive treatment including antipyretics, </w:t>
      </w:r>
      <w:proofErr w:type="spellStart"/>
      <w:r w:rsidRPr="00465485">
        <w:rPr>
          <w:rFonts w:ascii="Verdana" w:hAnsi="Verdana"/>
          <w:sz w:val="23"/>
          <w:szCs w:val="23"/>
        </w:rPr>
        <w:t>nebulization</w:t>
      </w:r>
      <w:proofErr w:type="spellEnd"/>
      <w:r w:rsidRPr="00465485">
        <w:rPr>
          <w:rFonts w:ascii="Verdana" w:hAnsi="Verdana"/>
          <w:sz w:val="23"/>
          <w:szCs w:val="23"/>
        </w:rPr>
        <w:t xml:space="preserve"> with bronchodilators, antiemetic and Proton-pump inhibitors.  The patient had symptomatic improvement with the treatment; the patient’s fever started settling and joint pain although, persisting but lessened in intensity.  The patient had thrombocytopenia, which had later improved to 108,000/mm</w:t>
      </w:r>
      <w:r w:rsidRPr="00465485">
        <w:rPr>
          <w:rFonts w:ascii="Verdana" w:hAnsi="Verdana"/>
          <w:sz w:val="23"/>
          <w:szCs w:val="23"/>
          <w:vertAlign w:val="subscript"/>
        </w:rPr>
        <w:t xml:space="preserve">3. </w:t>
      </w:r>
      <w:r w:rsidRPr="00465485">
        <w:rPr>
          <w:rFonts w:ascii="Verdana" w:hAnsi="Verdana"/>
          <w:sz w:val="23"/>
          <w:szCs w:val="23"/>
        </w:rPr>
        <w:t xml:space="preserve"> It is true that the patient’s platelet count was low and that he was regularly monitored for the same. This is standard medical management protocol in such situations.  This is also true, as alleged by the complainant, that they were being informed repeatedly about the same.  On 13</w:t>
      </w:r>
      <w:r w:rsidRPr="00465485">
        <w:rPr>
          <w:rFonts w:ascii="Verdana" w:hAnsi="Verdana"/>
          <w:sz w:val="23"/>
          <w:szCs w:val="23"/>
          <w:vertAlign w:val="superscript"/>
        </w:rPr>
        <w:t>th</w:t>
      </w:r>
      <w:r w:rsidRPr="00465485">
        <w:rPr>
          <w:rFonts w:ascii="Verdana" w:hAnsi="Verdana"/>
          <w:sz w:val="23"/>
          <w:szCs w:val="23"/>
        </w:rPr>
        <w:t xml:space="preserve"> December, 2018 at 05.00 p.m. the patient developed shortness of breath and cough. Immediately, </w:t>
      </w:r>
      <w:proofErr w:type="spellStart"/>
      <w:r w:rsidRPr="00465485">
        <w:rPr>
          <w:rFonts w:ascii="Verdana" w:hAnsi="Verdana"/>
          <w:sz w:val="23"/>
          <w:szCs w:val="23"/>
        </w:rPr>
        <w:t>nebulization</w:t>
      </w:r>
      <w:proofErr w:type="spellEnd"/>
      <w:r w:rsidRPr="00465485">
        <w:rPr>
          <w:rFonts w:ascii="Verdana" w:hAnsi="Verdana"/>
          <w:sz w:val="23"/>
          <w:szCs w:val="23"/>
        </w:rPr>
        <w:t xml:space="preserve"> was repeated and the patient improved.  However, the patient also complained of </w:t>
      </w:r>
      <w:proofErr w:type="spellStart"/>
      <w:r w:rsidRPr="00465485">
        <w:rPr>
          <w:rFonts w:ascii="Verdana" w:hAnsi="Verdana"/>
          <w:sz w:val="23"/>
          <w:szCs w:val="23"/>
        </w:rPr>
        <w:t>orthopnea</w:t>
      </w:r>
      <w:proofErr w:type="spellEnd"/>
      <w:r w:rsidRPr="00465485">
        <w:rPr>
          <w:rFonts w:ascii="Verdana" w:hAnsi="Verdana"/>
          <w:sz w:val="23"/>
          <w:szCs w:val="23"/>
        </w:rPr>
        <w:t xml:space="preserve">.  To rule out any cardiac involvement, 2D echo was advised.  Echo study revealed dilated cardiac chambers with gross Left Ventricle Dysfunction with Left Ventricular </w:t>
      </w:r>
      <w:r w:rsidRPr="00465485">
        <w:rPr>
          <w:rFonts w:ascii="Verdana" w:hAnsi="Verdana"/>
          <w:sz w:val="23"/>
          <w:szCs w:val="23"/>
        </w:rPr>
        <w:lastRenderedPageBreak/>
        <w:t xml:space="preserve">Ejection Fraction of 30 to 35%.  The patient was immediately advised for </w:t>
      </w:r>
      <w:proofErr w:type="spellStart"/>
      <w:r w:rsidRPr="00465485">
        <w:rPr>
          <w:rFonts w:ascii="Verdana" w:hAnsi="Verdana"/>
          <w:sz w:val="23"/>
          <w:szCs w:val="23"/>
        </w:rPr>
        <w:t>Trop</w:t>
      </w:r>
      <w:proofErr w:type="spellEnd"/>
      <w:r w:rsidRPr="00465485">
        <w:rPr>
          <w:rFonts w:ascii="Verdana" w:hAnsi="Verdana"/>
          <w:sz w:val="23"/>
          <w:szCs w:val="23"/>
        </w:rPr>
        <w:t xml:space="preserve">-T test, to rule out acute coronary event, and Pro-B type </w:t>
      </w:r>
      <w:proofErr w:type="spellStart"/>
      <w:r w:rsidRPr="00465485">
        <w:rPr>
          <w:rFonts w:ascii="Verdana" w:hAnsi="Verdana"/>
          <w:sz w:val="23"/>
          <w:szCs w:val="23"/>
        </w:rPr>
        <w:t>Natriuretic</w:t>
      </w:r>
      <w:proofErr w:type="spellEnd"/>
      <w:r w:rsidRPr="00465485">
        <w:rPr>
          <w:rFonts w:ascii="Verdana" w:hAnsi="Verdana"/>
          <w:sz w:val="23"/>
          <w:szCs w:val="23"/>
        </w:rPr>
        <w:t xml:space="preserve"> Peptides (NT-pro BNP) test was also advised.  The patient was then shifted to HDU at 11.00 p.m. on 13.12.2018, and subsequently to ICU at 02.00 p.m. on 14.12.2018 itself, intensive care and hemodynamic monitoring. The patient was put on treatment for congestive heart failure including diuretics, oxygen therapy, I.V. fluids were restricted.  The attendants were explained about his cardiac illness; need to shift to ICU and bad prognosis of the cardiac condition.  His </w:t>
      </w:r>
      <w:proofErr w:type="spellStart"/>
      <w:r w:rsidRPr="00465485">
        <w:rPr>
          <w:rFonts w:ascii="Verdana" w:hAnsi="Verdana"/>
          <w:sz w:val="23"/>
          <w:szCs w:val="23"/>
        </w:rPr>
        <w:t>Trop</w:t>
      </w:r>
      <w:proofErr w:type="spellEnd"/>
      <w:r w:rsidRPr="00465485">
        <w:rPr>
          <w:rFonts w:ascii="Verdana" w:hAnsi="Verdana"/>
          <w:sz w:val="23"/>
          <w:szCs w:val="23"/>
        </w:rPr>
        <w:t xml:space="preserve">-T test result was negative but NT pro BNP test results were markedly elevated (1485 pg/ml).  In light of this event, and given the fact that such an event does not occur without previous history of heart disease, the patient’s attendants were again inquired about any history of heart failure or cardiac illness in the past.  It was at this moment that the patient’s attendants informed that the patient has had some cardiac illness and liver related illness in the past and that he had received treatment for these illnesses at tertiary care centre (Sir </w:t>
      </w:r>
      <w:proofErr w:type="spellStart"/>
      <w:r w:rsidRPr="00465485">
        <w:rPr>
          <w:rFonts w:ascii="Verdana" w:hAnsi="Verdana"/>
          <w:sz w:val="23"/>
          <w:szCs w:val="23"/>
        </w:rPr>
        <w:t>Ganga</w:t>
      </w:r>
      <w:proofErr w:type="spellEnd"/>
      <w:r w:rsidRPr="00465485">
        <w:rPr>
          <w:rFonts w:ascii="Verdana" w:hAnsi="Verdana"/>
          <w:sz w:val="23"/>
          <w:szCs w:val="23"/>
        </w:rPr>
        <w:t xml:space="preserve"> Ram Hospital, New Delhi). The patient’s attendants were then advised to bring all the relevant documents related to his (the patient) past illness.  It is pertinent to note that the patient and his attendants did not divulge this important information at the time of admission, and kept it hidden from the treating physicians for reasons best known to them. On screening the patient’s previous documents related with treatment in past at Sir </w:t>
      </w:r>
      <w:proofErr w:type="spellStart"/>
      <w:r w:rsidRPr="00465485">
        <w:rPr>
          <w:rFonts w:ascii="Verdana" w:hAnsi="Verdana"/>
          <w:sz w:val="23"/>
          <w:szCs w:val="23"/>
        </w:rPr>
        <w:t>Ganga</w:t>
      </w:r>
      <w:proofErr w:type="spellEnd"/>
      <w:r w:rsidRPr="00465485">
        <w:rPr>
          <w:rFonts w:ascii="Verdana" w:hAnsi="Verdana"/>
          <w:sz w:val="23"/>
          <w:szCs w:val="23"/>
        </w:rPr>
        <w:t xml:space="preserve"> Ram Hospital, it was revealed that the patient had Dilated </w:t>
      </w:r>
      <w:proofErr w:type="spellStart"/>
      <w:r w:rsidRPr="00465485">
        <w:rPr>
          <w:rFonts w:ascii="Verdana" w:hAnsi="Verdana"/>
          <w:sz w:val="23"/>
          <w:szCs w:val="23"/>
        </w:rPr>
        <w:t>Cardiomyopathy</w:t>
      </w:r>
      <w:proofErr w:type="spellEnd"/>
      <w:r w:rsidRPr="00465485">
        <w:rPr>
          <w:rFonts w:ascii="Verdana" w:hAnsi="Verdana"/>
          <w:sz w:val="23"/>
          <w:szCs w:val="23"/>
        </w:rPr>
        <w:t xml:space="preserve"> (DCMP) and Alcohol Related-Chronic Liver Disease (AL-CLD) and had a history of hospitalization for the same. There was no record of further follow up for these illnesses. The patient was not in continuous treatment for his chronic illnesses.  The patient’s attendants were then briefed about chronic nature, poor outcome of these medical conditions as well as the need for continued medical follow up for these illnesses.  In the ICU with treatment the patient showed improvement on the very next day in symptoms of </w:t>
      </w:r>
      <w:proofErr w:type="spellStart"/>
      <w:r w:rsidRPr="00465485">
        <w:rPr>
          <w:rFonts w:ascii="Verdana" w:hAnsi="Verdana"/>
          <w:sz w:val="23"/>
          <w:szCs w:val="23"/>
        </w:rPr>
        <w:t>Orthopnea</w:t>
      </w:r>
      <w:proofErr w:type="spellEnd"/>
      <w:r w:rsidRPr="00465485">
        <w:rPr>
          <w:rFonts w:ascii="Verdana" w:hAnsi="Verdana"/>
          <w:sz w:val="23"/>
          <w:szCs w:val="23"/>
        </w:rPr>
        <w:t>.  With improvement in clinical status, the patient he was shifted again in the ward on 15</w:t>
      </w:r>
      <w:r w:rsidRPr="00465485">
        <w:rPr>
          <w:rFonts w:ascii="Verdana" w:hAnsi="Verdana"/>
          <w:sz w:val="23"/>
          <w:szCs w:val="23"/>
          <w:vertAlign w:val="superscript"/>
        </w:rPr>
        <w:t>th</w:t>
      </w:r>
      <w:r w:rsidRPr="00465485">
        <w:rPr>
          <w:rFonts w:ascii="Verdana" w:hAnsi="Verdana"/>
          <w:sz w:val="23"/>
          <w:szCs w:val="23"/>
        </w:rPr>
        <w:t xml:space="preserve"> December, 2018 afternoon with the combined opinion of specialist </w:t>
      </w:r>
      <w:r w:rsidRPr="00465485">
        <w:rPr>
          <w:rFonts w:ascii="Verdana" w:hAnsi="Verdana"/>
          <w:sz w:val="23"/>
          <w:szCs w:val="23"/>
        </w:rPr>
        <w:lastRenderedPageBreak/>
        <w:t xml:space="preserve">physician </w:t>
      </w:r>
      <w:proofErr w:type="spellStart"/>
      <w:r w:rsidRPr="00465485">
        <w:rPr>
          <w:rFonts w:ascii="Verdana" w:hAnsi="Verdana"/>
          <w:sz w:val="23"/>
          <w:szCs w:val="23"/>
        </w:rPr>
        <w:t>incharge</w:t>
      </w:r>
      <w:proofErr w:type="spellEnd"/>
      <w:r w:rsidRPr="00465485">
        <w:rPr>
          <w:rFonts w:ascii="Verdana" w:hAnsi="Verdana"/>
          <w:sz w:val="23"/>
          <w:szCs w:val="23"/>
        </w:rPr>
        <w:t xml:space="preserve"> and ICU </w:t>
      </w:r>
      <w:proofErr w:type="spellStart"/>
      <w:r w:rsidRPr="00465485">
        <w:rPr>
          <w:rFonts w:ascii="Verdana" w:hAnsi="Verdana"/>
          <w:sz w:val="23"/>
          <w:szCs w:val="23"/>
        </w:rPr>
        <w:t>intensivist</w:t>
      </w:r>
      <w:proofErr w:type="spellEnd"/>
      <w:r w:rsidRPr="00465485">
        <w:rPr>
          <w:rFonts w:ascii="Verdana" w:hAnsi="Verdana"/>
          <w:sz w:val="23"/>
          <w:szCs w:val="23"/>
        </w:rPr>
        <w:t>.  It is again denied that no improvement was shown in the patient’s condition.  The patient was brought in an incapacitating condition and poor overall health, when he was shifted to ICU, but after treatment at their hospital, the patient’s condition had shown initial improvement and he was shifted from ICU to ward on 15</w:t>
      </w:r>
      <w:r w:rsidRPr="00465485">
        <w:rPr>
          <w:rFonts w:ascii="Verdana" w:hAnsi="Verdana"/>
          <w:sz w:val="23"/>
          <w:szCs w:val="23"/>
          <w:vertAlign w:val="superscript"/>
        </w:rPr>
        <w:t>th</w:t>
      </w:r>
      <w:r w:rsidRPr="00465485">
        <w:rPr>
          <w:rFonts w:ascii="Verdana" w:hAnsi="Verdana"/>
          <w:sz w:val="23"/>
          <w:szCs w:val="23"/>
        </w:rPr>
        <w:t xml:space="preserve"> December, 2018.  On 16</w:t>
      </w:r>
      <w:r w:rsidRPr="00465485">
        <w:rPr>
          <w:rFonts w:ascii="Verdana" w:hAnsi="Verdana"/>
          <w:sz w:val="23"/>
          <w:szCs w:val="23"/>
          <w:vertAlign w:val="superscript"/>
        </w:rPr>
        <w:t>th</w:t>
      </w:r>
      <w:r w:rsidRPr="00465485">
        <w:rPr>
          <w:rFonts w:ascii="Verdana" w:hAnsi="Verdana"/>
          <w:sz w:val="23"/>
          <w:szCs w:val="23"/>
        </w:rPr>
        <w:t xml:space="preserve"> December, 2018 the patient again developed high grade fever despite being on antibiotics, and anti-</w:t>
      </w:r>
      <w:proofErr w:type="spellStart"/>
      <w:r w:rsidRPr="00465485">
        <w:rPr>
          <w:rFonts w:ascii="Verdana" w:hAnsi="Verdana"/>
          <w:sz w:val="23"/>
          <w:szCs w:val="23"/>
        </w:rPr>
        <w:t>malarials</w:t>
      </w:r>
      <w:proofErr w:type="spellEnd"/>
      <w:r w:rsidRPr="00465485">
        <w:rPr>
          <w:rFonts w:ascii="Verdana" w:hAnsi="Verdana"/>
          <w:sz w:val="23"/>
          <w:szCs w:val="23"/>
        </w:rPr>
        <w:t xml:space="preserve">.  In view of this new situation, the patient’s antibiotics were revised to </w:t>
      </w:r>
      <w:proofErr w:type="spellStart"/>
      <w:r w:rsidRPr="00465485">
        <w:rPr>
          <w:rFonts w:ascii="Verdana" w:hAnsi="Verdana"/>
          <w:sz w:val="23"/>
          <w:szCs w:val="23"/>
        </w:rPr>
        <w:t>Carbapenem</w:t>
      </w:r>
      <w:proofErr w:type="spellEnd"/>
      <w:r w:rsidRPr="00465485">
        <w:rPr>
          <w:rFonts w:ascii="Verdana" w:hAnsi="Verdana"/>
          <w:sz w:val="23"/>
          <w:szCs w:val="23"/>
        </w:rPr>
        <w:t xml:space="preserve">- I.V. </w:t>
      </w:r>
      <w:proofErr w:type="spellStart"/>
      <w:r w:rsidRPr="00465485">
        <w:rPr>
          <w:rFonts w:ascii="Verdana" w:hAnsi="Verdana"/>
          <w:sz w:val="23"/>
          <w:szCs w:val="23"/>
        </w:rPr>
        <w:t>Meropenem</w:t>
      </w:r>
      <w:proofErr w:type="spellEnd"/>
      <w:r w:rsidRPr="00465485">
        <w:rPr>
          <w:rFonts w:ascii="Verdana" w:hAnsi="Verdana"/>
          <w:sz w:val="23"/>
          <w:szCs w:val="23"/>
        </w:rPr>
        <w:t xml:space="preserve"> on empirical basis.  </w:t>
      </w:r>
      <w:proofErr w:type="gramStart"/>
      <w:r w:rsidRPr="00465485">
        <w:rPr>
          <w:rFonts w:ascii="Verdana" w:hAnsi="Verdana"/>
          <w:sz w:val="23"/>
          <w:szCs w:val="23"/>
        </w:rPr>
        <w:t>Although, cultures were sterile.</w:t>
      </w:r>
      <w:proofErr w:type="gramEnd"/>
      <w:r w:rsidRPr="00465485">
        <w:rPr>
          <w:rFonts w:ascii="Verdana" w:hAnsi="Verdana"/>
          <w:sz w:val="23"/>
          <w:szCs w:val="23"/>
        </w:rPr>
        <w:t xml:space="preserve">  CBC was repeated, which showed HB (17), TLC (11.3), PC (108), DC (N-80, L-15) on 17th December, 2018. On 17</w:t>
      </w:r>
      <w:r w:rsidRPr="00465485">
        <w:rPr>
          <w:rFonts w:ascii="Verdana" w:hAnsi="Verdana"/>
          <w:sz w:val="23"/>
          <w:szCs w:val="23"/>
          <w:vertAlign w:val="superscript"/>
        </w:rPr>
        <w:t>th</w:t>
      </w:r>
      <w:r w:rsidRPr="00465485">
        <w:rPr>
          <w:rFonts w:ascii="Verdana" w:hAnsi="Verdana"/>
          <w:sz w:val="23"/>
          <w:szCs w:val="23"/>
        </w:rPr>
        <w:t xml:space="preserve"> December, 2018, in the evening around 04.00 p.m. the patient developed extreme restlessness and diaphoresis.  On examination, the patient had tachycardia (150-160/min) with irregular pulse and hypotension with systolic blood-</w:t>
      </w:r>
      <w:proofErr w:type="spellStart"/>
      <w:r w:rsidRPr="00465485">
        <w:rPr>
          <w:rFonts w:ascii="Verdana" w:hAnsi="Verdana"/>
          <w:sz w:val="23"/>
          <w:szCs w:val="23"/>
        </w:rPr>
        <w:t>pPressure</w:t>
      </w:r>
      <w:proofErr w:type="spellEnd"/>
      <w:r w:rsidRPr="00465485">
        <w:rPr>
          <w:rFonts w:ascii="Verdana" w:hAnsi="Verdana"/>
          <w:sz w:val="23"/>
          <w:szCs w:val="23"/>
        </w:rPr>
        <w:t xml:space="preserve"> of 70mmHg.  The patient was immediately brought to ICU where ECG showed arterial fibrillation with fast ventricular rate and frequent ventricular </w:t>
      </w:r>
      <w:proofErr w:type="spellStart"/>
      <w:r w:rsidRPr="00465485">
        <w:rPr>
          <w:rFonts w:ascii="Verdana" w:hAnsi="Verdana"/>
          <w:sz w:val="23"/>
          <w:szCs w:val="23"/>
        </w:rPr>
        <w:t>ectopics</w:t>
      </w:r>
      <w:proofErr w:type="spellEnd"/>
      <w:r w:rsidRPr="00465485">
        <w:rPr>
          <w:rFonts w:ascii="Verdana" w:hAnsi="Verdana"/>
          <w:sz w:val="23"/>
          <w:szCs w:val="23"/>
        </w:rPr>
        <w:t xml:space="preserve">. IV </w:t>
      </w:r>
      <w:proofErr w:type="spellStart"/>
      <w:r w:rsidRPr="00465485">
        <w:rPr>
          <w:rFonts w:ascii="Verdana" w:hAnsi="Verdana"/>
          <w:sz w:val="23"/>
          <w:szCs w:val="23"/>
        </w:rPr>
        <w:t>inotropes</w:t>
      </w:r>
      <w:proofErr w:type="spellEnd"/>
      <w:r w:rsidRPr="00465485">
        <w:rPr>
          <w:rFonts w:ascii="Verdana" w:hAnsi="Verdana"/>
          <w:sz w:val="23"/>
          <w:szCs w:val="23"/>
        </w:rPr>
        <w:t xml:space="preserve"> (</w:t>
      </w:r>
      <w:proofErr w:type="spellStart"/>
      <w:r w:rsidRPr="00465485">
        <w:rPr>
          <w:rFonts w:ascii="Verdana" w:hAnsi="Verdana"/>
          <w:sz w:val="23"/>
          <w:szCs w:val="23"/>
        </w:rPr>
        <w:t>Noradrenaline</w:t>
      </w:r>
      <w:proofErr w:type="spellEnd"/>
      <w:r w:rsidRPr="00465485">
        <w:rPr>
          <w:rFonts w:ascii="Verdana" w:hAnsi="Verdana"/>
          <w:sz w:val="23"/>
          <w:szCs w:val="23"/>
        </w:rPr>
        <w:t xml:space="preserve">) was started to sustain Blood Pressure and maintain systematic perfusion. Injection </w:t>
      </w:r>
      <w:proofErr w:type="spellStart"/>
      <w:r w:rsidRPr="00465485">
        <w:rPr>
          <w:rFonts w:ascii="Verdana" w:hAnsi="Verdana"/>
          <w:sz w:val="23"/>
          <w:szCs w:val="23"/>
        </w:rPr>
        <w:t>Amiodarone</w:t>
      </w:r>
      <w:proofErr w:type="spellEnd"/>
      <w:r w:rsidRPr="00465485">
        <w:rPr>
          <w:rFonts w:ascii="Verdana" w:hAnsi="Verdana"/>
          <w:sz w:val="23"/>
          <w:szCs w:val="23"/>
        </w:rPr>
        <w:t xml:space="preserve"> was also started to reverse the arrhythmia and restore sinus rhythm.  The patient also received I.V. steroid- Hydrocortisone and bolus of normal saline.  The attendants were explained about these clinical events and consequent hemodynamic instability in a patient who already has gross Left Ventricular Dysfunction (Cardiac Dysfunction).  They were also informed about the critical status of the patient and need to shift the patient to tertiary care centre urgently for further evaluation and management.  Without wasting time, the patient was referred and shifted on a same day at 17</w:t>
      </w:r>
      <w:r w:rsidRPr="00465485">
        <w:rPr>
          <w:rFonts w:ascii="Verdana" w:hAnsi="Verdana"/>
          <w:sz w:val="23"/>
          <w:szCs w:val="23"/>
          <w:vertAlign w:val="superscript"/>
        </w:rPr>
        <w:t>th</w:t>
      </w:r>
      <w:r w:rsidRPr="00465485">
        <w:rPr>
          <w:rFonts w:ascii="Verdana" w:hAnsi="Verdana"/>
          <w:sz w:val="23"/>
          <w:szCs w:val="23"/>
        </w:rPr>
        <w:t xml:space="preserve"> December, 2018 itself at a tertiary care centre (to Max </w:t>
      </w:r>
      <w:proofErr w:type="spellStart"/>
      <w:r w:rsidRPr="00465485">
        <w:rPr>
          <w:rFonts w:ascii="Verdana" w:hAnsi="Verdana"/>
          <w:sz w:val="23"/>
          <w:szCs w:val="23"/>
        </w:rPr>
        <w:t>Hopital</w:t>
      </w:r>
      <w:proofErr w:type="spellEnd"/>
      <w:r w:rsidRPr="00465485">
        <w:rPr>
          <w:rFonts w:ascii="Verdana" w:hAnsi="Verdana"/>
          <w:sz w:val="23"/>
          <w:szCs w:val="23"/>
        </w:rPr>
        <w:t xml:space="preserve">, </w:t>
      </w:r>
      <w:proofErr w:type="spellStart"/>
      <w:r w:rsidRPr="00465485">
        <w:rPr>
          <w:rFonts w:ascii="Verdana" w:hAnsi="Verdana"/>
          <w:sz w:val="23"/>
          <w:szCs w:val="23"/>
        </w:rPr>
        <w:t>Patparganj</w:t>
      </w:r>
      <w:proofErr w:type="spellEnd"/>
      <w:r w:rsidRPr="00465485">
        <w:rPr>
          <w:rFonts w:ascii="Verdana" w:hAnsi="Verdana"/>
          <w:sz w:val="23"/>
          <w:szCs w:val="23"/>
        </w:rPr>
        <w:t xml:space="preserve"> as learnt from records provided by Delhi Medical Council) in a cardiac ambulance with continued treatment and supervision.  It is pertinent to note that the cardiac ambulance had a duly qualified doctor to accompany the patient.  It is strongly denied that the treating doctors shirked off their responsibility from further treatment of the patient at the hospital.  In contrast to the </w:t>
      </w:r>
      <w:r w:rsidRPr="00465485">
        <w:rPr>
          <w:rFonts w:ascii="Verdana" w:hAnsi="Verdana"/>
          <w:sz w:val="23"/>
          <w:szCs w:val="23"/>
        </w:rPr>
        <w:lastRenderedPageBreak/>
        <w:t xml:space="preserve">allegation, the fact is that the patient was duly treated with the best available facilities, equipment and the staff (as highlighted in the above </w:t>
      </w:r>
      <w:proofErr w:type="spellStart"/>
      <w:r w:rsidRPr="00465485">
        <w:rPr>
          <w:rFonts w:ascii="Verdana" w:hAnsi="Verdana"/>
          <w:sz w:val="23"/>
          <w:szCs w:val="23"/>
        </w:rPr>
        <w:t>paras</w:t>
      </w:r>
      <w:proofErr w:type="spellEnd"/>
      <w:r w:rsidRPr="00465485">
        <w:rPr>
          <w:rFonts w:ascii="Verdana" w:hAnsi="Verdana"/>
          <w:sz w:val="23"/>
          <w:szCs w:val="23"/>
        </w:rPr>
        <w:t xml:space="preserve">), and then referred to a tertiary care centre for further evaluation and management, as theirs is not a tertiary care medical centre.  In-fact, all due responsibilities of transfer of the patient were fulfilled by them, and the patient was shifted in a cardiac ambulance, along with a resident doctor in the ambulance itself.  It is strongly denied that their hospital doctors resorted to experimenting upon the patient.  It is again strongly denied that any of the doctors gave wrong treatment to the patient.  It is humbly submitted that no facts alleging either experimentation or wrong treatment has been submitted by the complainant in her complaint.  The nature of experimentation or wrong treatment has not been divulged by the complainant, and this remains merely a generalized complaint of the complainant. It may be noted that in the complaint letter of the complainant, the complainant has not named their hospital, East Delhi Medical Centre, for not diagnosing the condition of the patient and for not providing effective treatment.  It is another hospital which has been so named, sparing the name of East Delhi Medical Centre.  Also, the complainant has not named their hospital for being negligent in gauging the seriousness of the patient’s condition.  Their hospital has also not been named for any delay in shifting the patient to ICU.  Again, it is another hospital which has been so named, sparing the name of East Delhi Medical centre.  It is most unfortunate that the patient </w:t>
      </w:r>
      <w:proofErr w:type="spellStart"/>
      <w:r w:rsidRPr="00465485">
        <w:rPr>
          <w:rFonts w:ascii="Verdana" w:hAnsi="Verdana"/>
          <w:sz w:val="23"/>
          <w:szCs w:val="23"/>
        </w:rPr>
        <w:t>Shri</w:t>
      </w:r>
      <w:proofErr w:type="spellEnd"/>
      <w:r w:rsidRPr="00465485">
        <w:rPr>
          <w:rFonts w:ascii="Verdana" w:hAnsi="Verdana"/>
          <w:sz w:val="23"/>
          <w:szCs w:val="23"/>
        </w:rPr>
        <w:t xml:space="preserve"> Ram </w:t>
      </w:r>
      <w:proofErr w:type="spellStart"/>
      <w:r w:rsidRPr="00465485">
        <w:rPr>
          <w:rFonts w:ascii="Verdana" w:hAnsi="Verdana"/>
          <w:sz w:val="23"/>
          <w:szCs w:val="23"/>
        </w:rPr>
        <w:t>Pratap</w:t>
      </w:r>
      <w:proofErr w:type="spellEnd"/>
      <w:r w:rsidRPr="00465485">
        <w:rPr>
          <w:rFonts w:ascii="Verdana" w:hAnsi="Verdana"/>
          <w:sz w:val="23"/>
          <w:szCs w:val="23"/>
        </w:rPr>
        <w:t xml:space="preserve"> </w:t>
      </w:r>
      <w:proofErr w:type="spellStart"/>
      <w:r w:rsidRPr="00465485">
        <w:rPr>
          <w:rFonts w:ascii="Verdana" w:hAnsi="Verdana"/>
          <w:sz w:val="23"/>
          <w:szCs w:val="23"/>
        </w:rPr>
        <w:t>Jha</w:t>
      </w:r>
      <w:proofErr w:type="spellEnd"/>
      <w:r w:rsidRPr="00465485">
        <w:rPr>
          <w:rFonts w:ascii="Verdana" w:hAnsi="Verdana"/>
          <w:sz w:val="23"/>
          <w:szCs w:val="23"/>
        </w:rPr>
        <w:t xml:space="preserve"> succumbed to his illness at a tertiary care centre later in the course of his illness.  They share their grief with their family.  They strongly deny any negligence, whatsoever, in the care and treatment of the patient.  During the entire course of hospitalization and at no point of time, the patient’s complaints were ignored.  The patient was regularly and, as when required, visited by the specialist and resident doctors.  He was personally visited and consulted by the specialist physician, ICU </w:t>
      </w:r>
      <w:proofErr w:type="spellStart"/>
      <w:r w:rsidRPr="00465485">
        <w:rPr>
          <w:rFonts w:ascii="Verdana" w:hAnsi="Verdana"/>
          <w:sz w:val="23"/>
          <w:szCs w:val="23"/>
        </w:rPr>
        <w:t>intensivist</w:t>
      </w:r>
      <w:proofErr w:type="spellEnd"/>
      <w:r w:rsidRPr="00465485">
        <w:rPr>
          <w:rFonts w:ascii="Verdana" w:hAnsi="Verdana"/>
          <w:sz w:val="23"/>
          <w:szCs w:val="23"/>
        </w:rPr>
        <w:t xml:space="preserve"> and the resident doctors for a total of twenty times for his entire hospital stay. T</w:t>
      </w:r>
      <w:r w:rsidR="006E55DE">
        <w:rPr>
          <w:rFonts w:ascii="Verdana" w:hAnsi="Verdana"/>
          <w:sz w:val="23"/>
          <w:szCs w:val="23"/>
        </w:rPr>
        <w:t>h</w:t>
      </w:r>
      <w:r w:rsidRPr="00465485">
        <w:rPr>
          <w:rFonts w:ascii="Verdana" w:hAnsi="Verdana"/>
          <w:sz w:val="23"/>
          <w:szCs w:val="23"/>
        </w:rPr>
        <w:t xml:space="preserve">e patient was constantly and regularly monitored for his vital signs.  This can be corroborated by the vitals monitoring chart in the case file.   The </w:t>
      </w:r>
      <w:r w:rsidRPr="00465485">
        <w:rPr>
          <w:rFonts w:ascii="Verdana" w:hAnsi="Verdana"/>
          <w:sz w:val="23"/>
          <w:szCs w:val="23"/>
        </w:rPr>
        <w:lastRenderedPageBreak/>
        <w:t>patient was repeatedly and regularly enquired about his symptoms, and any fresh complaints if any.  The patient underwent all relevant inves</w:t>
      </w:r>
      <w:r w:rsidR="006E55DE">
        <w:rPr>
          <w:rFonts w:ascii="Verdana" w:hAnsi="Verdana"/>
          <w:sz w:val="23"/>
          <w:szCs w:val="23"/>
        </w:rPr>
        <w:t>tigations for his symptoms</w:t>
      </w:r>
      <w:r w:rsidRPr="00465485">
        <w:rPr>
          <w:rFonts w:ascii="Verdana" w:hAnsi="Verdana"/>
          <w:sz w:val="23"/>
          <w:szCs w:val="23"/>
        </w:rPr>
        <w:t xml:space="preserve"> as medically deemed necessary.  The patient was provided due medical care and attention in all the circumstances during entire course of hospitalization.  The attendants were regularly explained about his evolving clinical status, diagnosis, and outcome from time to time.  This fact has been cited by the patient’s </w:t>
      </w:r>
      <w:proofErr w:type="gramStart"/>
      <w:r w:rsidRPr="00465485">
        <w:rPr>
          <w:rFonts w:ascii="Verdana" w:hAnsi="Verdana"/>
          <w:sz w:val="23"/>
          <w:szCs w:val="23"/>
        </w:rPr>
        <w:t>wife(</w:t>
      </w:r>
      <w:proofErr w:type="gramEnd"/>
      <w:r w:rsidRPr="00465485">
        <w:rPr>
          <w:rFonts w:ascii="Verdana" w:hAnsi="Verdana"/>
          <w:sz w:val="23"/>
          <w:szCs w:val="23"/>
        </w:rPr>
        <w:t xml:space="preserve">the patient) in her complaint.  They were also informed about his investigation reports, and ongoing and required treatment, his underlying chronic illness i.e. Dilated </w:t>
      </w:r>
      <w:proofErr w:type="spellStart"/>
      <w:r w:rsidRPr="00465485">
        <w:rPr>
          <w:rFonts w:ascii="Verdana" w:hAnsi="Verdana"/>
          <w:sz w:val="23"/>
          <w:szCs w:val="23"/>
        </w:rPr>
        <w:t>Cardiomyopathy</w:t>
      </w:r>
      <w:proofErr w:type="spellEnd"/>
      <w:r w:rsidRPr="00465485">
        <w:rPr>
          <w:rFonts w:ascii="Verdana" w:hAnsi="Verdana"/>
          <w:sz w:val="23"/>
          <w:szCs w:val="23"/>
        </w:rPr>
        <w:t xml:space="preserve"> and Chronic Liver Disease (Alcohol related) and poor outcome of these conditions.  It is to be noted that at no point of time, did the patient or his attendants made any complaint to any of the treating physicians (either specialist physician or ICU </w:t>
      </w:r>
      <w:r w:rsidR="006E55DE">
        <w:rPr>
          <w:rFonts w:ascii="Verdana" w:hAnsi="Verdana"/>
          <w:sz w:val="23"/>
          <w:szCs w:val="23"/>
        </w:rPr>
        <w:t>(</w:t>
      </w:r>
      <w:proofErr w:type="spellStart"/>
      <w:r w:rsidRPr="00465485">
        <w:rPr>
          <w:rFonts w:ascii="Verdana" w:hAnsi="Verdana"/>
          <w:sz w:val="23"/>
          <w:szCs w:val="23"/>
        </w:rPr>
        <w:t>intensivist</w:t>
      </w:r>
      <w:proofErr w:type="spellEnd"/>
      <w:r w:rsidRPr="00465485">
        <w:rPr>
          <w:rFonts w:ascii="Verdana" w:hAnsi="Verdana"/>
          <w:sz w:val="23"/>
          <w:szCs w:val="23"/>
        </w:rPr>
        <w:t xml:space="preserve">), resident doctors, nursing staff or administration of the hospital for want of care and attention during the patient’s entire hospital stay of 145 hours.  The patient was managed with utmost sincerity with best of their intentions and to the best of their knowledge and efforts.  It is reiterated that the unfortunate death of the patient did not take place at East Delhi Medical Centre.  The event of death was declared at the tertiary care centre (Max Hospital, </w:t>
      </w:r>
      <w:proofErr w:type="spellStart"/>
      <w:r w:rsidRPr="00465485">
        <w:rPr>
          <w:rFonts w:ascii="Verdana" w:hAnsi="Verdana"/>
          <w:sz w:val="23"/>
          <w:szCs w:val="23"/>
        </w:rPr>
        <w:t>Patparganj</w:t>
      </w:r>
      <w:proofErr w:type="spellEnd"/>
      <w:r w:rsidRPr="00465485">
        <w:rPr>
          <w:rFonts w:ascii="Verdana" w:hAnsi="Verdana"/>
          <w:sz w:val="23"/>
          <w:szCs w:val="23"/>
        </w:rPr>
        <w:t xml:space="preserve"> as learnt from records provided by Delhi Medical Council).     </w:t>
      </w:r>
    </w:p>
    <w:p w:rsidR="00311036" w:rsidRPr="00465485" w:rsidRDefault="00311036" w:rsidP="00311036">
      <w:pPr>
        <w:pStyle w:val="PlainText"/>
        <w:spacing w:line="360" w:lineRule="auto"/>
        <w:ind w:right="-46"/>
        <w:jc w:val="both"/>
        <w:rPr>
          <w:rFonts w:ascii="Verdana" w:hAnsi="Verdana"/>
          <w:sz w:val="23"/>
          <w:szCs w:val="23"/>
        </w:rPr>
      </w:pPr>
    </w:p>
    <w:p w:rsidR="00311036" w:rsidRPr="00465485" w:rsidRDefault="00311036" w:rsidP="00311036">
      <w:pPr>
        <w:pStyle w:val="NoSpacing"/>
        <w:tabs>
          <w:tab w:val="left" w:pos="0"/>
          <w:tab w:val="left" w:pos="1276"/>
          <w:tab w:val="left" w:pos="1843"/>
        </w:tabs>
        <w:spacing w:line="360" w:lineRule="auto"/>
        <w:ind w:right="-46"/>
        <w:jc w:val="both"/>
        <w:rPr>
          <w:rFonts w:ascii="Verdana" w:hAnsi="Verdana"/>
          <w:sz w:val="23"/>
          <w:szCs w:val="23"/>
        </w:rPr>
      </w:pPr>
      <w:r w:rsidRPr="00465485">
        <w:rPr>
          <w:rFonts w:ascii="Verdana" w:hAnsi="Verdana"/>
          <w:sz w:val="23"/>
          <w:szCs w:val="23"/>
        </w:rPr>
        <w:t xml:space="preserve">Dr. Y. P. Singh, Dr. Vijay </w:t>
      </w:r>
      <w:proofErr w:type="spellStart"/>
      <w:r w:rsidRPr="00465485">
        <w:rPr>
          <w:rFonts w:ascii="Verdana" w:hAnsi="Verdana"/>
          <w:sz w:val="23"/>
          <w:szCs w:val="23"/>
        </w:rPr>
        <w:t>Arora</w:t>
      </w:r>
      <w:proofErr w:type="spellEnd"/>
      <w:r w:rsidRPr="00465485">
        <w:rPr>
          <w:rFonts w:ascii="Verdana" w:hAnsi="Verdana"/>
          <w:sz w:val="23"/>
          <w:szCs w:val="23"/>
        </w:rPr>
        <w:t xml:space="preserve">, Dr. Anil </w:t>
      </w:r>
      <w:proofErr w:type="spellStart"/>
      <w:r w:rsidRPr="00465485">
        <w:rPr>
          <w:rFonts w:ascii="Verdana" w:hAnsi="Verdana"/>
          <w:sz w:val="23"/>
          <w:szCs w:val="23"/>
        </w:rPr>
        <w:t>Bhat</w:t>
      </w:r>
      <w:proofErr w:type="spellEnd"/>
      <w:r w:rsidRPr="00465485">
        <w:rPr>
          <w:rFonts w:ascii="Verdana" w:hAnsi="Verdana"/>
          <w:sz w:val="23"/>
          <w:szCs w:val="23"/>
        </w:rPr>
        <w:t xml:space="preserve">, Dr. </w:t>
      </w:r>
      <w:proofErr w:type="spellStart"/>
      <w:r w:rsidRPr="00465485">
        <w:rPr>
          <w:rFonts w:ascii="Verdana" w:hAnsi="Verdana"/>
          <w:sz w:val="23"/>
          <w:szCs w:val="23"/>
        </w:rPr>
        <w:t>Akhil</w:t>
      </w:r>
      <w:proofErr w:type="spellEnd"/>
      <w:r w:rsidRPr="00465485">
        <w:rPr>
          <w:rFonts w:ascii="Verdana" w:hAnsi="Verdana"/>
          <w:sz w:val="23"/>
          <w:szCs w:val="23"/>
        </w:rPr>
        <w:t xml:space="preserve"> </w:t>
      </w:r>
      <w:proofErr w:type="spellStart"/>
      <w:r w:rsidRPr="00465485">
        <w:rPr>
          <w:rFonts w:ascii="Verdana" w:hAnsi="Verdana"/>
          <w:sz w:val="23"/>
          <w:szCs w:val="23"/>
        </w:rPr>
        <w:t>Taneja</w:t>
      </w:r>
      <w:proofErr w:type="spellEnd"/>
      <w:r w:rsidRPr="00465485">
        <w:rPr>
          <w:rFonts w:ascii="Verdana" w:hAnsi="Verdana"/>
          <w:sz w:val="23"/>
          <w:szCs w:val="23"/>
        </w:rPr>
        <w:t xml:space="preserve">, Dr. </w:t>
      </w:r>
      <w:proofErr w:type="spellStart"/>
      <w:r w:rsidRPr="00465485">
        <w:rPr>
          <w:rFonts w:ascii="Verdana" w:hAnsi="Verdana"/>
          <w:sz w:val="23"/>
          <w:szCs w:val="23"/>
        </w:rPr>
        <w:t>Rahul</w:t>
      </w:r>
      <w:proofErr w:type="spellEnd"/>
      <w:r w:rsidRPr="00465485">
        <w:rPr>
          <w:rFonts w:ascii="Verdana" w:hAnsi="Verdana"/>
          <w:sz w:val="23"/>
          <w:szCs w:val="23"/>
        </w:rPr>
        <w:t xml:space="preserve"> </w:t>
      </w:r>
      <w:proofErr w:type="spellStart"/>
      <w:r w:rsidRPr="00465485">
        <w:rPr>
          <w:rFonts w:ascii="Verdana" w:hAnsi="Verdana"/>
          <w:sz w:val="23"/>
          <w:szCs w:val="23"/>
        </w:rPr>
        <w:t>Puri</w:t>
      </w:r>
      <w:proofErr w:type="spellEnd"/>
      <w:r w:rsidRPr="00465485">
        <w:rPr>
          <w:rFonts w:ascii="Verdana" w:hAnsi="Verdana"/>
          <w:sz w:val="23"/>
          <w:szCs w:val="23"/>
        </w:rPr>
        <w:t xml:space="preserve">, Dr. </w:t>
      </w:r>
      <w:proofErr w:type="spellStart"/>
      <w:r w:rsidRPr="00465485">
        <w:rPr>
          <w:rFonts w:ascii="Verdana" w:hAnsi="Verdana"/>
          <w:sz w:val="23"/>
          <w:szCs w:val="23"/>
        </w:rPr>
        <w:t>Nidhi</w:t>
      </w:r>
      <w:proofErr w:type="spellEnd"/>
      <w:r w:rsidRPr="00465485">
        <w:rPr>
          <w:rFonts w:ascii="Verdana" w:hAnsi="Verdana"/>
          <w:sz w:val="23"/>
          <w:szCs w:val="23"/>
        </w:rPr>
        <w:t xml:space="preserve"> </w:t>
      </w:r>
      <w:proofErr w:type="spellStart"/>
      <w:r w:rsidRPr="00465485">
        <w:rPr>
          <w:rFonts w:ascii="Verdana" w:hAnsi="Verdana"/>
          <w:sz w:val="23"/>
          <w:szCs w:val="23"/>
        </w:rPr>
        <w:t>Saxena</w:t>
      </w:r>
      <w:proofErr w:type="spellEnd"/>
      <w:r w:rsidRPr="00465485">
        <w:rPr>
          <w:rFonts w:ascii="Verdana" w:hAnsi="Verdana"/>
          <w:sz w:val="23"/>
          <w:szCs w:val="23"/>
        </w:rPr>
        <w:t xml:space="preserve">, Medical Superintendent of </w:t>
      </w:r>
      <w:r w:rsidRPr="00465485">
        <w:rPr>
          <w:rFonts w:ascii="Verdana" w:hAnsi="Verdana"/>
          <w:bCs/>
          <w:sz w:val="23"/>
          <w:szCs w:val="23"/>
        </w:rPr>
        <w:t>Max Super Specialty Hospital</w:t>
      </w:r>
      <w:r w:rsidRPr="00465485">
        <w:rPr>
          <w:rFonts w:ascii="Verdana" w:hAnsi="Verdana"/>
          <w:sz w:val="23"/>
          <w:szCs w:val="23"/>
        </w:rPr>
        <w:t xml:space="preserve"> in their joint written statement averred that the patient late </w:t>
      </w:r>
      <w:proofErr w:type="spellStart"/>
      <w:r w:rsidRPr="00465485">
        <w:rPr>
          <w:rFonts w:ascii="Verdana" w:hAnsi="Verdana"/>
          <w:sz w:val="23"/>
          <w:szCs w:val="23"/>
        </w:rPr>
        <w:t>Shri</w:t>
      </w:r>
      <w:proofErr w:type="spellEnd"/>
      <w:r w:rsidRPr="00465485">
        <w:rPr>
          <w:rFonts w:ascii="Verdana" w:hAnsi="Verdana"/>
          <w:sz w:val="23"/>
          <w:szCs w:val="23"/>
        </w:rPr>
        <w:t xml:space="preserve"> Ram </w:t>
      </w:r>
      <w:proofErr w:type="spellStart"/>
      <w:r w:rsidRPr="00465485">
        <w:rPr>
          <w:rFonts w:ascii="Verdana" w:hAnsi="Verdana"/>
          <w:sz w:val="23"/>
          <w:szCs w:val="23"/>
        </w:rPr>
        <w:t>Pra</w:t>
      </w:r>
      <w:r w:rsidR="006E55DE">
        <w:rPr>
          <w:rFonts w:ascii="Verdana" w:hAnsi="Verdana"/>
          <w:sz w:val="23"/>
          <w:szCs w:val="23"/>
        </w:rPr>
        <w:t>tap</w:t>
      </w:r>
      <w:proofErr w:type="spellEnd"/>
      <w:r w:rsidR="006E55DE">
        <w:rPr>
          <w:rFonts w:ascii="Verdana" w:hAnsi="Verdana"/>
          <w:sz w:val="23"/>
          <w:szCs w:val="23"/>
        </w:rPr>
        <w:t xml:space="preserve"> </w:t>
      </w:r>
      <w:proofErr w:type="spellStart"/>
      <w:r w:rsidR="006E55DE">
        <w:rPr>
          <w:rFonts w:ascii="Verdana" w:hAnsi="Verdana"/>
          <w:sz w:val="23"/>
          <w:szCs w:val="23"/>
        </w:rPr>
        <w:t>Jha</w:t>
      </w:r>
      <w:proofErr w:type="spellEnd"/>
      <w:r w:rsidR="006E55DE">
        <w:rPr>
          <w:rFonts w:ascii="Verdana" w:hAnsi="Verdana"/>
          <w:sz w:val="23"/>
          <w:szCs w:val="23"/>
        </w:rPr>
        <w:t>, 54 years old male, came</w:t>
      </w:r>
      <w:r w:rsidRPr="00465485">
        <w:rPr>
          <w:rFonts w:ascii="Verdana" w:hAnsi="Verdana"/>
          <w:sz w:val="23"/>
          <w:szCs w:val="23"/>
        </w:rPr>
        <w:t xml:space="preserve"> to the emergency department of their hospital on 17</w:t>
      </w:r>
      <w:r w:rsidRPr="00465485">
        <w:rPr>
          <w:rFonts w:ascii="Verdana" w:hAnsi="Verdana"/>
          <w:sz w:val="23"/>
          <w:szCs w:val="23"/>
          <w:vertAlign w:val="superscript"/>
        </w:rPr>
        <w:t>th</w:t>
      </w:r>
      <w:r w:rsidRPr="00465485">
        <w:rPr>
          <w:rFonts w:ascii="Verdana" w:hAnsi="Verdana"/>
          <w:sz w:val="23"/>
          <w:szCs w:val="23"/>
        </w:rPr>
        <w:t xml:space="preserve"> December, 2018 at about 11.15 p.m. and was referred from the East Delhi Medical Centre where the patient was admitted with the complaints of high grade fever associated with chills since 11</w:t>
      </w:r>
      <w:r w:rsidRPr="00465485">
        <w:rPr>
          <w:rFonts w:ascii="Verdana" w:hAnsi="Verdana"/>
          <w:sz w:val="23"/>
          <w:szCs w:val="23"/>
          <w:vertAlign w:val="superscript"/>
        </w:rPr>
        <w:t>th</w:t>
      </w:r>
      <w:r w:rsidRPr="00465485">
        <w:rPr>
          <w:rFonts w:ascii="Verdana" w:hAnsi="Verdana"/>
          <w:sz w:val="23"/>
          <w:szCs w:val="23"/>
        </w:rPr>
        <w:t xml:space="preserve"> December, 2018.  There the patient was managed as case of dengue with thrombocytopenia with UTI.  On 17</w:t>
      </w:r>
      <w:r w:rsidRPr="00465485">
        <w:rPr>
          <w:rFonts w:ascii="Verdana" w:hAnsi="Verdana"/>
          <w:sz w:val="23"/>
          <w:szCs w:val="23"/>
          <w:vertAlign w:val="superscript"/>
        </w:rPr>
        <w:t>th</w:t>
      </w:r>
      <w:r w:rsidRPr="00465485">
        <w:rPr>
          <w:rFonts w:ascii="Verdana" w:hAnsi="Verdana"/>
          <w:sz w:val="23"/>
          <w:szCs w:val="23"/>
        </w:rPr>
        <w:t xml:space="preserve"> December, 2018, the patient developed new onset shock, for which, the patient was started on </w:t>
      </w:r>
      <w:proofErr w:type="spellStart"/>
      <w:r w:rsidRPr="00465485">
        <w:rPr>
          <w:rFonts w:ascii="Verdana" w:hAnsi="Verdana"/>
          <w:sz w:val="23"/>
          <w:szCs w:val="23"/>
        </w:rPr>
        <w:t>inotropes</w:t>
      </w:r>
      <w:proofErr w:type="spellEnd"/>
      <w:r w:rsidRPr="00465485">
        <w:rPr>
          <w:rFonts w:ascii="Verdana" w:hAnsi="Verdana"/>
          <w:sz w:val="23"/>
          <w:szCs w:val="23"/>
        </w:rPr>
        <w:t xml:space="preserve"> and was shifted to Max Hospital, </w:t>
      </w:r>
      <w:proofErr w:type="spellStart"/>
      <w:r w:rsidRPr="00465485">
        <w:rPr>
          <w:rFonts w:ascii="Verdana" w:hAnsi="Verdana"/>
          <w:sz w:val="23"/>
          <w:szCs w:val="23"/>
        </w:rPr>
        <w:t>Patparganj</w:t>
      </w:r>
      <w:proofErr w:type="spellEnd"/>
      <w:r w:rsidRPr="00465485">
        <w:rPr>
          <w:rFonts w:ascii="Verdana" w:hAnsi="Verdana"/>
          <w:sz w:val="23"/>
          <w:szCs w:val="23"/>
        </w:rPr>
        <w:t xml:space="preserve"> on O2 and </w:t>
      </w:r>
      <w:proofErr w:type="spellStart"/>
      <w:r w:rsidRPr="00465485">
        <w:rPr>
          <w:rFonts w:ascii="Verdana" w:hAnsi="Verdana"/>
          <w:sz w:val="23"/>
          <w:szCs w:val="23"/>
        </w:rPr>
        <w:t>inotropic</w:t>
      </w:r>
      <w:proofErr w:type="spellEnd"/>
      <w:r w:rsidRPr="00465485">
        <w:rPr>
          <w:rFonts w:ascii="Verdana" w:hAnsi="Verdana"/>
          <w:sz w:val="23"/>
          <w:szCs w:val="23"/>
        </w:rPr>
        <w:t xml:space="preserve"> </w:t>
      </w:r>
      <w:r w:rsidRPr="00465485">
        <w:rPr>
          <w:rFonts w:ascii="Verdana" w:hAnsi="Verdana"/>
          <w:sz w:val="23"/>
          <w:szCs w:val="23"/>
        </w:rPr>
        <w:lastRenderedPageBreak/>
        <w:t xml:space="preserve">support.  On arrival in their hospital, the patient was looking sick, in hypotension on </w:t>
      </w:r>
      <w:proofErr w:type="spellStart"/>
      <w:r w:rsidRPr="00465485">
        <w:rPr>
          <w:rFonts w:ascii="Verdana" w:hAnsi="Verdana"/>
          <w:sz w:val="23"/>
          <w:szCs w:val="23"/>
        </w:rPr>
        <w:t>inotropic</w:t>
      </w:r>
      <w:proofErr w:type="spellEnd"/>
      <w:r w:rsidRPr="00465485">
        <w:rPr>
          <w:rFonts w:ascii="Verdana" w:hAnsi="Verdana"/>
          <w:sz w:val="23"/>
          <w:szCs w:val="23"/>
        </w:rPr>
        <w:t xml:space="preserve"> support.  The patient had cold clammy skin with blood pressure 89/62 on NORAD support (20 ml/hour), pulse rate was 76/minute and SPO2 was 96%.  On reviewing old records, the patient also had history of right </w:t>
      </w:r>
      <w:proofErr w:type="spellStart"/>
      <w:r w:rsidRPr="00465485">
        <w:rPr>
          <w:rFonts w:ascii="Verdana" w:hAnsi="Verdana"/>
          <w:sz w:val="23"/>
          <w:szCs w:val="23"/>
        </w:rPr>
        <w:t>ureteric</w:t>
      </w:r>
      <w:proofErr w:type="spellEnd"/>
      <w:r w:rsidRPr="00465485">
        <w:rPr>
          <w:rFonts w:ascii="Verdana" w:hAnsi="Verdana"/>
          <w:sz w:val="23"/>
          <w:szCs w:val="23"/>
        </w:rPr>
        <w:t xml:space="preserve"> calculi- post PCNL with DJ </w:t>
      </w:r>
      <w:proofErr w:type="spellStart"/>
      <w:r w:rsidRPr="00465485">
        <w:rPr>
          <w:rFonts w:ascii="Verdana" w:hAnsi="Verdana"/>
          <w:sz w:val="23"/>
          <w:szCs w:val="23"/>
        </w:rPr>
        <w:t>stenting</w:t>
      </w:r>
      <w:proofErr w:type="spellEnd"/>
      <w:r w:rsidRPr="00465485">
        <w:rPr>
          <w:rFonts w:ascii="Verdana" w:hAnsi="Verdana"/>
          <w:sz w:val="23"/>
          <w:szCs w:val="23"/>
        </w:rPr>
        <w:t xml:space="preserve"> done on 2015 and alcoholic liver disease with </w:t>
      </w:r>
      <w:proofErr w:type="spellStart"/>
      <w:r w:rsidRPr="00465485">
        <w:rPr>
          <w:rFonts w:ascii="Verdana" w:hAnsi="Verdana"/>
          <w:sz w:val="23"/>
          <w:szCs w:val="23"/>
        </w:rPr>
        <w:t>ascites</w:t>
      </w:r>
      <w:proofErr w:type="spellEnd"/>
      <w:r w:rsidRPr="00465485">
        <w:rPr>
          <w:rFonts w:ascii="Verdana" w:hAnsi="Verdana"/>
          <w:sz w:val="23"/>
          <w:szCs w:val="23"/>
        </w:rPr>
        <w:t xml:space="preserve">, AKI recovered on 2015. </w:t>
      </w:r>
      <w:proofErr w:type="spellStart"/>
      <w:r w:rsidRPr="00465485">
        <w:rPr>
          <w:rFonts w:ascii="Verdana" w:hAnsi="Verdana"/>
          <w:sz w:val="23"/>
          <w:szCs w:val="23"/>
        </w:rPr>
        <w:t>Inotropes</w:t>
      </w:r>
      <w:proofErr w:type="spellEnd"/>
      <w:r w:rsidRPr="00465485">
        <w:rPr>
          <w:rFonts w:ascii="Verdana" w:hAnsi="Verdana"/>
          <w:sz w:val="23"/>
          <w:szCs w:val="23"/>
        </w:rPr>
        <w:t xml:space="preserve"> and Antibiotics were started and his preliminary workup showed evidence of cardiac dysfunction with EF was 20 to 25% raised </w:t>
      </w:r>
      <w:proofErr w:type="spellStart"/>
      <w:r w:rsidRPr="00465485">
        <w:rPr>
          <w:rFonts w:ascii="Verdana" w:hAnsi="Verdana"/>
          <w:sz w:val="23"/>
          <w:szCs w:val="23"/>
        </w:rPr>
        <w:t>Troponin</w:t>
      </w:r>
      <w:proofErr w:type="spellEnd"/>
      <w:r w:rsidRPr="00465485">
        <w:rPr>
          <w:rFonts w:ascii="Verdana" w:hAnsi="Verdana"/>
          <w:sz w:val="23"/>
          <w:szCs w:val="23"/>
        </w:rPr>
        <w:t xml:space="preserve"> I, CKMB, NT-pro-BNP.  The patient had </w:t>
      </w:r>
      <w:proofErr w:type="spellStart"/>
      <w:r w:rsidRPr="00465485">
        <w:rPr>
          <w:rFonts w:ascii="Verdana" w:hAnsi="Verdana"/>
          <w:sz w:val="23"/>
          <w:szCs w:val="23"/>
        </w:rPr>
        <w:t>leuccocytosis</w:t>
      </w:r>
      <w:proofErr w:type="spellEnd"/>
      <w:r w:rsidRPr="00465485">
        <w:rPr>
          <w:rFonts w:ascii="Verdana" w:hAnsi="Verdana"/>
          <w:sz w:val="23"/>
          <w:szCs w:val="23"/>
        </w:rPr>
        <w:t xml:space="preserve"> and </w:t>
      </w:r>
      <w:proofErr w:type="gramStart"/>
      <w:r w:rsidRPr="00465485">
        <w:rPr>
          <w:rFonts w:ascii="Verdana" w:hAnsi="Verdana"/>
          <w:sz w:val="23"/>
          <w:szCs w:val="23"/>
        </w:rPr>
        <w:t>raised</w:t>
      </w:r>
      <w:proofErr w:type="gramEnd"/>
      <w:r w:rsidRPr="00465485">
        <w:rPr>
          <w:rFonts w:ascii="Verdana" w:hAnsi="Verdana"/>
          <w:sz w:val="23"/>
          <w:szCs w:val="23"/>
        </w:rPr>
        <w:t xml:space="preserve"> </w:t>
      </w:r>
      <w:proofErr w:type="spellStart"/>
      <w:r w:rsidRPr="00465485">
        <w:rPr>
          <w:rFonts w:ascii="Verdana" w:hAnsi="Verdana"/>
          <w:sz w:val="23"/>
          <w:szCs w:val="23"/>
        </w:rPr>
        <w:t>procalcitonin</w:t>
      </w:r>
      <w:proofErr w:type="spellEnd"/>
      <w:r w:rsidRPr="00465485">
        <w:rPr>
          <w:rFonts w:ascii="Verdana" w:hAnsi="Verdana"/>
          <w:sz w:val="23"/>
          <w:szCs w:val="23"/>
        </w:rPr>
        <w:t xml:space="preserve"> in view of which cultures were also sent.  The patient was also found to have deranged liver and kidney functions.  Vitamin K and FFP was given in view of </w:t>
      </w:r>
      <w:proofErr w:type="spellStart"/>
      <w:r w:rsidRPr="00465485">
        <w:rPr>
          <w:rFonts w:ascii="Verdana" w:hAnsi="Verdana"/>
          <w:sz w:val="23"/>
          <w:szCs w:val="23"/>
        </w:rPr>
        <w:t>coagulopathy</w:t>
      </w:r>
      <w:proofErr w:type="spellEnd"/>
      <w:r w:rsidRPr="00465485">
        <w:rPr>
          <w:rFonts w:ascii="Verdana" w:hAnsi="Verdana"/>
          <w:sz w:val="23"/>
          <w:szCs w:val="23"/>
        </w:rPr>
        <w:t>, which was likely secondary to sepsis.  Thereafter, urgent Cardiology and Gastro opinion was sought and screening echo was done, which was suggestive of DCMP with low EF (-20-25</w:t>
      </w:r>
      <w:proofErr w:type="gramStart"/>
      <w:r w:rsidRPr="00465485">
        <w:rPr>
          <w:rFonts w:ascii="Verdana" w:hAnsi="Verdana"/>
          <w:sz w:val="23"/>
          <w:szCs w:val="23"/>
        </w:rPr>
        <w:t>)%</w:t>
      </w:r>
      <w:proofErr w:type="gramEnd"/>
      <w:r w:rsidRPr="00465485">
        <w:rPr>
          <w:rFonts w:ascii="Verdana" w:hAnsi="Verdana"/>
          <w:sz w:val="23"/>
          <w:szCs w:val="23"/>
        </w:rPr>
        <w:t>.  The patient was diagnosed as a case of Septic Shock, UTI with AKI, DCMP, AF with FVR and CLD.  The critical care team consult was also taken and guarded prognosis was explained to the attendants or the family by the doctors.  On 18</w:t>
      </w:r>
      <w:r w:rsidRPr="00465485">
        <w:rPr>
          <w:rFonts w:ascii="Verdana" w:hAnsi="Verdana"/>
          <w:sz w:val="23"/>
          <w:szCs w:val="23"/>
          <w:vertAlign w:val="superscript"/>
        </w:rPr>
        <w:t>th</w:t>
      </w:r>
      <w:r w:rsidRPr="00465485">
        <w:rPr>
          <w:rFonts w:ascii="Verdana" w:hAnsi="Verdana"/>
          <w:sz w:val="23"/>
          <w:szCs w:val="23"/>
        </w:rPr>
        <w:t xml:space="preserve"> December, 2018 within ten hours of hospitalization, biochemical reports showed raised cardiac enzymes which as per the cardiology team could be a part of sepsis/AKI when the serum </w:t>
      </w:r>
      <w:proofErr w:type="spellStart"/>
      <w:r w:rsidRPr="00465485">
        <w:rPr>
          <w:rFonts w:ascii="Verdana" w:hAnsi="Verdana"/>
          <w:sz w:val="23"/>
          <w:szCs w:val="23"/>
        </w:rPr>
        <w:t>procalcitonin</w:t>
      </w:r>
      <w:proofErr w:type="spellEnd"/>
      <w:r w:rsidRPr="00465485">
        <w:rPr>
          <w:rFonts w:ascii="Verdana" w:hAnsi="Verdana"/>
          <w:sz w:val="23"/>
          <w:szCs w:val="23"/>
        </w:rPr>
        <w:t xml:space="preserve"> is 36.3, </w:t>
      </w:r>
      <w:proofErr w:type="spellStart"/>
      <w:r w:rsidRPr="00465485">
        <w:rPr>
          <w:rFonts w:ascii="Verdana" w:hAnsi="Verdana"/>
          <w:sz w:val="23"/>
          <w:szCs w:val="23"/>
        </w:rPr>
        <w:t>NTproBNP</w:t>
      </w:r>
      <w:proofErr w:type="spellEnd"/>
      <w:r w:rsidRPr="00465485">
        <w:rPr>
          <w:rFonts w:ascii="Verdana" w:hAnsi="Verdana"/>
          <w:sz w:val="23"/>
          <w:szCs w:val="23"/>
        </w:rPr>
        <w:t xml:space="preserve"> is markedly high and the patient had very poor LV function (-20-25)%.  The patient was also found to be in Low SID Metabolic Acidosis according to the VBG done on 18</w:t>
      </w:r>
      <w:r w:rsidRPr="00465485">
        <w:rPr>
          <w:rFonts w:ascii="Verdana" w:hAnsi="Verdana"/>
          <w:sz w:val="23"/>
          <w:szCs w:val="23"/>
          <w:vertAlign w:val="superscript"/>
        </w:rPr>
        <w:t>th</w:t>
      </w:r>
      <w:r w:rsidRPr="00465485">
        <w:rPr>
          <w:rFonts w:ascii="Verdana" w:hAnsi="Verdana"/>
          <w:sz w:val="23"/>
          <w:szCs w:val="23"/>
        </w:rPr>
        <w:t xml:space="preserve"> December, 2018 at 06:56 a.m.  The patient’s attendants were repeated explained by the ER team about the non-availability of beds.  The patient was on moderate dose of </w:t>
      </w:r>
      <w:proofErr w:type="spellStart"/>
      <w:r w:rsidRPr="00465485">
        <w:rPr>
          <w:rFonts w:ascii="Verdana" w:hAnsi="Verdana"/>
          <w:sz w:val="23"/>
          <w:szCs w:val="23"/>
        </w:rPr>
        <w:t>Noradrenaline</w:t>
      </w:r>
      <w:proofErr w:type="spellEnd"/>
      <w:r w:rsidRPr="00465485">
        <w:rPr>
          <w:rFonts w:ascii="Verdana" w:hAnsi="Verdana"/>
          <w:sz w:val="23"/>
          <w:szCs w:val="23"/>
        </w:rPr>
        <w:t xml:space="preserve"> </w:t>
      </w:r>
      <w:proofErr w:type="spellStart"/>
      <w:r w:rsidRPr="00465485">
        <w:rPr>
          <w:rFonts w:ascii="Verdana" w:hAnsi="Verdana"/>
          <w:sz w:val="23"/>
          <w:szCs w:val="23"/>
        </w:rPr>
        <w:t>vasopressor</w:t>
      </w:r>
      <w:proofErr w:type="spellEnd"/>
      <w:r w:rsidRPr="00465485">
        <w:rPr>
          <w:rFonts w:ascii="Verdana" w:hAnsi="Verdana"/>
          <w:sz w:val="23"/>
          <w:szCs w:val="23"/>
        </w:rPr>
        <w:t xml:space="preserve"> since arrival in the hospital.  The detailed 2D ECHO was done on the noon of 18</w:t>
      </w:r>
      <w:r w:rsidRPr="00465485">
        <w:rPr>
          <w:rFonts w:ascii="Verdana" w:hAnsi="Verdana"/>
          <w:sz w:val="23"/>
          <w:szCs w:val="23"/>
          <w:vertAlign w:val="superscript"/>
        </w:rPr>
        <w:t>th</w:t>
      </w:r>
      <w:r w:rsidRPr="00465485">
        <w:rPr>
          <w:rFonts w:ascii="Verdana" w:hAnsi="Verdana"/>
          <w:sz w:val="23"/>
          <w:szCs w:val="23"/>
        </w:rPr>
        <w:t xml:space="preserve"> December, 2018 which confirmed the finding of EF 20 to 25% with severe MR.  The patient was regularly being reviewed by the respective teams in the ER.  Nephrology opinion was also taken and the advice was incorporated in the treatment plan.  The patient was consistently being monitored in the ER by the treating team and necessary measures according to the plan of treatment were being taken. Repeat ABG at 05.52 p.m. was suggestive of compensated metabolic </w:t>
      </w:r>
      <w:r w:rsidRPr="00465485">
        <w:rPr>
          <w:rFonts w:ascii="Verdana" w:hAnsi="Verdana"/>
          <w:sz w:val="23"/>
          <w:szCs w:val="23"/>
        </w:rPr>
        <w:lastRenderedPageBreak/>
        <w:t>acidosis.  On 18</w:t>
      </w:r>
      <w:r w:rsidRPr="00465485">
        <w:rPr>
          <w:rFonts w:ascii="Verdana" w:hAnsi="Verdana"/>
          <w:sz w:val="23"/>
          <w:szCs w:val="23"/>
          <w:vertAlign w:val="superscript"/>
        </w:rPr>
        <w:t>th</w:t>
      </w:r>
      <w:r w:rsidRPr="00465485">
        <w:rPr>
          <w:rFonts w:ascii="Verdana" w:hAnsi="Verdana"/>
          <w:sz w:val="23"/>
          <w:szCs w:val="23"/>
        </w:rPr>
        <w:t xml:space="preserve"> December, 2018, CVP line and arterial line insertion were done in the ER after taking informed consent from the patient’s wife and then the patient was transferred to the medical ICU on </w:t>
      </w:r>
      <w:proofErr w:type="spellStart"/>
      <w:r w:rsidRPr="00465485">
        <w:rPr>
          <w:rFonts w:ascii="Verdana" w:hAnsi="Verdana"/>
          <w:sz w:val="23"/>
          <w:szCs w:val="23"/>
        </w:rPr>
        <w:t>vasopressor</w:t>
      </w:r>
      <w:proofErr w:type="spellEnd"/>
      <w:r w:rsidRPr="00465485">
        <w:rPr>
          <w:rFonts w:ascii="Verdana" w:hAnsi="Verdana"/>
          <w:sz w:val="23"/>
          <w:szCs w:val="23"/>
        </w:rPr>
        <w:t xml:space="preserve"> support (5ml/hour).  At around 01.40 a.m., the patient was not maintaining saturation </w:t>
      </w:r>
      <w:proofErr w:type="spellStart"/>
      <w:r w:rsidRPr="00465485">
        <w:rPr>
          <w:rFonts w:ascii="Verdana" w:hAnsi="Verdana"/>
          <w:sz w:val="23"/>
          <w:szCs w:val="23"/>
        </w:rPr>
        <w:t>alongwith</w:t>
      </w:r>
      <w:proofErr w:type="spellEnd"/>
      <w:r w:rsidRPr="00465485">
        <w:rPr>
          <w:rFonts w:ascii="Verdana" w:hAnsi="Verdana"/>
          <w:sz w:val="23"/>
          <w:szCs w:val="23"/>
        </w:rPr>
        <w:t xml:space="preserve"> being </w:t>
      </w:r>
      <w:proofErr w:type="spellStart"/>
      <w:r w:rsidRPr="00465485">
        <w:rPr>
          <w:rFonts w:ascii="Verdana" w:hAnsi="Verdana"/>
          <w:sz w:val="23"/>
          <w:szCs w:val="23"/>
        </w:rPr>
        <w:t>tachycardiac</w:t>
      </w:r>
      <w:proofErr w:type="spellEnd"/>
      <w:r w:rsidRPr="00465485">
        <w:rPr>
          <w:rFonts w:ascii="Verdana" w:hAnsi="Verdana"/>
          <w:sz w:val="23"/>
          <w:szCs w:val="23"/>
        </w:rPr>
        <w:t xml:space="preserve"> and </w:t>
      </w:r>
      <w:proofErr w:type="spellStart"/>
      <w:r w:rsidRPr="00465485">
        <w:rPr>
          <w:rFonts w:ascii="Verdana" w:hAnsi="Verdana"/>
          <w:sz w:val="23"/>
          <w:szCs w:val="23"/>
        </w:rPr>
        <w:t>tachypneic</w:t>
      </w:r>
      <w:proofErr w:type="spellEnd"/>
      <w:r w:rsidRPr="00465485">
        <w:rPr>
          <w:rFonts w:ascii="Verdana" w:hAnsi="Verdana"/>
          <w:sz w:val="23"/>
          <w:szCs w:val="23"/>
        </w:rPr>
        <w:t xml:space="preserve"> even on non-invasive ventilator Support; and was put on mechanical </w:t>
      </w:r>
      <w:proofErr w:type="spellStart"/>
      <w:r w:rsidRPr="00465485">
        <w:rPr>
          <w:rFonts w:ascii="Verdana" w:hAnsi="Verdana"/>
          <w:sz w:val="23"/>
          <w:szCs w:val="23"/>
        </w:rPr>
        <w:t>ventilatory</w:t>
      </w:r>
      <w:proofErr w:type="spellEnd"/>
      <w:r w:rsidRPr="00465485">
        <w:rPr>
          <w:rFonts w:ascii="Verdana" w:hAnsi="Verdana"/>
          <w:sz w:val="23"/>
          <w:szCs w:val="23"/>
        </w:rPr>
        <w:t xml:space="preserve"> support at higher settings.  Repeat ABG was done at 04.57 a.m. and was suggestive of severe respiratory acidosis.  The patient was then managed accordingly and again the </w:t>
      </w:r>
      <w:proofErr w:type="spellStart"/>
      <w:r w:rsidRPr="00465485">
        <w:rPr>
          <w:rFonts w:ascii="Verdana" w:hAnsi="Verdana"/>
          <w:sz w:val="23"/>
          <w:szCs w:val="23"/>
        </w:rPr>
        <w:t>vassopressor</w:t>
      </w:r>
      <w:proofErr w:type="spellEnd"/>
      <w:r w:rsidRPr="00465485">
        <w:rPr>
          <w:rFonts w:ascii="Verdana" w:hAnsi="Verdana"/>
          <w:sz w:val="23"/>
          <w:szCs w:val="23"/>
        </w:rPr>
        <w:t xml:space="preserve"> support was increased.  The patient continued to deteriorate with requiring high O2 and high dosage of </w:t>
      </w:r>
      <w:proofErr w:type="spellStart"/>
      <w:r w:rsidRPr="00465485">
        <w:rPr>
          <w:rFonts w:ascii="Verdana" w:hAnsi="Verdana"/>
          <w:sz w:val="23"/>
          <w:szCs w:val="23"/>
        </w:rPr>
        <w:t>vassopressors</w:t>
      </w:r>
      <w:proofErr w:type="spellEnd"/>
      <w:r w:rsidRPr="00465485">
        <w:rPr>
          <w:rFonts w:ascii="Verdana" w:hAnsi="Verdana"/>
          <w:sz w:val="23"/>
          <w:szCs w:val="23"/>
        </w:rPr>
        <w:t xml:space="preserve">.  The patient’s attendants wanted case summary for second opinion which was provided to them.  The patient had an episode of </w:t>
      </w:r>
      <w:proofErr w:type="spellStart"/>
      <w:r w:rsidRPr="00465485">
        <w:rPr>
          <w:rFonts w:ascii="Verdana" w:hAnsi="Verdana"/>
          <w:sz w:val="23"/>
          <w:szCs w:val="23"/>
        </w:rPr>
        <w:t>bradycardia</w:t>
      </w:r>
      <w:proofErr w:type="spellEnd"/>
      <w:r w:rsidRPr="00465485">
        <w:rPr>
          <w:rFonts w:ascii="Verdana" w:hAnsi="Verdana"/>
          <w:sz w:val="23"/>
          <w:szCs w:val="23"/>
        </w:rPr>
        <w:t xml:space="preserve"> and hypotension.  The pulse and blood-pressure were un-recordable.  CPR was started according to ACLS protocol; however, the patient could not be revived and was declared dead at 09.51 p.m. after one hour of resuscitation.  It is pertinent to mention that the attendants of the patient were regularly informed and explained about the medical condition of the patient by the staff of the hospital and the allegation made by the complainant is false and denied.  It is denied that any timelines were given to the patient or the attendants regarding the treatment or stay in the hospital at the time of admission or during the course of hospitalization.  It is also pertinent to mention that the attendants on multiple occasions explained in detail about the condition of the patient and every time all their queries were addressed and replied by the hospital staff in detail.  The treatment administered to the patient while admission during their hospital was in line with set medical practice in India or globally under the facts and circumstances and conditions of the patients, there is no question of negligence attributed to the hospital and treating team of doctors of whatsoever nature.  In view of the above submissions, they out-rightly deny all allegations of mismanagement, medical negligence and any kind of malpractice or wrong doing by the hospital, doctors or any staff of the hospital in </w:t>
      </w:r>
      <w:proofErr w:type="spellStart"/>
      <w:r w:rsidRPr="00465485">
        <w:rPr>
          <w:rFonts w:ascii="Verdana" w:hAnsi="Verdana"/>
          <w:sz w:val="23"/>
          <w:szCs w:val="23"/>
        </w:rPr>
        <w:t>toto</w:t>
      </w:r>
      <w:proofErr w:type="spellEnd"/>
      <w:r w:rsidRPr="00465485">
        <w:rPr>
          <w:rFonts w:ascii="Verdana" w:hAnsi="Verdana"/>
          <w:sz w:val="23"/>
          <w:szCs w:val="23"/>
        </w:rPr>
        <w:t xml:space="preserve">, further, no action lies </w:t>
      </w:r>
      <w:r w:rsidRPr="00465485">
        <w:rPr>
          <w:rFonts w:ascii="Verdana" w:hAnsi="Verdana"/>
          <w:sz w:val="23"/>
          <w:szCs w:val="23"/>
        </w:rPr>
        <w:lastRenderedPageBreak/>
        <w:t xml:space="preserve">against the hospital or its doctors, the present complaint is devoid of merit and should be dismissed.        </w:t>
      </w:r>
    </w:p>
    <w:p w:rsidR="00311036" w:rsidRPr="00465485" w:rsidRDefault="00311036" w:rsidP="00311036">
      <w:pPr>
        <w:pStyle w:val="NoSpacing"/>
        <w:rPr>
          <w:rFonts w:ascii="Verdana" w:hAnsi="Verdana"/>
          <w:sz w:val="23"/>
          <w:szCs w:val="23"/>
        </w:rPr>
      </w:pPr>
      <w:r w:rsidRPr="00465485">
        <w:rPr>
          <w:rFonts w:ascii="Verdana" w:hAnsi="Verdana"/>
          <w:sz w:val="23"/>
          <w:szCs w:val="23"/>
        </w:rPr>
        <w:t xml:space="preserve">      </w:t>
      </w:r>
    </w:p>
    <w:p w:rsidR="00311036" w:rsidRPr="00465485" w:rsidRDefault="00311036" w:rsidP="001A5321">
      <w:pPr>
        <w:pStyle w:val="NoSpacing"/>
        <w:rPr>
          <w:rFonts w:ascii="Verdana" w:hAnsi="Verdana"/>
          <w:sz w:val="23"/>
          <w:szCs w:val="23"/>
        </w:rPr>
      </w:pPr>
    </w:p>
    <w:p w:rsidR="00311036" w:rsidRPr="00465485" w:rsidRDefault="00311036" w:rsidP="00311036">
      <w:pPr>
        <w:pStyle w:val="NoSpacing"/>
        <w:tabs>
          <w:tab w:val="left" w:pos="0"/>
          <w:tab w:val="left" w:pos="1276"/>
          <w:tab w:val="left" w:pos="1843"/>
        </w:tabs>
        <w:spacing w:line="360" w:lineRule="auto"/>
        <w:ind w:right="-46"/>
        <w:jc w:val="both"/>
        <w:rPr>
          <w:rFonts w:ascii="Verdana" w:hAnsi="Verdana"/>
          <w:sz w:val="23"/>
          <w:szCs w:val="23"/>
        </w:rPr>
      </w:pPr>
      <w:r w:rsidRPr="00465485">
        <w:rPr>
          <w:rFonts w:ascii="Verdana" w:hAnsi="Verdana"/>
          <w:sz w:val="23"/>
          <w:szCs w:val="23"/>
        </w:rPr>
        <w:t xml:space="preserve">In view of the above, the Disciplinary Committee makes the following </w:t>
      </w:r>
      <w:r w:rsidR="006E55DE" w:rsidRPr="00465485">
        <w:rPr>
          <w:rFonts w:ascii="Verdana" w:hAnsi="Verdana"/>
          <w:sz w:val="23"/>
          <w:szCs w:val="23"/>
        </w:rPr>
        <w:t>observations:</w:t>
      </w:r>
      <w:r w:rsidRPr="00465485">
        <w:rPr>
          <w:rFonts w:ascii="Verdana" w:hAnsi="Verdana"/>
          <w:sz w:val="23"/>
          <w:szCs w:val="23"/>
        </w:rPr>
        <w:t>-</w:t>
      </w:r>
    </w:p>
    <w:p w:rsidR="00311036" w:rsidRPr="00465485" w:rsidRDefault="00311036" w:rsidP="00311036">
      <w:pPr>
        <w:pStyle w:val="NoSpacing"/>
        <w:rPr>
          <w:rFonts w:ascii="Verdana" w:hAnsi="Verdana"/>
          <w:sz w:val="23"/>
          <w:szCs w:val="23"/>
        </w:rPr>
      </w:pPr>
    </w:p>
    <w:p w:rsidR="001A5321" w:rsidRPr="00F224FA" w:rsidRDefault="00311036" w:rsidP="001A5321">
      <w:pPr>
        <w:pStyle w:val="NoSpacing"/>
        <w:numPr>
          <w:ilvl w:val="0"/>
          <w:numId w:val="12"/>
        </w:numPr>
        <w:tabs>
          <w:tab w:val="left" w:pos="0"/>
          <w:tab w:val="left" w:pos="1276"/>
          <w:tab w:val="left" w:pos="1843"/>
        </w:tabs>
        <w:spacing w:line="360" w:lineRule="auto"/>
        <w:ind w:left="993" w:right="-46" w:hanging="426"/>
        <w:jc w:val="both"/>
        <w:rPr>
          <w:rFonts w:ascii="Verdana" w:hAnsi="Verdana"/>
          <w:sz w:val="23"/>
          <w:szCs w:val="23"/>
        </w:rPr>
      </w:pPr>
      <w:r w:rsidRPr="00465485">
        <w:rPr>
          <w:rFonts w:ascii="Verdana" w:hAnsi="Verdana"/>
          <w:bCs/>
          <w:sz w:val="23"/>
          <w:szCs w:val="23"/>
        </w:rPr>
        <w:t xml:space="preserve">It is </w:t>
      </w:r>
      <w:r w:rsidR="00724EC2" w:rsidRPr="00465485">
        <w:rPr>
          <w:rFonts w:ascii="Verdana" w:hAnsi="Verdana"/>
          <w:bCs/>
          <w:sz w:val="23"/>
          <w:szCs w:val="23"/>
        </w:rPr>
        <w:t xml:space="preserve">observed that the patient </w:t>
      </w:r>
      <w:proofErr w:type="spellStart"/>
      <w:r w:rsidR="00724EC2" w:rsidRPr="00465485">
        <w:rPr>
          <w:rFonts w:ascii="Verdana" w:hAnsi="Verdana"/>
          <w:bCs/>
          <w:sz w:val="23"/>
          <w:szCs w:val="23"/>
        </w:rPr>
        <w:t>Shri</w:t>
      </w:r>
      <w:proofErr w:type="spellEnd"/>
      <w:r w:rsidR="00724EC2" w:rsidRPr="00465485">
        <w:rPr>
          <w:rFonts w:ascii="Verdana" w:hAnsi="Verdana"/>
          <w:bCs/>
          <w:sz w:val="23"/>
          <w:szCs w:val="23"/>
        </w:rPr>
        <w:t xml:space="preserve"> Ram </w:t>
      </w:r>
      <w:proofErr w:type="spellStart"/>
      <w:r w:rsidR="00724EC2" w:rsidRPr="00465485">
        <w:rPr>
          <w:rFonts w:ascii="Verdana" w:hAnsi="Verdana"/>
          <w:bCs/>
          <w:sz w:val="23"/>
          <w:szCs w:val="23"/>
        </w:rPr>
        <w:t>Pratap</w:t>
      </w:r>
      <w:proofErr w:type="spellEnd"/>
      <w:r w:rsidR="00724EC2" w:rsidRPr="00465485">
        <w:rPr>
          <w:rFonts w:ascii="Verdana" w:hAnsi="Verdana"/>
          <w:bCs/>
          <w:sz w:val="23"/>
          <w:szCs w:val="23"/>
        </w:rPr>
        <w:t xml:space="preserve"> </w:t>
      </w:r>
      <w:proofErr w:type="spellStart"/>
      <w:r w:rsidR="00724EC2" w:rsidRPr="00465485">
        <w:rPr>
          <w:rFonts w:ascii="Verdana" w:hAnsi="Verdana"/>
          <w:bCs/>
          <w:sz w:val="23"/>
          <w:szCs w:val="23"/>
        </w:rPr>
        <w:t>Jha</w:t>
      </w:r>
      <w:proofErr w:type="spellEnd"/>
      <w:r w:rsidRPr="00465485">
        <w:rPr>
          <w:rFonts w:ascii="Verdana" w:hAnsi="Verdana"/>
          <w:bCs/>
          <w:sz w:val="23"/>
          <w:szCs w:val="23"/>
        </w:rPr>
        <w:t xml:space="preserve">, 54 years old male, was admitted in </w:t>
      </w:r>
      <w:r w:rsidR="00724EC2" w:rsidRPr="00465485">
        <w:rPr>
          <w:rFonts w:ascii="Verdana" w:hAnsi="Verdana"/>
          <w:bCs/>
          <w:sz w:val="23"/>
          <w:szCs w:val="23"/>
        </w:rPr>
        <w:t xml:space="preserve">East Delhi Medical </w:t>
      </w:r>
      <w:r w:rsidRPr="00465485">
        <w:rPr>
          <w:rFonts w:ascii="Verdana" w:hAnsi="Verdana"/>
          <w:sz w:val="23"/>
          <w:szCs w:val="23"/>
        </w:rPr>
        <w:t>Centre on 11</w:t>
      </w:r>
      <w:r w:rsidRPr="00465485">
        <w:rPr>
          <w:rFonts w:ascii="Verdana" w:hAnsi="Verdana"/>
          <w:sz w:val="23"/>
          <w:szCs w:val="23"/>
          <w:vertAlign w:val="superscript"/>
        </w:rPr>
        <w:t>th</w:t>
      </w:r>
      <w:r w:rsidRPr="00465485">
        <w:rPr>
          <w:rFonts w:ascii="Verdana" w:hAnsi="Verdana"/>
          <w:sz w:val="23"/>
          <w:szCs w:val="23"/>
        </w:rPr>
        <w:t xml:space="preserve"> D</w:t>
      </w:r>
      <w:r w:rsidR="00724EC2" w:rsidRPr="00465485">
        <w:rPr>
          <w:rFonts w:ascii="Verdana" w:hAnsi="Verdana"/>
          <w:sz w:val="23"/>
          <w:szCs w:val="23"/>
        </w:rPr>
        <w:t xml:space="preserve">ecember, 2018 at 09.00 p.m. with complaints of high grade fever and </w:t>
      </w:r>
      <w:proofErr w:type="spellStart"/>
      <w:r w:rsidR="00724EC2" w:rsidRPr="00465485">
        <w:rPr>
          <w:rFonts w:ascii="Verdana" w:hAnsi="Verdana"/>
          <w:sz w:val="23"/>
          <w:szCs w:val="23"/>
        </w:rPr>
        <w:t>polyarthralgia</w:t>
      </w:r>
      <w:proofErr w:type="spellEnd"/>
      <w:r w:rsidRPr="00465485">
        <w:rPr>
          <w:rFonts w:ascii="Verdana" w:hAnsi="Verdana"/>
          <w:sz w:val="23"/>
          <w:szCs w:val="23"/>
        </w:rPr>
        <w:t xml:space="preserve"> and was managed accordingly.  During </w:t>
      </w:r>
      <w:r w:rsidR="001A5321" w:rsidRPr="00465485">
        <w:rPr>
          <w:rFonts w:ascii="Verdana" w:hAnsi="Verdana"/>
          <w:sz w:val="23"/>
          <w:szCs w:val="23"/>
        </w:rPr>
        <w:t xml:space="preserve">the course of treatment, the </w:t>
      </w:r>
      <w:r w:rsidR="00724EC2" w:rsidRPr="00465485">
        <w:rPr>
          <w:rFonts w:ascii="Verdana" w:hAnsi="Verdana"/>
          <w:sz w:val="23"/>
          <w:szCs w:val="23"/>
        </w:rPr>
        <w:t xml:space="preserve">patient developed </w:t>
      </w:r>
      <w:r w:rsidR="001A5321" w:rsidRPr="00465485">
        <w:rPr>
          <w:rFonts w:ascii="Verdana" w:hAnsi="Verdana"/>
          <w:sz w:val="23"/>
          <w:szCs w:val="23"/>
        </w:rPr>
        <w:t>shortness of breath</w:t>
      </w:r>
      <w:r w:rsidR="00724EC2" w:rsidRPr="00465485">
        <w:rPr>
          <w:rFonts w:ascii="Verdana" w:hAnsi="Verdana"/>
          <w:sz w:val="23"/>
          <w:szCs w:val="23"/>
        </w:rPr>
        <w:t xml:space="preserve"> and on further </w:t>
      </w:r>
      <w:r w:rsidR="001A5321" w:rsidRPr="00465485">
        <w:rPr>
          <w:rFonts w:ascii="Verdana" w:hAnsi="Verdana"/>
          <w:sz w:val="23"/>
          <w:szCs w:val="23"/>
        </w:rPr>
        <w:t>investigation</w:t>
      </w:r>
      <w:r w:rsidR="00724EC2" w:rsidRPr="00465485">
        <w:rPr>
          <w:rFonts w:ascii="Verdana" w:hAnsi="Verdana"/>
          <w:sz w:val="23"/>
          <w:szCs w:val="23"/>
        </w:rPr>
        <w:t xml:space="preserve"> was found to have</w:t>
      </w:r>
      <w:r w:rsidR="006E55DE">
        <w:rPr>
          <w:rFonts w:ascii="Verdana" w:hAnsi="Verdana"/>
          <w:sz w:val="23"/>
          <w:szCs w:val="23"/>
        </w:rPr>
        <w:t xml:space="preserve"> LV</w:t>
      </w:r>
      <w:r w:rsidR="001A5321" w:rsidRPr="00465485">
        <w:rPr>
          <w:rFonts w:ascii="Verdana" w:hAnsi="Verdana"/>
          <w:sz w:val="23"/>
          <w:szCs w:val="23"/>
        </w:rPr>
        <w:t xml:space="preserve"> Dysfunction EF (30 to 35%).  The </w:t>
      </w:r>
      <w:r w:rsidR="00724EC2" w:rsidRPr="00465485">
        <w:rPr>
          <w:rFonts w:ascii="Verdana" w:hAnsi="Verdana"/>
          <w:sz w:val="23"/>
          <w:szCs w:val="23"/>
        </w:rPr>
        <w:t>patient was shifted in</w:t>
      </w:r>
      <w:r w:rsidR="001A5321" w:rsidRPr="00465485">
        <w:rPr>
          <w:rFonts w:ascii="Verdana" w:hAnsi="Verdana"/>
          <w:sz w:val="23"/>
          <w:szCs w:val="23"/>
        </w:rPr>
        <w:t xml:space="preserve">itially to HDU and then to ICU.  </w:t>
      </w:r>
      <w:r w:rsidR="00724EC2" w:rsidRPr="00465485">
        <w:rPr>
          <w:rFonts w:ascii="Verdana" w:hAnsi="Verdana"/>
          <w:sz w:val="23"/>
          <w:szCs w:val="23"/>
        </w:rPr>
        <w:t xml:space="preserve">On further enquiry, the patient attendants informed about his </w:t>
      </w:r>
      <w:r w:rsidR="001A5321" w:rsidRPr="00465485">
        <w:rPr>
          <w:rFonts w:ascii="Verdana" w:hAnsi="Verdana"/>
          <w:sz w:val="23"/>
          <w:szCs w:val="23"/>
        </w:rPr>
        <w:t xml:space="preserve">previous illness of heart and liver, </w:t>
      </w:r>
      <w:r w:rsidR="00724EC2" w:rsidRPr="00465485">
        <w:rPr>
          <w:rFonts w:ascii="Verdana" w:hAnsi="Verdana"/>
          <w:sz w:val="23"/>
          <w:szCs w:val="23"/>
        </w:rPr>
        <w:t>for which</w:t>
      </w:r>
      <w:r w:rsidR="001A5321" w:rsidRPr="00465485">
        <w:rPr>
          <w:rFonts w:ascii="Verdana" w:hAnsi="Verdana"/>
          <w:sz w:val="23"/>
          <w:szCs w:val="23"/>
        </w:rPr>
        <w:t>,</w:t>
      </w:r>
      <w:r w:rsidR="00724EC2" w:rsidRPr="00465485">
        <w:rPr>
          <w:rFonts w:ascii="Verdana" w:hAnsi="Verdana"/>
          <w:sz w:val="23"/>
          <w:szCs w:val="23"/>
        </w:rPr>
        <w:t xml:space="preserve"> he was managed at Sir </w:t>
      </w:r>
      <w:proofErr w:type="spellStart"/>
      <w:r w:rsidR="00724EC2" w:rsidRPr="00465485">
        <w:rPr>
          <w:rFonts w:ascii="Verdana" w:hAnsi="Verdana"/>
          <w:sz w:val="23"/>
          <w:szCs w:val="23"/>
        </w:rPr>
        <w:t>Ganga</w:t>
      </w:r>
      <w:proofErr w:type="spellEnd"/>
      <w:r w:rsidR="00724EC2" w:rsidRPr="00465485">
        <w:rPr>
          <w:rFonts w:ascii="Verdana" w:hAnsi="Verdana"/>
          <w:sz w:val="23"/>
          <w:szCs w:val="23"/>
        </w:rPr>
        <w:t xml:space="preserve"> Ram Hospital and the previous treatment records showed that he was a patient of CLD</w:t>
      </w:r>
      <w:r w:rsidR="00896D2B">
        <w:rPr>
          <w:rFonts w:ascii="Verdana" w:hAnsi="Verdana"/>
          <w:sz w:val="23"/>
          <w:szCs w:val="23"/>
        </w:rPr>
        <w:t xml:space="preserve"> ( Chronic Liver Disease)</w:t>
      </w:r>
      <w:r w:rsidR="00724EC2" w:rsidRPr="00465485">
        <w:rPr>
          <w:rFonts w:ascii="Verdana" w:hAnsi="Verdana"/>
          <w:sz w:val="23"/>
          <w:szCs w:val="23"/>
        </w:rPr>
        <w:t xml:space="preserve"> with DCMP</w:t>
      </w:r>
      <w:r w:rsidR="00896D2B">
        <w:rPr>
          <w:rFonts w:ascii="Verdana" w:hAnsi="Verdana"/>
          <w:sz w:val="23"/>
          <w:szCs w:val="23"/>
        </w:rPr>
        <w:t xml:space="preserve"> (Dilated </w:t>
      </w:r>
      <w:proofErr w:type="spellStart"/>
      <w:r w:rsidR="00896D2B">
        <w:rPr>
          <w:rFonts w:ascii="Verdana" w:hAnsi="Verdana"/>
          <w:sz w:val="23"/>
          <w:szCs w:val="23"/>
        </w:rPr>
        <w:t>Cardiomyopathy</w:t>
      </w:r>
      <w:proofErr w:type="spellEnd"/>
      <w:r w:rsidR="00896D2B">
        <w:rPr>
          <w:rFonts w:ascii="Verdana" w:hAnsi="Verdana"/>
          <w:sz w:val="23"/>
          <w:szCs w:val="23"/>
        </w:rPr>
        <w:t>)</w:t>
      </w:r>
      <w:r w:rsidR="001A5321" w:rsidRPr="00465485">
        <w:rPr>
          <w:rFonts w:ascii="Verdana" w:hAnsi="Verdana"/>
          <w:sz w:val="23"/>
          <w:szCs w:val="23"/>
        </w:rPr>
        <w:t xml:space="preserve"> and was hospitalized for same.  </w:t>
      </w:r>
      <w:r w:rsidR="00724EC2" w:rsidRPr="00465485">
        <w:rPr>
          <w:rFonts w:ascii="Verdana" w:hAnsi="Verdana"/>
          <w:sz w:val="23"/>
          <w:szCs w:val="23"/>
        </w:rPr>
        <w:t>The patient showed improvement and shifted to ward on 15</w:t>
      </w:r>
      <w:r w:rsidR="00724EC2" w:rsidRPr="00465485">
        <w:rPr>
          <w:rFonts w:ascii="Verdana" w:hAnsi="Verdana"/>
          <w:sz w:val="23"/>
          <w:szCs w:val="23"/>
          <w:vertAlign w:val="superscript"/>
        </w:rPr>
        <w:t>th</w:t>
      </w:r>
      <w:r w:rsidR="00724EC2" w:rsidRPr="00465485">
        <w:rPr>
          <w:rFonts w:ascii="Verdana" w:hAnsi="Verdana"/>
          <w:sz w:val="23"/>
          <w:szCs w:val="23"/>
        </w:rPr>
        <w:t xml:space="preserve"> December, 2018</w:t>
      </w:r>
      <w:r w:rsidR="001A5321" w:rsidRPr="00465485">
        <w:rPr>
          <w:rFonts w:ascii="Verdana" w:hAnsi="Verdana"/>
          <w:sz w:val="23"/>
          <w:szCs w:val="23"/>
        </w:rPr>
        <w:t xml:space="preserve">.  </w:t>
      </w:r>
      <w:r w:rsidR="00724EC2" w:rsidRPr="00465485">
        <w:rPr>
          <w:rFonts w:ascii="Verdana" w:hAnsi="Verdana"/>
          <w:sz w:val="23"/>
          <w:szCs w:val="23"/>
        </w:rPr>
        <w:t>The patient again developed fever on 16</w:t>
      </w:r>
      <w:r w:rsidR="00724EC2" w:rsidRPr="00465485">
        <w:rPr>
          <w:rFonts w:ascii="Verdana" w:hAnsi="Verdana"/>
          <w:sz w:val="23"/>
          <w:szCs w:val="23"/>
          <w:vertAlign w:val="superscript"/>
        </w:rPr>
        <w:t>th</w:t>
      </w:r>
      <w:r w:rsidR="00724EC2" w:rsidRPr="00465485">
        <w:rPr>
          <w:rFonts w:ascii="Verdana" w:hAnsi="Verdana"/>
          <w:sz w:val="23"/>
          <w:szCs w:val="23"/>
        </w:rPr>
        <w:t xml:space="preserve"> December, 2018 </w:t>
      </w:r>
      <w:r w:rsidR="001A5321" w:rsidRPr="00465485">
        <w:rPr>
          <w:rFonts w:ascii="Verdana" w:hAnsi="Verdana"/>
          <w:sz w:val="23"/>
          <w:szCs w:val="23"/>
        </w:rPr>
        <w:t xml:space="preserve">and antibiotics were escalated.  </w:t>
      </w:r>
      <w:r w:rsidR="00724EC2" w:rsidRPr="00465485">
        <w:rPr>
          <w:rFonts w:ascii="Verdana" w:hAnsi="Verdana"/>
          <w:sz w:val="23"/>
          <w:szCs w:val="23"/>
        </w:rPr>
        <w:t>The patient had restlessness and diaphoresis on 16</w:t>
      </w:r>
      <w:r w:rsidR="00724EC2" w:rsidRPr="00465485">
        <w:rPr>
          <w:rFonts w:ascii="Verdana" w:hAnsi="Verdana"/>
          <w:sz w:val="23"/>
          <w:szCs w:val="23"/>
          <w:vertAlign w:val="superscript"/>
        </w:rPr>
        <w:t>th</w:t>
      </w:r>
      <w:r w:rsidR="00724EC2" w:rsidRPr="00465485">
        <w:rPr>
          <w:rFonts w:ascii="Verdana" w:hAnsi="Verdana"/>
          <w:sz w:val="23"/>
          <w:szCs w:val="23"/>
        </w:rPr>
        <w:t xml:space="preserve"> Decembe</w:t>
      </w:r>
      <w:r w:rsidR="001A5321" w:rsidRPr="00465485">
        <w:rPr>
          <w:rFonts w:ascii="Verdana" w:hAnsi="Verdana"/>
          <w:sz w:val="23"/>
          <w:szCs w:val="23"/>
        </w:rPr>
        <w:t xml:space="preserve">r, 2018 and was shifted to ICU.  The </w:t>
      </w:r>
      <w:r w:rsidR="00724EC2" w:rsidRPr="00465485">
        <w:rPr>
          <w:rFonts w:ascii="Verdana" w:hAnsi="Verdana"/>
          <w:sz w:val="23"/>
          <w:szCs w:val="23"/>
        </w:rPr>
        <w:t xml:space="preserve">ECG showed </w:t>
      </w:r>
      <w:r w:rsidR="001A5321" w:rsidRPr="00465485">
        <w:rPr>
          <w:rFonts w:ascii="Verdana" w:hAnsi="Verdana"/>
          <w:sz w:val="23"/>
          <w:szCs w:val="23"/>
        </w:rPr>
        <w:t>a</w:t>
      </w:r>
      <w:r w:rsidR="00724EC2" w:rsidRPr="00465485">
        <w:rPr>
          <w:rFonts w:ascii="Verdana" w:hAnsi="Verdana"/>
          <w:sz w:val="23"/>
          <w:szCs w:val="23"/>
        </w:rPr>
        <w:t>rterial filtration</w:t>
      </w:r>
      <w:r w:rsidR="001A5321" w:rsidRPr="00465485">
        <w:rPr>
          <w:rFonts w:ascii="Verdana" w:hAnsi="Verdana"/>
          <w:sz w:val="23"/>
          <w:szCs w:val="23"/>
        </w:rPr>
        <w:t>.  The patient developed shock.  The patient w</w:t>
      </w:r>
      <w:r w:rsidR="00724EC2" w:rsidRPr="00465485">
        <w:rPr>
          <w:rFonts w:ascii="Verdana" w:hAnsi="Verdana"/>
          <w:sz w:val="23"/>
          <w:szCs w:val="23"/>
        </w:rPr>
        <w:t xml:space="preserve">as </w:t>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r>
      <w:r w:rsidR="00724EC2" w:rsidRPr="00465485">
        <w:rPr>
          <w:rFonts w:ascii="Verdana" w:hAnsi="Verdana"/>
          <w:sz w:val="23"/>
          <w:szCs w:val="23"/>
        </w:rPr>
        <w:softHyphen/>
        <w:t xml:space="preserve">on </w:t>
      </w:r>
      <w:proofErr w:type="spellStart"/>
      <w:r w:rsidR="00724EC2" w:rsidRPr="00465485">
        <w:rPr>
          <w:rFonts w:ascii="Verdana" w:hAnsi="Verdana"/>
          <w:sz w:val="23"/>
          <w:szCs w:val="23"/>
        </w:rPr>
        <w:t>antiarrhythmic</w:t>
      </w:r>
      <w:proofErr w:type="spellEnd"/>
      <w:r w:rsidR="00724EC2" w:rsidRPr="00465485">
        <w:rPr>
          <w:rFonts w:ascii="Verdana" w:hAnsi="Verdana"/>
          <w:sz w:val="23"/>
          <w:szCs w:val="23"/>
        </w:rPr>
        <w:t xml:space="preserve"> </w:t>
      </w:r>
      <w:r w:rsidR="001A5321" w:rsidRPr="00465485">
        <w:rPr>
          <w:rFonts w:ascii="Verdana" w:hAnsi="Verdana"/>
          <w:sz w:val="23"/>
          <w:szCs w:val="23"/>
        </w:rPr>
        <w:t xml:space="preserve">and </w:t>
      </w:r>
      <w:proofErr w:type="spellStart"/>
      <w:r w:rsidR="001A5321" w:rsidRPr="00465485">
        <w:rPr>
          <w:rFonts w:ascii="Verdana" w:hAnsi="Verdana"/>
          <w:sz w:val="23"/>
          <w:szCs w:val="23"/>
        </w:rPr>
        <w:t>vasopressors</w:t>
      </w:r>
      <w:proofErr w:type="spellEnd"/>
      <w:r w:rsidR="001A5321" w:rsidRPr="00465485">
        <w:rPr>
          <w:rFonts w:ascii="Verdana" w:hAnsi="Verdana"/>
          <w:sz w:val="23"/>
          <w:szCs w:val="23"/>
        </w:rPr>
        <w:t xml:space="preserve">.  </w:t>
      </w:r>
      <w:r w:rsidR="00724EC2" w:rsidRPr="00465485">
        <w:rPr>
          <w:rFonts w:ascii="Verdana" w:hAnsi="Verdana"/>
          <w:sz w:val="23"/>
          <w:szCs w:val="23"/>
        </w:rPr>
        <w:t xml:space="preserve">The patient was shifted to </w:t>
      </w:r>
      <w:r w:rsidR="00724EC2" w:rsidRPr="00465485">
        <w:rPr>
          <w:rFonts w:ascii="Verdana" w:hAnsi="Verdana"/>
          <w:bCs/>
          <w:sz w:val="23"/>
          <w:szCs w:val="23"/>
        </w:rPr>
        <w:t xml:space="preserve">Max Super Specialty </w:t>
      </w:r>
      <w:r w:rsidR="001A5321" w:rsidRPr="00465485">
        <w:rPr>
          <w:rFonts w:ascii="Verdana" w:hAnsi="Verdana"/>
          <w:bCs/>
          <w:sz w:val="23"/>
          <w:szCs w:val="23"/>
        </w:rPr>
        <w:t>Hospital</w:t>
      </w:r>
      <w:r w:rsidR="00724EC2" w:rsidRPr="00465485">
        <w:rPr>
          <w:rFonts w:ascii="Verdana" w:hAnsi="Verdana"/>
          <w:bCs/>
          <w:sz w:val="23"/>
          <w:szCs w:val="23"/>
        </w:rPr>
        <w:t xml:space="preserve">, </w:t>
      </w:r>
      <w:proofErr w:type="spellStart"/>
      <w:r w:rsidR="00724EC2" w:rsidRPr="00465485">
        <w:rPr>
          <w:rFonts w:ascii="Verdana" w:hAnsi="Verdana"/>
          <w:bCs/>
          <w:sz w:val="23"/>
          <w:szCs w:val="23"/>
        </w:rPr>
        <w:t>Patparganj</w:t>
      </w:r>
      <w:proofErr w:type="spellEnd"/>
      <w:r w:rsidR="00724EC2" w:rsidRPr="00465485">
        <w:rPr>
          <w:rFonts w:ascii="Verdana" w:hAnsi="Verdana"/>
          <w:bCs/>
          <w:sz w:val="23"/>
          <w:szCs w:val="23"/>
        </w:rPr>
        <w:t xml:space="preserve">, </w:t>
      </w:r>
      <w:proofErr w:type="gramStart"/>
      <w:r w:rsidR="00724EC2" w:rsidRPr="00465485">
        <w:rPr>
          <w:rFonts w:ascii="Verdana" w:hAnsi="Verdana"/>
          <w:bCs/>
          <w:sz w:val="23"/>
          <w:szCs w:val="23"/>
        </w:rPr>
        <w:t>Delhi</w:t>
      </w:r>
      <w:proofErr w:type="gramEnd"/>
      <w:r w:rsidR="00724EC2" w:rsidRPr="00465485">
        <w:rPr>
          <w:rFonts w:ascii="Verdana" w:hAnsi="Verdana"/>
          <w:bCs/>
          <w:sz w:val="23"/>
          <w:szCs w:val="23"/>
        </w:rPr>
        <w:t xml:space="preserve"> in </w:t>
      </w:r>
      <w:r w:rsidR="001A5321" w:rsidRPr="00465485">
        <w:rPr>
          <w:rFonts w:ascii="Verdana" w:hAnsi="Verdana"/>
          <w:bCs/>
          <w:sz w:val="23"/>
          <w:szCs w:val="23"/>
        </w:rPr>
        <w:t>c</w:t>
      </w:r>
      <w:r w:rsidR="00724EC2" w:rsidRPr="00465485">
        <w:rPr>
          <w:rFonts w:ascii="Verdana" w:hAnsi="Verdana"/>
          <w:bCs/>
          <w:sz w:val="23"/>
          <w:szCs w:val="23"/>
        </w:rPr>
        <w:t xml:space="preserve">ardiac </w:t>
      </w:r>
      <w:r w:rsidR="001A5321" w:rsidRPr="00465485">
        <w:rPr>
          <w:rFonts w:ascii="Verdana" w:hAnsi="Verdana"/>
          <w:bCs/>
          <w:sz w:val="23"/>
          <w:szCs w:val="23"/>
        </w:rPr>
        <w:t>a</w:t>
      </w:r>
      <w:r w:rsidR="00724EC2" w:rsidRPr="00465485">
        <w:rPr>
          <w:rFonts w:ascii="Verdana" w:hAnsi="Verdana"/>
          <w:bCs/>
          <w:sz w:val="23"/>
          <w:szCs w:val="23"/>
        </w:rPr>
        <w:t>mbu</w:t>
      </w:r>
      <w:r w:rsidR="001A5321" w:rsidRPr="00465485">
        <w:rPr>
          <w:rFonts w:ascii="Verdana" w:hAnsi="Verdana"/>
          <w:bCs/>
          <w:sz w:val="23"/>
          <w:szCs w:val="23"/>
        </w:rPr>
        <w:t xml:space="preserve">lance with accompanying doctor.  </w:t>
      </w:r>
      <w:r w:rsidR="00724EC2" w:rsidRPr="00465485">
        <w:rPr>
          <w:rFonts w:ascii="Verdana" w:hAnsi="Verdana"/>
          <w:bCs/>
          <w:sz w:val="23"/>
          <w:szCs w:val="23"/>
        </w:rPr>
        <w:t>The patient was managed in</w:t>
      </w:r>
      <w:r w:rsidR="00724EC2" w:rsidRPr="00465485">
        <w:rPr>
          <w:rFonts w:ascii="Verdana" w:hAnsi="Verdana"/>
          <w:sz w:val="23"/>
          <w:szCs w:val="23"/>
        </w:rPr>
        <w:t xml:space="preserve"> </w:t>
      </w:r>
      <w:r w:rsidR="00724EC2" w:rsidRPr="00465485">
        <w:rPr>
          <w:rFonts w:ascii="Verdana" w:hAnsi="Verdana"/>
          <w:bCs/>
          <w:sz w:val="23"/>
          <w:szCs w:val="23"/>
        </w:rPr>
        <w:t xml:space="preserve">Max Super Specialty </w:t>
      </w:r>
      <w:r w:rsidR="001A5321" w:rsidRPr="00465485">
        <w:rPr>
          <w:rFonts w:ascii="Verdana" w:hAnsi="Verdana"/>
          <w:bCs/>
          <w:sz w:val="23"/>
          <w:szCs w:val="23"/>
        </w:rPr>
        <w:t>Hospital</w:t>
      </w:r>
      <w:r w:rsidR="00724EC2" w:rsidRPr="00465485">
        <w:rPr>
          <w:rFonts w:ascii="Verdana" w:hAnsi="Verdana"/>
          <w:bCs/>
          <w:sz w:val="23"/>
          <w:szCs w:val="23"/>
        </w:rPr>
        <w:t xml:space="preserve">, </w:t>
      </w:r>
      <w:proofErr w:type="spellStart"/>
      <w:r w:rsidR="00724EC2" w:rsidRPr="00465485">
        <w:rPr>
          <w:rFonts w:ascii="Verdana" w:hAnsi="Verdana"/>
          <w:bCs/>
          <w:sz w:val="23"/>
          <w:szCs w:val="23"/>
        </w:rPr>
        <w:t>Patparganj</w:t>
      </w:r>
      <w:proofErr w:type="spellEnd"/>
      <w:r w:rsidR="00724EC2" w:rsidRPr="00465485">
        <w:rPr>
          <w:rFonts w:ascii="Verdana" w:hAnsi="Verdana"/>
          <w:bCs/>
          <w:sz w:val="23"/>
          <w:szCs w:val="23"/>
        </w:rPr>
        <w:t xml:space="preserve"> initially in ER and later in ICU. The patient was treated as a case of Septic Shock, UTI with AKI, DCMP, AF with FUR and CLD. Regular briefing of </w:t>
      </w:r>
      <w:r w:rsidR="001A5321" w:rsidRPr="00465485">
        <w:rPr>
          <w:rFonts w:ascii="Verdana" w:hAnsi="Verdana"/>
          <w:bCs/>
          <w:sz w:val="23"/>
          <w:szCs w:val="23"/>
        </w:rPr>
        <w:t xml:space="preserve">the </w:t>
      </w:r>
      <w:r w:rsidR="00724EC2" w:rsidRPr="00465485">
        <w:rPr>
          <w:rFonts w:ascii="Verdana" w:hAnsi="Verdana"/>
          <w:bCs/>
          <w:sz w:val="23"/>
          <w:szCs w:val="23"/>
        </w:rPr>
        <w:t xml:space="preserve">family members was done as per records provided by Max Super Specialty </w:t>
      </w:r>
      <w:r w:rsidR="001A5321" w:rsidRPr="00465485">
        <w:rPr>
          <w:rFonts w:ascii="Verdana" w:hAnsi="Verdana"/>
          <w:bCs/>
          <w:sz w:val="23"/>
          <w:szCs w:val="23"/>
        </w:rPr>
        <w:t>Hospital</w:t>
      </w:r>
      <w:r w:rsidR="00724EC2" w:rsidRPr="00465485">
        <w:rPr>
          <w:rFonts w:ascii="Verdana" w:hAnsi="Verdana"/>
          <w:bCs/>
          <w:sz w:val="23"/>
          <w:szCs w:val="23"/>
        </w:rPr>
        <w:t xml:space="preserve">.  </w:t>
      </w:r>
    </w:p>
    <w:p w:rsidR="00F224FA" w:rsidRPr="00465485" w:rsidRDefault="00F224FA" w:rsidP="00F224FA">
      <w:pPr>
        <w:pStyle w:val="NoSpacing"/>
        <w:tabs>
          <w:tab w:val="left" w:pos="0"/>
          <w:tab w:val="left" w:pos="1276"/>
          <w:tab w:val="left" w:pos="1843"/>
        </w:tabs>
        <w:spacing w:line="360" w:lineRule="auto"/>
        <w:ind w:left="993" w:right="-46"/>
        <w:jc w:val="both"/>
        <w:rPr>
          <w:rFonts w:ascii="Verdana" w:hAnsi="Verdana"/>
          <w:sz w:val="23"/>
          <w:szCs w:val="23"/>
        </w:rPr>
      </w:pPr>
    </w:p>
    <w:p w:rsidR="00722DF7" w:rsidRPr="00896D2B" w:rsidRDefault="001A5321" w:rsidP="001A5321">
      <w:pPr>
        <w:pStyle w:val="NoSpacing"/>
        <w:numPr>
          <w:ilvl w:val="0"/>
          <w:numId w:val="12"/>
        </w:numPr>
        <w:tabs>
          <w:tab w:val="left" w:pos="0"/>
          <w:tab w:val="left" w:pos="1276"/>
          <w:tab w:val="left" w:pos="1843"/>
        </w:tabs>
        <w:spacing w:line="360" w:lineRule="auto"/>
        <w:ind w:left="993" w:right="-46" w:hanging="426"/>
        <w:jc w:val="both"/>
        <w:rPr>
          <w:rFonts w:ascii="Verdana" w:hAnsi="Verdana"/>
          <w:sz w:val="23"/>
          <w:szCs w:val="23"/>
        </w:rPr>
      </w:pPr>
      <w:r w:rsidRPr="00465485">
        <w:rPr>
          <w:rFonts w:ascii="Verdana" w:hAnsi="Verdana"/>
          <w:bCs/>
          <w:sz w:val="23"/>
          <w:szCs w:val="23"/>
        </w:rPr>
        <w:lastRenderedPageBreak/>
        <w:t xml:space="preserve">The </w:t>
      </w:r>
      <w:r w:rsidR="00B338FC" w:rsidRPr="00465485">
        <w:rPr>
          <w:rFonts w:ascii="Verdana" w:hAnsi="Verdana"/>
          <w:bCs/>
          <w:sz w:val="23"/>
          <w:szCs w:val="23"/>
        </w:rPr>
        <w:t xml:space="preserve">patient was </w:t>
      </w:r>
      <w:r w:rsidRPr="00465485">
        <w:rPr>
          <w:rFonts w:ascii="Verdana" w:hAnsi="Verdana"/>
          <w:bCs/>
          <w:sz w:val="23"/>
          <w:szCs w:val="23"/>
        </w:rPr>
        <w:t xml:space="preserve">treated and </w:t>
      </w:r>
      <w:r w:rsidR="00B338FC" w:rsidRPr="00465485">
        <w:rPr>
          <w:rFonts w:ascii="Verdana" w:hAnsi="Verdana"/>
          <w:bCs/>
          <w:sz w:val="23"/>
          <w:szCs w:val="23"/>
        </w:rPr>
        <w:t xml:space="preserve">managed as per </w:t>
      </w:r>
      <w:r w:rsidRPr="00465485">
        <w:rPr>
          <w:rFonts w:ascii="Verdana" w:hAnsi="Verdana"/>
          <w:bCs/>
          <w:sz w:val="23"/>
          <w:szCs w:val="23"/>
        </w:rPr>
        <w:t xml:space="preserve">the </w:t>
      </w:r>
      <w:r w:rsidR="00B338FC" w:rsidRPr="00465485">
        <w:rPr>
          <w:rFonts w:ascii="Verdana" w:hAnsi="Verdana"/>
          <w:bCs/>
          <w:sz w:val="23"/>
          <w:szCs w:val="23"/>
        </w:rPr>
        <w:t xml:space="preserve">treatment protocol </w:t>
      </w:r>
      <w:r w:rsidR="006E75F7" w:rsidRPr="00465485">
        <w:rPr>
          <w:rFonts w:ascii="Verdana" w:hAnsi="Verdana"/>
          <w:bCs/>
          <w:sz w:val="23"/>
          <w:szCs w:val="23"/>
        </w:rPr>
        <w:t xml:space="preserve">and </w:t>
      </w:r>
      <w:r w:rsidR="006E55DE">
        <w:rPr>
          <w:rFonts w:ascii="Verdana" w:hAnsi="Verdana"/>
          <w:bCs/>
          <w:sz w:val="23"/>
          <w:szCs w:val="23"/>
        </w:rPr>
        <w:t>considering</w:t>
      </w:r>
      <w:r w:rsidRPr="00465485">
        <w:rPr>
          <w:rFonts w:ascii="Verdana" w:hAnsi="Verdana"/>
          <w:bCs/>
          <w:sz w:val="23"/>
          <w:szCs w:val="23"/>
        </w:rPr>
        <w:t xml:space="preserve"> his </w:t>
      </w:r>
      <w:r w:rsidR="009A4201" w:rsidRPr="00465485">
        <w:rPr>
          <w:rFonts w:ascii="Verdana" w:hAnsi="Verdana"/>
          <w:bCs/>
          <w:sz w:val="23"/>
          <w:szCs w:val="23"/>
        </w:rPr>
        <w:t xml:space="preserve">chronic illness of CLD and </w:t>
      </w:r>
      <w:r w:rsidRPr="00465485">
        <w:rPr>
          <w:rFonts w:ascii="Verdana" w:hAnsi="Verdana"/>
          <w:bCs/>
          <w:sz w:val="23"/>
          <w:szCs w:val="23"/>
        </w:rPr>
        <w:t>DCMP;</w:t>
      </w:r>
      <w:r w:rsidR="009A4201" w:rsidRPr="00465485">
        <w:rPr>
          <w:rFonts w:ascii="Verdana" w:hAnsi="Verdana"/>
          <w:bCs/>
          <w:sz w:val="23"/>
          <w:szCs w:val="23"/>
        </w:rPr>
        <w:t xml:space="preserve"> </w:t>
      </w:r>
      <w:r w:rsidR="00946F89" w:rsidRPr="00465485">
        <w:rPr>
          <w:rFonts w:ascii="Verdana" w:hAnsi="Verdana"/>
          <w:bCs/>
          <w:sz w:val="23"/>
          <w:szCs w:val="23"/>
        </w:rPr>
        <w:t>he was a critical case due to these co</w:t>
      </w:r>
      <w:r w:rsidRPr="00465485">
        <w:rPr>
          <w:rFonts w:ascii="Verdana" w:hAnsi="Verdana"/>
          <w:bCs/>
          <w:sz w:val="23"/>
          <w:szCs w:val="23"/>
        </w:rPr>
        <w:t>-</w:t>
      </w:r>
      <w:r w:rsidR="00946F89" w:rsidRPr="00465485">
        <w:rPr>
          <w:rFonts w:ascii="Verdana" w:hAnsi="Verdana"/>
          <w:bCs/>
          <w:sz w:val="23"/>
          <w:szCs w:val="23"/>
        </w:rPr>
        <w:t>morbidities</w:t>
      </w:r>
      <w:r w:rsidRPr="00465485">
        <w:rPr>
          <w:rFonts w:ascii="Verdana" w:hAnsi="Verdana"/>
          <w:bCs/>
          <w:sz w:val="23"/>
          <w:szCs w:val="23"/>
        </w:rPr>
        <w:t>,</w:t>
      </w:r>
      <w:r w:rsidR="00946F89" w:rsidRPr="00465485">
        <w:rPr>
          <w:rFonts w:ascii="Verdana" w:hAnsi="Verdana"/>
          <w:bCs/>
          <w:sz w:val="23"/>
          <w:szCs w:val="23"/>
        </w:rPr>
        <w:t xml:space="preserve"> </w:t>
      </w:r>
      <w:r w:rsidR="00CF59FC" w:rsidRPr="00465485">
        <w:rPr>
          <w:rFonts w:ascii="Verdana" w:hAnsi="Verdana"/>
          <w:bCs/>
          <w:sz w:val="23"/>
          <w:szCs w:val="23"/>
        </w:rPr>
        <w:t xml:space="preserve">which was not disclosed at the time of admission to </w:t>
      </w:r>
      <w:r w:rsidRPr="00465485">
        <w:rPr>
          <w:rFonts w:ascii="Verdana" w:hAnsi="Verdana"/>
          <w:bCs/>
          <w:sz w:val="23"/>
          <w:szCs w:val="23"/>
        </w:rPr>
        <w:t>East Delhi Medical Centre</w:t>
      </w:r>
      <w:r w:rsidR="00CF59FC" w:rsidRPr="00465485">
        <w:rPr>
          <w:rFonts w:ascii="Verdana" w:hAnsi="Verdana"/>
          <w:bCs/>
          <w:sz w:val="23"/>
          <w:szCs w:val="23"/>
        </w:rPr>
        <w:t xml:space="preserve">. </w:t>
      </w:r>
      <w:r w:rsidR="002D7FE0" w:rsidRPr="00465485">
        <w:rPr>
          <w:rFonts w:ascii="Verdana" w:hAnsi="Verdana"/>
          <w:bCs/>
          <w:sz w:val="23"/>
          <w:szCs w:val="23"/>
        </w:rPr>
        <w:t>The patient was referred to Tertiary Care Centre</w:t>
      </w:r>
      <w:r w:rsidR="00B47535" w:rsidRPr="00465485">
        <w:rPr>
          <w:rFonts w:ascii="Verdana" w:hAnsi="Verdana"/>
          <w:bCs/>
          <w:sz w:val="23"/>
          <w:szCs w:val="23"/>
        </w:rPr>
        <w:t xml:space="preserve"> Max Super Specialty </w:t>
      </w:r>
      <w:proofErr w:type="spellStart"/>
      <w:r w:rsidR="00B47535" w:rsidRPr="00465485">
        <w:rPr>
          <w:rFonts w:ascii="Verdana" w:hAnsi="Verdana"/>
          <w:bCs/>
          <w:sz w:val="23"/>
          <w:szCs w:val="23"/>
        </w:rPr>
        <w:t>Hosptial</w:t>
      </w:r>
      <w:proofErr w:type="spellEnd"/>
      <w:r w:rsidR="00B47535" w:rsidRPr="00465485">
        <w:rPr>
          <w:rFonts w:ascii="Verdana" w:hAnsi="Verdana"/>
          <w:bCs/>
          <w:sz w:val="23"/>
          <w:szCs w:val="23"/>
        </w:rPr>
        <w:t xml:space="preserve">, </w:t>
      </w:r>
      <w:proofErr w:type="spellStart"/>
      <w:r w:rsidR="00B47535" w:rsidRPr="00465485">
        <w:rPr>
          <w:rFonts w:ascii="Verdana" w:hAnsi="Verdana"/>
          <w:bCs/>
          <w:sz w:val="23"/>
          <w:szCs w:val="23"/>
        </w:rPr>
        <w:t>Patparganj</w:t>
      </w:r>
      <w:proofErr w:type="spellEnd"/>
      <w:r w:rsidR="00B47535" w:rsidRPr="00465485">
        <w:rPr>
          <w:rFonts w:ascii="Verdana" w:hAnsi="Verdana"/>
          <w:bCs/>
          <w:sz w:val="23"/>
          <w:szCs w:val="23"/>
        </w:rPr>
        <w:t xml:space="preserve"> for further management and treatment</w:t>
      </w:r>
      <w:r w:rsidR="003B2425" w:rsidRPr="00465485">
        <w:rPr>
          <w:rFonts w:ascii="Verdana" w:hAnsi="Verdana"/>
          <w:bCs/>
          <w:sz w:val="23"/>
          <w:szCs w:val="23"/>
        </w:rPr>
        <w:t xml:space="preserve"> </w:t>
      </w:r>
      <w:r w:rsidR="00A27EBF" w:rsidRPr="00465485">
        <w:rPr>
          <w:rFonts w:ascii="Verdana" w:hAnsi="Verdana"/>
          <w:bCs/>
          <w:sz w:val="23"/>
          <w:szCs w:val="23"/>
        </w:rPr>
        <w:t xml:space="preserve">provided as per his condition </w:t>
      </w:r>
      <w:r w:rsidR="00722DF7" w:rsidRPr="00465485">
        <w:rPr>
          <w:rFonts w:ascii="Verdana" w:hAnsi="Verdana"/>
          <w:bCs/>
          <w:sz w:val="23"/>
          <w:szCs w:val="23"/>
        </w:rPr>
        <w:t xml:space="preserve">was adequate as per records. </w:t>
      </w:r>
    </w:p>
    <w:p w:rsidR="00896D2B" w:rsidRDefault="00896D2B" w:rsidP="00896D2B">
      <w:pPr>
        <w:pStyle w:val="ListParagraph"/>
        <w:rPr>
          <w:rFonts w:ascii="Verdana" w:hAnsi="Verdana"/>
          <w:sz w:val="23"/>
          <w:szCs w:val="23"/>
        </w:rPr>
      </w:pPr>
    </w:p>
    <w:p w:rsidR="001A5321" w:rsidRPr="00380766" w:rsidRDefault="00896D2B" w:rsidP="001A5321">
      <w:pPr>
        <w:pStyle w:val="ListParagraph"/>
        <w:numPr>
          <w:ilvl w:val="0"/>
          <w:numId w:val="12"/>
        </w:numPr>
        <w:tabs>
          <w:tab w:val="left" w:pos="0"/>
          <w:tab w:val="left" w:pos="1276"/>
          <w:tab w:val="left" w:pos="1843"/>
        </w:tabs>
        <w:spacing w:before="100" w:after="100" w:line="360" w:lineRule="auto"/>
        <w:ind w:left="993" w:right="-46" w:hanging="426"/>
        <w:jc w:val="both"/>
        <w:rPr>
          <w:rFonts w:ascii="Verdana" w:hAnsi="Verdana"/>
          <w:bCs/>
          <w:sz w:val="23"/>
          <w:szCs w:val="23"/>
        </w:rPr>
      </w:pPr>
      <w:r>
        <w:t xml:space="preserve"> </w:t>
      </w:r>
      <w:r w:rsidRPr="00380766">
        <w:rPr>
          <w:rFonts w:ascii="Verdana" w:hAnsi="Verdana" w:cs="Segoe UI"/>
          <w:color w:val="0D0D0D"/>
          <w:sz w:val="23"/>
          <w:szCs w:val="23"/>
          <w:shd w:val="clear" w:color="auto" w:fill="FFFFFF"/>
        </w:rPr>
        <w:t xml:space="preserve">Despite the patient's complex medical history, which wasn't initially disclosed, both East Delhi Medical Centre and Max Super Specialty Hospital, </w:t>
      </w:r>
      <w:proofErr w:type="spellStart"/>
      <w:r w:rsidRPr="00380766">
        <w:rPr>
          <w:rFonts w:ascii="Verdana" w:hAnsi="Verdana" w:cs="Segoe UI"/>
          <w:color w:val="0D0D0D"/>
          <w:sz w:val="23"/>
          <w:szCs w:val="23"/>
          <w:shd w:val="clear" w:color="auto" w:fill="FFFFFF"/>
        </w:rPr>
        <w:t>Patparganj</w:t>
      </w:r>
      <w:proofErr w:type="spellEnd"/>
      <w:r w:rsidRPr="00380766">
        <w:rPr>
          <w:rFonts w:ascii="Verdana" w:hAnsi="Verdana" w:cs="Segoe UI"/>
          <w:color w:val="0D0D0D"/>
          <w:sz w:val="23"/>
          <w:szCs w:val="23"/>
          <w:shd w:val="clear" w:color="auto" w:fill="FFFFFF"/>
        </w:rPr>
        <w:t xml:space="preserve"> provided appropriate care based on the available information and standard protocols. The treatment was reasonable considering the patient's critical condition and co morbidities. </w:t>
      </w:r>
    </w:p>
    <w:p w:rsidR="001A5321" w:rsidRPr="00465485" w:rsidRDefault="001A5321" w:rsidP="001A5321">
      <w:pPr>
        <w:pStyle w:val="NoSpacing"/>
        <w:tabs>
          <w:tab w:val="left" w:pos="0"/>
          <w:tab w:val="left" w:pos="1276"/>
          <w:tab w:val="left" w:pos="1843"/>
        </w:tabs>
        <w:spacing w:line="360" w:lineRule="auto"/>
        <w:ind w:right="-46"/>
        <w:jc w:val="both"/>
        <w:rPr>
          <w:rFonts w:ascii="Verdana" w:hAnsi="Verdana"/>
          <w:bCs/>
          <w:sz w:val="23"/>
          <w:szCs w:val="23"/>
        </w:rPr>
      </w:pPr>
      <w:r w:rsidRPr="00465485">
        <w:rPr>
          <w:rFonts w:ascii="Verdana" w:hAnsi="Verdana"/>
          <w:bCs/>
          <w:sz w:val="23"/>
          <w:szCs w:val="23"/>
        </w:rPr>
        <w:t xml:space="preserve">In light of the observations made herein-above, it is the decision of the Disciplinary Committee that no medical negligence can be attributed on the part of the </w:t>
      </w:r>
      <w:r w:rsidR="00090359" w:rsidRPr="00465485">
        <w:rPr>
          <w:rFonts w:ascii="Verdana" w:hAnsi="Verdana"/>
          <w:bCs/>
          <w:sz w:val="23"/>
          <w:szCs w:val="23"/>
        </w:rPr>
        <w:t xml:space="preserve">doctors of East Delhi Medical Centre and the doctors of Max Super Specialty </w:t>
      </w:r>
      <w:proofErr w:type="spellStart"/>
      <w:r w:rsidR="00090359" w:rsidRPr="00465485">
        <w:rPr>
          <w:rFonts w:ascii="Verdana" w:hAnsi="Verdana"/>
          <w:bCs/>
          <w:sz w:val="23"/>
          <w:szCs w:val="23"/>
        </w:rPr>
        <w:t>Hosptial</w:t>
      </w:r>
      <w:proofErr w:type="spellEnd"/>
      <w:r w:rsidR="00090359" w:rsidRPr="00465485">
        <w:rPr>
          <w:rFonts w:ascii="Verdana" w:hAnsi="Verdana"/>
          <w:bCs/>
          <w:sz w:val="23"/>
          <w:szCs w:val="23"/>
        </w:rPr>
        <w:t xml:space="preserve">, </w:t>
      </w:r>
      <w:proofErr w:type="spellStart"/>
      <w:r w:rsidR="00090359" w:rsidRPr="00465485">
        <w:rPr>
          <w:rFonts w:ascii="Verdana" w:hAnsi="Verdana"/>
          <w:bCs/>
          <w:sz w:val="23"/>
          <w:szCs w:val="23"/>
        </w:rPr>
        <w:t>Patparganj</w:t>
      </w:r>
      <w:proofErr w:type="spellEnd"/>
      <w:r w:rsidR="00090359" w:rsidRPr="00465485">
        <w:rPr>
          <w:rFonts w:ascii="Verdana" w:hAnsi="Verdana"/>
          <w:bCs/>
          <w:sz w:val="23"/>
          <w:szCs w:val="23"/>
        </w:rPr>
        <w:t xml:space="preserve">, Delhi, in the treatment of the complainant’s husband </w:t>
      </w:r>
      <w:proofErr w:type="spellStart"/>
      <w:r w:rsidR="00090359" w:rsidRPr="00465485">
        <w:rPr>
          <w:rFonts w:ascii="Verdana" w:hAnsi="Verdana"/>
          <w:bCs/>
          <w:sz w:val="23"/>
          <w:szCs w:val="23"/>
        </w:rPr>
        <w:t>Shri</w:t>
      </w:r>
      <w:proofErr w:type="spellEnd"/>
      <w:r w:rsidR="00090359" w:rsidRPr="00465485">
        <w:rPr>
          <w:rFonts w:ascii="Verdana" w:hAnsi="Verdana"/>
          <w:bCs/>
          <w:sz w:val="23"/>
          <w:szCs w:val="23"/>
        </w:rPr>
        <w:t xml:space="preserve"> Ram </w:t>
      </w:r>
      <w:proofErr w:type="spellStart"/>
      <w:r w:rsidR="00090359" w:rsidRPr="00465485">
        <w:rPr>
          <w:rFonts w:ascii="Verdana" w:hAnsi="Verdana"/>
          <w:bCs/>
          <w:sz w:val="23"/>
          <w:szCs w:val="23"/>
        </w:rPr>
        <w:t>Pratap</w:t>
      </w:r>
      <w:proofErr w:type="spellEnd"/>
      <w:r w:rsidR="00090359" w:rsidRPr="00465485">
        <w:rPr>
          <w:rFonts w:ascii="Verdana" w:hAnsi="Verdana"/>
          <w:bCs/>
          <w:sz w:val="23"/>
          <w:szCs w:val="23"/>
        </w:rPr>
        <w:t xml:space="preserve"> </w:t>
      </w:r>
      <w:proofErr w:type="spellStart"/>
      <w:r w:rsidR="00090359" w:rsidRPr="00465485">
        <w:rPr>
          <w:rFonts w:ascii="Verdana" w:hAnsi="Verdana"/>
          <w:bCs/>
          <w:sz w:val="23"/>
          <w:szCs w:val="23"/>
        </w:rPr>
        <w:t>Jha</w:t>
      </w:r>
      <w:proofErr w:type="spellEnd"/>
      <w:r w:rsidR="00090359" w:rsidRPr="00465485">
        <w:rPr>
          <w:rFonts w:ascii="Verdana" w:hAnsi="Verdana"/>
          <w:bCs/>
          <w:sz w:val="23"/>
          <w:szCs w:val="23"/>
        </w:rPr>
        <w:t>.</w:t>
      </w:r>
    </w:p>
    <w:p w:rsidR="00090359" w:rsidRPr="00465485" w:rsidRDefault="00090359" w:rsidP="001A5321">
      <w:pPr>
        <w:pStyle w:val="NoSpacing"/>
        <w:tabs>
          <w:tab w:val="left" w:pos="0"/>
          <w:tab w:val="left" w:pos="1276"/>
          <w:tab w:val="left" w:pos="1843"/>
        </w:tabs>
        <w:spacing w:line="360" w:lineRule="auto"/>
        <w:ind w:right="-46"/>
        <w:jc w:val="both"/>
        <w:rPr>
          <w:rFonts w:ascii="Verdana" w:hAnsi="Verdana"/>
          <w:bCs/>
          <w:sz w:val="23"/>
          <w:szCs w:val="23"/>
        </w:rPr>
      </w:pPr>
    </w:p>
    <w:p w:rsidR="00090359" w:rsidRPr="00465485" w:rsidRDefault="00090359" w:rsidP="00465485">
      <w:pPr>
        <w:pStyle w:val="NoSpacing"/>
        <w:rPr>
          <w:rFonts w:ascii="Verdana" w:hAnsi="Verdana"/>
          <w:sz w:val="23"/>
          <w:szCs w:val="23"/>
        </w:rPr>
      </w:pPr>
    </w:p>
    <w:p w:rsidR="00090359" w:rsidRPr="00465485" w:rsidRDefault="00090359" w:rsidP="001A5321">
      <w:pPr>
        <w:pStyle w:val="NoSpacing"/>
        <w:tabs>
          <w:tab w:val="left" w:pos="0"/>
          <w:tab w:val="left" w:pos="1276"/>
          <w:tab w:val="left" w:pos="1843"/>
        </w:tabs>
        <w:spacing w:line="360" w:lineRule="auto"/>
        <w:ind w:right="-46"/>
        <w:jc w:val="both"/>
        <w:rPr>
          <w:rFonts w:ascii="Verdana" w:hAnsi="Verdana"/>
          <w:sz w:val="23"/>
          <w:szCs w:val="23"/>
        </w:rPr>
      </w:pPr>
      <w:r w:rsidRPr="00465485">
        <w:rPr>
          <w:rFonts w:ascii="Verdana" w:hAnsi="Verdana"/>
          <w:bCs/>
          <w:sz w:val="23"/>
          <w:szCs w:val="23"/>
        </w:rPr>
        <w:t xml:space="preserve">Complaint stands disposed.  </w:t>
      </w:r>
    </w:p>
    <w:p w:rsidR="006E5E6F" w:rsidRDefault="002D2477" w:rsidP="006E5E6F">
      <w:pPr>
        <w:ind w:right="-45" w:firstLine="720"/>
        <w:jc w:val="both"/>
        <w:rPr>
          <w:rFonts w:ascii="Verdana" w:hAnsi="Verdana"/>
          <w:sz w:val="23"/>
          <w:szCs w:val="23"/>
        </w:rPr>
      </w:pPr>
      <w:r>
        <w:rPr>
          <w:rFonts w:ascii="Verdana" w:hAnsi="Verdana"/>
          <w:sz w:val="23"/>
          <w:szCs w:val="23"/>
        </w:rPr>
        <w:t xml:space="preserve">  </w:t>
      </w:r>
      <w:proofErr w:type="spellStart"/>
      <w:proofErr w:type="gramStart"/>
      <w:r w:rsidR="006E5E6F">
        <w:rPr>
          <w:rFonts w:ascii="Verdana" w:hAnsi="Verdana"/>
          <w:sz w:val="23"/>
          <w:szCs w:val="23"/>
        </w:rPr>
        <w:t>Sd</w:t>
      </w:r>
      <w:proofErr w:type="spellEnd"/>
      <w:proofErr w:type="gramEnd"/>
      <w:r w:rsidR="006E5E6F">
        <w:rPr>
          <w:rFonts w:ascii="Verdana" w:hAnsi="Verdana"/>
          <w:sz w:val="23"/>
          <w:szCs w:val="23"/>
        </w:rPr>
        <w:t>/:</w:t>
      </w:r>
      <w:r w:rsidR="006E5E6F">
        <w:rPr>
          <w:rFonts w:ascii="Verdana" w:hAnsi="Verdana"/>
          <w:sz w:val="23"/>
          <w:szCs w:val="23"/>
        </w:rPr>
        <w:tab/>
      </w:r>
      <w:r w:rsidR="006E5E6F">
        <w:rPr>
          <w:rFonts w:ascii="Verdana" w:hAnsi="Verdana"/>
          <w:sz w:val="23"/>
          <w:szCs w:val="23"/>
        </w:rPr>
        <w:tab/>
        <w:t xml:space="preserve">                 </w:t>
      </w:r>
      <w:r w:rsidR="00C637F4">
        <w:rPr>
          <w:rFonts w:ascii="Verdana" w:hAnsi="Verdana"/>
          <w:sz w:val="23"/>
          <w:szCs w:val="23"/>
        </w:rPr>
        <w:t xml:space="preserve">     </w:t>
      </w:r>
      <w:proofErr w:type="spellStart"/>
      <w:r w:rsidR="0011716E">
        <w:rPr>
          <w:rFonts w:ascii="Verdana" w:hAnsi="Verdana"/>
          <w:sz w:val="23"/>
          <w:szCs w:val="23"/>
        </w:rPr>
        <w:t>Sd</w:t>
      </w:r>
      <w:proofErr w:type="spellEnd"/>
      <w:r w:rsidR="0011716E">
        <w:rPr>
          <w:rFonts w:ascii="Verdana" w:hAnsi="Verdana"/>
          <w:sz w:val="23"/>
          <w:szCs w:val="23"/>
        </w:rPr>
        <w:t>/:</w:t>
      </w:r>
      <w:r w:rsidR="0011716E">
        <w:rPr>
          <w:rFonts w:ascii="Verdana" w:hAnsi="Verdana"/>
          <w:sz w:val="23"/>
          <w:szCs w:val="23"/>
        </w:rPr>
        <w:tab/>
      </w:r>
      <w:r w:rsidR="0011716E">
        <w:rPr>
          <w:rFonts w:ascii="Verdana" w:hAnsi="Verdana"/>
          <w:sz w:val="23"/>
          <w:szCs w:val="23"/>
        </w:rPr>
        <w:tab/>
      </w:r>
      <w:r w:rsidR="0011716E">
        <w:rPr>
          <w:rFonts w:ascii="Verdana" w:hAnsi="Verdana"/>
          <w:sz w:val="23"/>
          <w:szCs w:val="23"/>
        </w:rPr>
        <w:tab/>
        <w:t xml:space="preserve">    </w:t>
      </w:r>
      <w:proofErr w:type="spellStart"/>
      <w:r w:rsidR="006E5E6F">
        <w:rPr>
          <w:rFonts w:ascii="Verdana" w:hAnsi="Verdana"/>
          <w:sz w:val="23"/>
          <w:szCs w:val="23"/>
        </w:rPr>
        <w:t>Sd</w:t>
      </w:r>
      <w:proofErr w:type="spellEnd"/>
      <w:r w:rsidR="006E5E6F">
        <w:rPr>
          <w:rFonts w:ascii="Verdana" w:hAnsi="Verdana"/>
          <w:sz w:val="23"/>
          <w:szCs w:val="23"/>
        </w:rPr>
        <w:t>/:</w:t>
      </w:r>
    </w:p>
    <w:p w:rsidR="006E5E6F" w:rsidRDefault="002A67CD" w:rsidP="006E5E6F">
      <w:pPr>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sidR="006E5E6F">
        <w:rPr>
          <w:rFonts w:ascii="Verdana" w:hAnsi="Verdana"/>
          <w:sz w:val="23"/>
          <w:szCs w:val="23"/>
        </w:rPr>
        <w:t xml:space="preserve">(Dr. </w:t>
      </w:r>
      <w:proofErr w:type="spellStart"/>
      <w:r w:rsidR="006E5E6F">
        <w:rPr>
          <w:rFonts w:ascii="Verdana" w:hAnsi="Verdana"/>
          <w:sz w:val="23"/>
          <w:szCs w:val="23"/>
        </w:rPr>
        <w:t>Alok</w:t>
      </w:r>
      <w:proofErr w:type="spellEnd"/>
      <w:r w:rsidR="006E5E6F">
        <w:rPr>
          <w:rFonts w:ascii="Verdana" w:hAnsi="Verdana"/>
          <w:sz w:val="23"/>
          <w:szCs w:val="23"/>
        </w:rPr>
        <w:t xml:space="preserve"> </w:t>
      </w:r>
      <w:proofErr w:type="spellStart"/>
      <w:r w:rsidR="006E5E6F">
        <w:rPr>
          <w:rFonts w:ascii="Verdana" w:hAnsi="Verdana"/>
          <w:sz w:val="23"/>
          <w:szCs w:val="23"/>
        </w:rPr>
        <w:t>Bh</w:t>
      </w:r>
      <w:r>
        <w:rPr>
          <w:rFonts w:ascii="Verdana" w:hAnsi="Verdana"/>
          <w:sz w:val="23"/>
          <w:szCs w:val="23"/>
        </w:rPr>
        <w:t>andari</w:t>
      </w:r>
      <w:proofErr w:type="spellEnd"/>
      <w:r>
        <w:rPr>
          <w:rFonts w:ascii="Verdana" w:hAnsi="Verdana"/>
          <w:sz w:val="23"/>
          <w:szCs w:val="23"/>
        </w:rPr>
        <w:t>)</w:t>
      </w:r>
      <w:r>
        <w:rPr>
          <w:rFonts w:ascii="Verdana" w:hAnsi="Verdana"/>
          <w:sz w:val="23"/>
          <w:szCs w:val="23"/>
        </w:rPr>
        <w:tab/>
        <w:t xml:space="preserve">    </w:t>
      </w:r>
      <w:r w:rsidR="006E5E6F">
        <w:rPr>
          <w:rFonts w:ascii="Verdana" w:hAnsi="Verdana"/>
          <w:sz w:val="23"/>
          <w:szCs w:val="23"/>
        </w:rPr>
        <w:t xml:space="preserve">(Dr. </w:t>
      </w:r>
      <w:proofErr w:type="spellStart"/>
      <w:r w:rsidR="00C637F4">
        <w:rPr>
          <w:rFonts w:ascii="Verdana" w:hAnsi="Verdana"/>
          <w:sz w:val="23"/>
          <w:szCs w:val="23"/>
        </w:rPr>
        <w:t>Sumit</w:t>
      </w:r>
      <w:proofErr w:type="spellEnd"/>
      <w:r w:rsidR="00C637F4">
        <w:rPr>
          <w:rFonts w:ascii="Verdana" w:hAnsi="Verdana"/>
          <w:sz w:val="23"/>
          <w:szCs w:val="23"/>
        </w:rPr>
        <w:t xml:space="preserve"> Vats</w:t>
      </w:r>
      <w:r w:rsidR="006E5E6F">
        <w:rPr>
          <w:rFonts w:ascii="Verdana" w:hAnsi="Verdana"/>
          <w:sz w:val="23"/>
          <w:szCs w:val="23"/>
        </w:rPr>
        <w:t>)</w:t>
      </w:r>
    </w:p>
    <w:p w:rsidR="006E5E6F" w:rsidRDefault="00C637F4" w:rsidP="006E5E6F">
      <w:pPr>
        <w:ind w:right="-45"/>
        <w:jc w:val="both"/>
        <w:rPr>
          <w:rFonts w:ascii="Verdana" w:hAnsi="Verdana"/>
          <w:sz w:val="23"/>
          <w:szCs w:val="23"/>
        </w:rPr>
      </w:pPr>
      <w:r>
        <w:rPr>
          <w:rFonts w:ascii="Verdana" w:hAnsi="Verdana"/>
          <w:sz w:val="23"/>
          <w:szCs w:val="23"/>
        </w:rPr>
        <w:t xml:space="preserve">Chairman, </w:t>
      </w:r>
      <w:r>
        <w:rPr>
          <w:rFonts w:ascii="Verdana" w:hAnsi="Verdana"/>
          <w:sz w:val="23"/>
          <w:szCs w:val="23"/>
        </w:rPr>
        <w:tab/>
      </w:r>
      <w:r>
        <w:rPr>
          <w:rFonts w:ascii="Verdana" w:hAnsi="Verdana"/>
          <w:sz w:val="23"/>
          <w:szCs w:val="23"/>
        </w:rPr>
        <w:tab/>
        <w:t xml:space="preserve">        </w:t>
      </w:r>
      <w:r w:rsidR="002A67CD">
        <w:rPr>
          <w:rFonts w:ascii="Verdana" w:hAnsi="Verdana"/>
          <w:sz w:val="23"/>
          <w:szCs w:val="23"/>
        </w:rPr>
        <w:t xml:space="preserve">  </w:t>
      </w:r>
      <w:r w:rsidR="006E5E6F">
        <w:rPr>
          <w:rFonts w:ascii="Verdana" w:hAnsi="Verdana"/>
          <w:sz w:val="23"/>
          <w:szCs w:val="23"/>
        </w:rPr>
        <w:t>Del</w:t>
      </w:r>
      <w:r>
        <w:rPr>
          <w:rFonts w:ascii="Verdana" w:hAnsi="Verdana"/>
          <w:sz w:val="23"/>
          <w:szCs w:val="23"/>
        </w:rPr>
        <w:t>hi</w:t>
      </w:r>
      <w:r w:rsidR="002A67CD">
        <w:rPr>
          <w:rFonts w:ascii="Verdana" w:hAnsi="Verdana"/>
          <w:sz w:val="23"/>
          <w:szCs w:val="23"/>
        </w:rPr>
        <w:t xml:space="preserve"> Medical Association</w:t>
      </w:r>
      <w:proofErr w:type="gramStart"/>
      <w:r w:rsidR="002A67CD">
        <w:rPr>
          <w:rFonts w:ascii="Verdana" w:hAnsi="Verdana"/>
          <w:sz w:val="23"/>
          <w:szCs w:val="23"/>
        </w:rPr>
        <w:t xml:space="preserve">,  </w:t>
      </w:r>
      <w:r w:rsidR="006E5E6F">
        <w:rPr>
          <w:rFonts w:ascii="Verdana" w:hAnsi="Verdana"/>
          <w:sz w:val="23"/>
          <w:szCs w:val="23"/>
        </w:rPr>
        <w:t>Expert</w:t>
      </w:r>
      <w:proofErr w:type="gramEnd"/>
      <w:r w:rsidR="006E5E6F">
        <w:rPr>
          <w:rFonts w:ascii="Verdana" w:hAnsi="Verdana"/>
          <w:sz w:val="23"/>
          <w:szCs w:val="23"/>
        </w:rPr>
        <w:t xml:space="preserve"> Member,</w:t>
      </w:r>
    </w:p>
    <w:p w:rsidR="006E5E6F" w:rsidRDefault="006E5E6F" w:rsidP="006E5E6F">
      <w:pPr>
        <w:ind w:right="-45"/>
        <w:jc w:val="both"/>
        <w:rPr>
          <w:rFonts w:ascii="Verdana" w:hAnsi="Verdana"/>
          <w:sz w:val="23"/>
          <w:szCs w:val="23"/>
        </w:rPr>
      </w:pPr>
      <w:r>
        <w:rPr>
          <w:rFonts w:ascii="Verdana" w:hAnsi="Verdana"/>
          <w:sz w:val="23"/>
          <w:szCs w:val="23"/>
        </w:rPr>
        <w:t>Disciplinary Committee</w:t>
      </w:r>
      <w:r w:rsidR="002A67CD">
        <w:rPr>
          <w:rFonts w:ascii="Verdana" w:hAnsi="Verdana"/>
          <w:sz w:val="23"/>
          <w:szCs w:val="23"/>
        </w:rPr>
        <w:t xml:space="preserve"> </w:t>
      </w:r>
      <w:r w:rsidR="002A67CD">
        <w:rPr>
          <w:rFonts w:ascii="Verdana" w:hAnsi="Verdana"/>
          <w:sz w:val="23"/>
          <w:szCs w:val="23"/>
        </w:rPr>
        <w:tab/>
        <w:t xml:space="preserve"> </w:t>
      </w:r>
      <w:r>
        <w:rPr>
          <w:rFonts w:ascii="Verdana" w:hAnsi="Verdana"/>
          <w:sz w:val="23"/>
          <w:szCs w:val="23"/>
        </w:rPr>
        <w:t>Member,</w:t>
      </w:r>
      <w:r>
        <w:rPr>
          <w:rFonts w:ascii="Verdana" w:hAnsi="Verdana"/>
          <w:sz w:val="23"/>
          <w:szCs w:val="23"/>
        </w:rPr>
        <w:tab/>
      </w:r>
      <w:r>
        <w:rPr>
          <w:rFonts w:ascii="Verdana" w:hAnsi="Verdana"/>
          <w:sz w:val="23"/>
          <w:szCs w:val="23"/>
        </w:rPr>
        <w:tab/>
        <w:t xml:space="preserve">   </w:t>
      </w:r>
      <w:r w:rsidR="002A67CD">
        <w:rPr>
          <w:rFonts w:ascii="Verdana" w:hAnsi="Verdana"/>
          <w:sz w:val="23"/>
          <w:szCs w:val="23"/>
        </w:rPr>
        <w:t xml:space="preserve">         </w:t>
      </w:r>
      <w:r>
        <w:rPr>
          <w:rFonts w:ascii="Verdana" w:hAnsi="Verdana"/>
          <w:sz w:val="23"/>
          <w:szCs w:val="23"/>
        </w:rPr>
        <w:t>Disciplinary Committee</w:t>
      </w:r>
    </w:p>
    <w:p w:rsidR="006E5E6F" w:rsidRDefault="006E5E6F" w:rsidP="006E5E6F">
      <w:pPr>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2A67CD">
        <w:rPr>
          <w:rFonts w:ascii="Verdana" w:hAnsi="Verdana"/>
          <w:sz w:val="23"/>
          <w:szCs w:val="23"/>
        </w:rPr>
        <w:t xml:space="preserve"> </w:t>
      </w:r>
      <w:r>
        <w:rPr>
          <w:rFonts w:ascii="Verdana" w:hAnsi="Verdana"/>
          <w:sz w:val="23"/>
          <w:szCs w:val="23"/>
        </w:rPr>
        <w:t>Disciplinary Committee</w:t>
      </w:r>
    </w:p>
    <w:p w:rsidR="003E6F89" w:rsidRPr="009C49B4" w:rsidRDefault="003E6F89" w:rsidP="009C49B4">
      <w:pPr>
        <w:pStyle w:val="NoSpacing"/>
        <w:rPr>
          <w:szCs w:val="23"/>
        </w:rPr>
      </w:pPr>
    </w:p>
    <w:p w:rsidR="006E5E6F" w:rsidRPr="00693D33" w:rsidRDefault="006E5E6F" w:rsidP="003E6F89">
      <w:pPr>
        <w:tabs>
          <w:tab w:val="left" w:pos="0"/>
          <w:tab w:val="left" w:pos="1276"/>
        </w:tabs>
        <w:spacing w:before="120" w:after="240" w:line="360" w:lineRule="auto"/>
        <w:ind w:right="-1"/>
        <w:jc w:val="both"/>
        <w:rPr>
          <w:sz w:val="23"/>
          <w:szCs w:val="23"/>
        </w:rPr>
      </w:pPr>
      <w:r w:rsidRPr="00693D33">
        <w:rPr>
          <w:sz w:val="23"/>
          <w:szCs w:val="23"/>
        </w:rPr>
        <w:t xml:space="preserve">The Order of the Disciplinary Committee dated </w:t>
      </w:r>
      <w:r w:rsidR="002D2477">
        <w:rPr>
          <w:sz w:val="23"/>
          <w:szCs w:val="23"/>
        </w:rPr>
        <w:t>29</w:t>
      </w:r>
      <w:r w:rsidR="002D2477" w:rsidRPr="002D2477">
        <w:rPr>
          <w:sz w:val="23"/>
          <w:szCs w:val="23"/>
          <w:vertAlign w:val="superscript"/>
        </w:rPr>
        <w:t>th</w:t>
      </w:r>
      <w:r w:rsidR="002D2477">
        <w:rPr>
          <w:sz w:val="23"/>
          <w:szCs w:val="23"/>
        </w:rPr>
        <w:t xml:space="preserve"> May, </w:t>
      </w:r>
      <w:r>
        <w:rPr>
          <w:sz w:val="23"/>
          <w:szCs w:val="23"/>
        </w:rPr>
        <w:t>2024</w:t>
      </w:r>
      <w:r w:rsidRPr="00693D33">
        <w:rPr>
          <w:sz w:val="23"/>
          <w:szCs w:val="23"/>
        </w:rPr>
        <w:t xml:space="preserve"> was confirmed by the Delhi Medical Council in its meeting held on </w:t>
      </w:r>
      <w:r>
        <w:rPr>
          <w:sz w:val="23"/>
          <w:szCs w:val="23"/>
        </w:rPr>
        <w:t>24</w:t>
      </w:r>
      <w:r w:rsidRPr="00693D33">
        <w:rPr>
          <w:sz w:val="23"/>
          <w:szCs w:val="23"/>
          <w:vertAlign w:val="superscript"/>
        </w:rPr>
        <w:t>th</w:t>
      </w:r>
      <w:r>
        <w:rPr>
          <w:sz w:val="23"/>
          <w:szCs w:val="23"/>
        </w:rPr>
        <w:t xml:space="preserve"> June, 2024.</w:t>
      </w:r>
    </w:p>
    <w:p w:rsidR="006E5E6F" w:rsidRPr="00693D33" w:rsidRDefault="006E5E6F" w:rsidP="006E5E6F">
      <w:pPr>
        <w:pStyle w:val="NoSpacing"/>
        <w:ind w:left="5760" w:right="-1"/>
        <w:jc w:val="both"/>
        <w:rPr>
          <w:rFonts w:ascii="Times New Roman" w:hAnsi="Times New Roman"/>
          <w:sz w:val="23"/>
          <w:szCs w:val="23"/>
        </w:rPr>
      </w:pPr>
      <w:r w:rsidRPr="00693D33">
        <w:rPr>
          <w:rFonts w:ascii="Times New Roman" w:hAnsi="Times New Roman"/>
          <w:sz w:val="23"/>
          <w:szCs w:val="23"/>
        </w:rPr>
        <w:t xml:space="preserve">   </w:t>
      </w:r>
      <w:r w:rsidR="003E6F89">
        <w:rPr>
          <w:rFonts w:ascii="Times New Roman" w:hAnsi="Times New Roman"/>
          <w:sz w:val="23"/>
          <w:szCs w:val="23"/>
        </w:rPr>
        <w:t xml:space="preserve">   </w:t>
      </w:r>
      <w:r w:rsidRPr="00693D33">
        <w:rPr>
          <w:rFonts w:ascii="Times New Roman" w:hAnsi="Times New Roman"/>
          <w:sz w:val="23"/>
          <w:szCs w:val="23"/>
        </w:rPr>
        <w:t xml:space="preserve">By the Order &amp; in the name      </w:t>
      </w:r>
    </w:p>
    <w:p w:rsidR="006E5E6F" w:rsidRPr="00693D33" w:rsidRDefault="006E5E6F" w:rsidP="006E5E6F">
      <w:pPr>
        <w:pStyle w:val="NoSpacing"/>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3E6F89">
        <w:rPr>
          <w:rFonts w:ascii="Times New Roman" w:hAnsi="Times New Roman"/>
          <w:sz w:val="23"/>
          <w:szCs w:val="23"/>
        </w:rPr>
        <w:t xml:space="preserve">  </w:t>
      </w:r>
      <w:proofErr w:type="gramStart"/>
      <w:r w:rsidRPr="00693D33">
        <w:rPr>
          <w:rFonts w:ascii="Times New Roman" w:hAnsi="Times New Roman"/>
          <w:sz w:val="23"/>
          <w:szCs w:val="23"/>
        </w:rPr>
        <w:t>of</w:t>
      </w:r>
      <w:proofErr w:type="gramEnd"/>
      <w:r w:rsidRPr="00693D33">
        <w:rPr>
          <w:rFonts w:ascii="Times New Roman" w:hAnsi="Times New Roman"/>
          <w:sz w:val="23"/>
          <w:szCs w:val="23"/>
        </w:rPr>
        <w:t xml:space="preserve"> Delhi Medical Council </w:t>
      </w:r>
    </w:p>
    <w:p w:rsidR="006E5E6F" w:rsidRPr="00693D33" w:rsidRDefault="006E5E6F" w:rsidP="006E5E6F">
      <w:pPr>
        <w:pStyle w:val="NoSpacing"/>
        <w:tabs>
          <w:tab w:val="left" w:pos="0"/>
        </w:tabs>
        <w:ind w:right="-1"/>
        <w:jc w:val="both"/>
        <w:rPr>
          <w:rFonts w:ascii="Times New Roman" w:hAnsi="Times New Roman"/>
          <w:sz w:val="23"/>
          <w:szCs w:val="23"/>
        </w:rPr>
      </w:pPr>
      <w:r w:rsidRPr="00693D33">
        <w:rPr>
          <w:rFonts w:ascii="Times New Roman" w:hAnsi="Times New Roman"/>
          <w:sz w:val="23"/>
          <w:szCs w:val="23"/>
        </w:rPr>
        <w:tab/>
      </w:r>
    </w:p>
    <w:p w:rsidR="006E5E6F" w:rsidRPr="00693D33" w:rsidRDefault="006E5E6F" w:rsidP="006E5E6F">
      <w:pPr>
        <w:pStyle w:val="NoSpacing"/>
        <w:ind w:right="-1"/>
        <w:rPr>
          <w:rFonts w:ascii="Times New Roman" w:hAnsi="Times New Roman"/>
          <w:sz w:val="23"/>
          <w:szCs w:val="23"/>
        </w:rPr>
      </w:pPr>
    </w:p>
    <w:p w:rsidR="006E5E6F" w:rsidRPr="00693D33" w:rsidRDefault="006E5E6F" w:rsidP="006E5E6F">
      <w:pPr>
        <w:pStyle w:val="PlainText"/>
        <w:tabs>
          <w:tab w:val="left" w:pos="0"/>
          <w:tab w:val="left" w:pos="142"/>
        </w:tabs>
        <w:ind w:right="-1"/>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3E6F89">
        <w:rPr>
          <w:rFonts w:ascii="Times New Roman" w:hAnsi="Times New Roman"/>
          <w:sz w:val="23"/>
          <w:szCs w:val="23"/>
        </w:rPr>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6E5E6F" w:rsidRPr="00693D33" w:rsidRDefault="006E5E6F" w:rsidP="006E5E6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3E6F89">
        <w:rPr>
          <w:rFonts w:ascii="Times New Roman" w:hAnsi="Times New Roman"/>
          <w:sz w:val="23"/>
          <w:szCs w:val="23"/>
        </w:rPr>
        <w:t xml:space="preserve">   </w:t>
      </w:r>
      <w:r w:rsidRPr="00693D33">
        <w:rPr>
          <w:rFonts w:ascii="Times New Roman" w:hAnsi="Times New Roman"/>
          <w:sz w:val="23"/>
          <w:szCs w:val="23"/>
        </w:rPr>
        <w:t>Secretary</w:t>
      </w:r>
    </w:p>
    <w:p w:rsidR="009C49B4" w:rsidRDefault="006E5E6F" w:rsidP="009C49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r w:rsidRPr="00693D33">
        <w:rPr>
          <w:rFonts w:ascii="Times New Roman" w:hAnsi="Times New Roman"/>
          <w:sz w:val="23"/>
          <w:szCs w:val="23"/>
        </w:rPr>
        <w:lastRenderedPageBreak/>
        <w:t>Copy to:-</w:t>
      </w:r>
    </w:p>
    <w:p w:rsidR="00E665C3" w:rsidRDefault="00E665C3" w:rsidP="00E665C3">
      <w:pPr>
        <w:pStyle w:val="NoSpacing"/>
      </w:pPr>
    </w:p>
    <w:p w:rsidR="006E5E6F" w:rsidRPr="00691C4E" w:rsidRDefault="009C49B4" w:rsidP="009C49B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9C49B4">
        <w:rPr>
          <w:rFonts w:ascii="Times New Roman" w:hAnsi="Times New Roman"/>
          <w:bCs/>
          <w:sz w:val="23"/>
          <w:szCs w:val="23"/>
        </w:rPr>
        <w:t xml:space="preserve">Smt. </w:t>
      </w:r>
      <w:proofErr w:type="spellStart"/>
      <w:r w:rsidRPr="009C49B4">
        <w:rPr>
          <w:rFonts w:ascii="Times New Roman" w:hAnsi="Times New Roman"/>
          <w:bCs/>
          <w:sz w:val="23"/>
          <w:szCs w:val="23"/>
        </w:rPr>
        <w:t>Meena</w:t>
      </w:r>
      <w:proofErr w:type="spellEnd"/>
      <w:r w:rsidRPr="009C49B4">
        <w:rPr>
          <w:rFonts w:ascii="Times New Roman" w:hAnsi="Times New Roman"/>
          <w:bCs/>
          <w:sz w:val="23"/>
          <w:szCs w:val="23"/>
        </w:rPr>
        <w:t xml:space="preserve"> </w:t>
      </w:r>
      <w:proofErr w:type="spellStart"/>
      <w:r w:rsidRPr="009C49B4">
        <w:rPr>
          <w:rFonts w:ascii="Times New Roman" w:hAnsi="Times New Roman"/>
          <w:bCs/>
          <w:sz w:val="23"/>
          <w:szCs w:val="23"/>
        </w:rPr>
        <w:t>Jha</w:t>
      </w:r>
      <w:proofErr w:type="spellEnd"/>
      <w:r w:rsidRPr="009C49B4">
        <w:rPr>
          <w:rFonts w:ascii="Times New Roman" w:hAnsi="Times New Roman"/>
          <w:bCs/>
          <w:sz w:val="23"/>
          <w:szCs w:val="23"/>
        </w:rPr>
        <w:t xml:space="preserve">, r/o- 1/3640, </w:t>
      </w:r>
      <w:proofErr w:type="spellStart"/>
      <w:r w:rsidRPr="009C49B4">
        <w:rPr>
          <w:rFonts w:ascii="Times New Roman" w:hAnsi="Times New Roman"/>
          <w:bCs/>
          <w:sz w:val="23"/>
          <w:szCs w:val="23"/>
        </w:rPr>
        <w:t>Gali</w:t>
      </w:r>
      <w:proofErr w:type="spellEnd"/>
      <w:r w:rsidRPr="009C49B4">
        <w:rPr>
          <w:rFonts w:ascii="Times New Roman" w:hAnsi="Times New Roman"/>
          <w:bCs/>
          <w:sz w:val="23"/>
          <w:szCs w:val="23"/>
        </w:rPr>
        <w:t xml:space="preserve"> No.01, Ram Nagar, </w:t>
      </w:r>
      <w:proofErr w:type="spellStart"/>
      <w:r w:rsidRPr="009C49B4">
        <w:rPr>
          <w:rFonts w:ascii="Times New Roman" w:hAnsi="Times New Roman"/>
          <w:bCs/>
          <w:sz w:val="23"/>
          <w:szCs w:val="23"/>
        </w:rPr>
        <w:t>Loni</w:t>
      </w:r>
      <w:proofErr w:type="spellEnd"/>
      <w:r w:rsidRPr="009C49B4">
        <w:rPr>
          <w:rFonts w:ascii="Times New Roman" w:hAnsi="Times New Roman"/>
          <w:bCs/>
          <w:sz w:val="23"/>
          <w:szCs w:val="23"/>
        </w:rPr>
        <w:t xml:space="preserve"> Road, </w:t>
      </w:r>
      <w:proofErr w:type="spellStart"/>
      <w:r w:rsidRPr="009C49B4">
        <w:rPr>
          <w:rFonts w:ascii="Times New Roman" w:hAnsi="Times New Roman"/>
          <w:bCs/>
          <w:sz w:val="23"/>
          <w:szCs w:val="23"/>
        </w:rPr>
        <w:t>Shahdara</w:t>
      </w:r>
      <w:proofErr w:type="spellEnd"/>
      <w:r w:rsidRPr="009C49B4">
        <w:rPr>
          <w:rFonts w:ascii="Times New Roman" w:hAnsi="Times New Roman"/>
          <w:bCs/>
          <w:sz w:val="23"/>
          <w:szCs w:val="23"/>
        </w:rPr>
        <w:t>, Delhi-110032</w:t>
      </w:r>
      <w:r>
        <w:rPr>
          <w:rFonts w:ascii="Times New Roman" w:hAnsi="Times New Roman"/>
          <w:bCs/>
          <w:sz w:val="23"/>
          <w:szCs w:val="23"/>
        </w:rPr>
        <w:t>.</w:t>
      </w:r>
    </w:p>
    <w:p w:rsidR="00691C4E" w:rsidRPr="00691C4E" w:rsidRDefault="00691C4E" w:rsidP="00691C4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691C4E" w:rsidRPr="00EA47EB" w:rsidRDefault="00691C4E" w:rsidP="00691C4E">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1C4E">
        <w:rPr>
          <w:rFonts w:ascii="Times New Roman" w:hAnsi="Times New Roman"/>
          <w:sz w:val="23"/>
          <w:szCs w:val="23"/>
        </w:rPr>
        <w:t xml:space="preserve">Dr. </w:t>
      </w:r>
      <w:proofErr w:type="spellStart"/>
      <w:r w:rsidRPr="00691C4E">
        <w:rPr>
          <w:rFonts w:ascii="Times New Roman" w:hAnsi="Times New Roman"/>
          <w:sz w:val="23"/>
          <w:szCs w:val="23"/>
        </w:rPr>
        <w:t>Pankaj</w:t>
      </w:r>
      <w:proofErr w:type="spellEnd"/>
      <w:r w:rsidRPr="00691C4E">
        <w:rPr>
          <w:rFonts w:ascii="Times New Roman" w:hAnsi="Times New Roman"/>
          <w:sz w:val="23"/>
          <w:szCs w:val="23"/>
        </w:rPr>
        <w:t xml:space="preserve"> Kumar </w:t>
      </w:r>
      <w:proofErr w:type="spellStart"/>
      <w:r w:rsidRPr="00691C4E">
        <w:rPr>
          <w:rFonts w:ascii="Times New Roman" w:hAnsi="Times New Roman"/>
          <w:sz w:val="23"/>
          <w:szCs w:val="23"/>
        </w:rPr>
        <w:t>Goel</w:t>
      </w:r>
      <w:proofErr w:type="spellEnd"/>
      <w:r w:rsidRPr="00691C4E">
        <w:rPr>
          <w:rFonts w:ascii="Times New Roman" w:hAnsi="Times New Roman"/>
          <w:sz w:val="23"/>
          <w:szCs w:val="23"/>
        </w:rPr>
        <w:t xml:space="preserve">, Through Medical Superintendent, East Delhi Medical Centre, 1/550, </w:t>
      </w:r>
      <w:proofErr w:type="spellStart"/>
      <w:r w:rsidRPr="00691C4E">
        <w:rPr>
          <w:rFonts w:ascii="Times New Roman" w:hAnsi="Times New Roman"/>
          <w:sz w:val="23"/>
          <w:szCs w:val="23"/>
        </w:rPr>
        <w:t>Mansarovar</w:t>
      </w:r>
      <w:proofErr w:type="spellEnd"/>
      <w:r w:rsidRPr="00691C4E">
        <w:rPr>
          <w:rFonts w:ascii="Times New Roman" w:hAnsi="Times New Roman"/>
          <w:sz w:val="23"/>
          <w:szCs w:val="23"/>
        </w:rPr>
        <w:t xml:space="preserve"> Park, Grand Trunk Road, East Ram Nagar, </w:t>
      </w:r>
      <w:proofErr w:type="spellStart"/>
      <w:r w:rsidRPr="00691C4E">
        <w:rPr>
          <w:rFonts w:ascii="Times New Roman" w:hAnsi="Times New Roman"/>
          <w:sz w:val="23"/>
          <w:szCs w:val="23"/>
        </w:rPr>
        <w:t>Shahdara</w:t>
      </w:r>
      <w:proofErr w:type="spellEnd"/>
      <w:r w:rsidRPr="00691C4E">
        <w:rPr>
          <w:rFonts w:ascii="Times New Roman" w:hAnsi="Times New Roman"/>
          <w:sz w:val="23"/>
          <w:szCs w:val="23"/>
        </w:rPr>
        <w:t>, New Delhi 110032</w:t>
      </w:r>
      <w:r w:rsidR="00F53003">
        <w:rPr>
          <w:rFonts w:ascii="Times New Roman" w:hAnsi="Times New Roman"/>
          <w:sz w:val="23"/>
          <w:szCs w:val="23"/>
        </w:rPr>
        <w:t>.</w:t>
      </w:r>
    </w:p>
    <w:p w:rsidR="00EA47EB" w:rsidRPr="00EA47EB" w:rsidRDefault="00EA47EB" w:rsidP="00EA47EB">
      <w:pPr>
        <w:ind w:left="360"/>
        <w:rPr>
          <w:sz w:val="23"/>
          <w:szCs w:val="23"/>
        </w:rPr>
      </w:pPr>
    </w:p>
    <w:p w:rsidR="00EA47EB" w:rsidRPr="00691C4E" w:rsidRDefault="00EA47EB" w:rsidP="00691C4E">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1C4E">
        <w:rPr>
          <w:rFonts w:ascii="Times New Roman" w:hAnsi="Times New Roman"/>
          <w:sz w:val="23"/>
          <w:szCs w:val="23"/>
        </w:rPr>
        <w:t xml:space="preserve">Medical Superintendent, East Delhi Medical Centre, 1/550, </w:t>
      </w:r>
      <w:proofErr w:type="spellStart"/>
      <w:r w:rsidRPr="00691C4E">
        <w:rPr>
          <w:rFonts w:ascii="Times New Roman" w:hAnsi="Times New Roman"/>
          <w:sz w:val="23"/>
          <w:szCs w:val="23"/>
        </w:rPr>
        <w:t>Mansarovar</w:t>
      </w:r>
      <w:proofErr w:type="spellEnd"/>
      <w:r w:rsidRPr="00691C4E">
        <w:rPr>
          <w:rFonts w:ascii="Times New Roman" w:hAnsi="Times New Roman"/>
          <w:sz w:val="23"/>
          <w:szCs w:val="23"/>
        </w:rPr>
        <w:t xml:space="preserve"> Park, Grand Trunk Road, East Ram Nagar, </w:t>
      </w:r>
      <w:proofErr w:type="spellStart"/>
      <w:r w:rsidRPr="00691C4E">
        <w:rPr>
          <w:rFonts w:ascii="Times New Roman" w:hAnsi="Times New Roman"/>
          <w:sz w:val="23"/>
          <w:szCs w:val="23"/>
        </w:rPr>
        <w:t>Shahdara</w:t>
      </w:r>
      <w:proofErr w:type="spellEnd"/>
      <w:r w:rsidRPr="00691C4E">
        <w:rPr>
          <w:rFonts w:ascii="Times New Roman" w:hAnsi="Times New Roman"/>
          <w:sz w:val="23"/>
          <w:szCs w:val="23"/>
        </w:rPr>
        <w:t>, New Delhi 110032</w:t>
      </w:r>
      <w:r>
        <w:rPr>
          <w:rFonts w:ascii="Times New Roman" w:hAnsi="Times New Roman"/>
          <w:sz w:val="23"/>
          <w:szCs w:val="23"/>
        </w:rPr>
        <w:t xml:space="preserve">. </w:t>
      </w:r>
    </w:p>
    <w:p w:rsidR="009C49B4" w:rsidRDefault="009C49B4" w:rsidP="009C49B4">
      <w:pPr>
        <w:pStyle w:val="NoSpacing"/>
      </w:pPr>
    </w:p>
    <w:p w:rsidR="009C49B4" w:rsidRDefault="007D2FD2" w:rsidP="009C49B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935F61">
        <w:rPr>
          <w:rFonts w:ascii="Times New Roman" w:hAnsi="Times New Roman"/>
          <w:sz w:val="24"/>
          <w:szCs w:val="24"/>
        </w:rPr>
        <w:t>Medical Superintendent</w:t>
      </w:r>
      <w:r>
        <w:rPr>
          <w:rFonts w:ascii="Times New Roman" w:hAnsi="Times New Roman"/>
          <w:sz w:val="24"/>
          <w:szCs w:val="24"/>
        </w:rPr>
        <w:t xml:space="preserve">, </w:t>
      </w:r>
      <w:r w:rsidRPr="00935F61">
        <w:rPr>
          <w:rFonts w:ascii="Times New Roman" w:hAnsi="Times New Roman"/>
          <w:sz w:val="24"/>
          <w:szCs w:val="24"/>
        </w:rPr>
        <w:t>Max Super Specialty Hospital</w:t>
      </w:r>
      <w:r>
        <w:rPr>
          <w:rFonts w:ascii="Times New Roman" w:hAnsi="Times New Roman"/>
          <w:sz w:val="24"/>
          <w:szCs w:val="24"/>
        </w:rPr>
        <w:t xml:space="preserve">, </w:t>
      </w:r>
      <w:r w:rsidRPr="00935F61">
        <w:rPr>
          <w:rFonts w:ascii="Times New Roman" w:hAnsi="Times New Roman"/>
          <w:sz w:val="24"/>
          <w:szCs w:val="24"/>
        </w:rPr>
        <w:t xml:space="preserve">108A, </w:t>
      </w:r>
      <w:proofErr w:type="spellStart"/>
      <w:r w:rsidRPr="00935F61">
        <w:rPr>
          <w:rFonts w:ascii="Times New Roman" w:hAnsi="Times New Roman"/>
          <w:sz w:val="24"/>
          <w:szCs w:val="24"/>
        </w:rPr>
        <w:t>Indraprastha</w:t>
      </w:r>
      <w:proofErr w:type="spellEnd"/>
      <w:r w:rsidRPr="00935F61">
        <w:rPr>
          <w:rFonts w:ascii="Times New Roman" w:hAnsi="Times New Roman"/>
          <w:sz w:val="24"/>
          <w:szCs w:val="24"/>
        </w:rPr>
        <w:t xml:space="preserve"> Extension</w:t>
      </w:r>
      <w:r>
        <w:rPr>
          <w:rFonts w:ascii="Times New Roman" w:hAnsi="Times New Roman"/>
          <w:sz w:val="24"/>
          <w:szCs w:val="24"/>
        </w:rPr>
        <w:t xml:space="preserve">, </w:t>
      </w:r>
      <w:proofErr w:type="spellStart"/>
      <w:r w:rsidRPr="00935F61">
        <w:rPr>
          <w:rFonts w:ascii="Times New Roman" w:hAnsi="Times New Roman"/>
          <w:sz w:val="24"/>
          <w:szCs w:val="24"/>
        </w:rPr>
        <w:t>Patparganj</w:t>
      </w:r>
      <w:proofErr w:type="spellEnd"/>
      <w:r w:rsidRPr="00935F61">
        <w:rPr>
          <w:rFonts w:ascii="Times New Roman" w:hAnsi="Times New Roman"/>
          <w:sz w:val="24"/>
          <w:szCs w:val="24"/>
        </w:rPr>
        <w:t>, New Delhi-110092</w:t>
      </w:r>
      <w:r w:rsidR="009C49B4">
        <w:rPr>
          <w:rFonts w:ascii="Times New Roman" w:hAnsi="Times New Roman"/>
          <w:sz w:val="23"/>
          <w:szCs w:val="23"/>
        </w:rPr>
        <w:t>,</w:t>
      </w:r>
      <w:r>
        <w:rPr>
          <w:rFonts w:ascii="Times New Roman" w:hAnsi="Times New Roman"/>
          <w:sz w:val="23"/>
          <w:szCs w:val="23"/>
        </w:rPr>
        <w:t xml:space="preserve"> </w:t>
      </w:r>
      <w:r w:rsidR="009C49B4">
        <w:rPr>
          <w:rFonts w:ascii="Times New Roman" w:hAnsi="Times New Roman"/>
          <w:sz w:val="23"/>
          <w:szCs w:val="23"/>
        </w:rPr>
        <w:t xml:space="preserve"> </w:t>
      </w:r>
    </w:p>
    <w:p w:rsidR="009C49B4" w:rsidRDefault="009C49B4" w:rsidP="009C49B4">
      <w:pPr>
        <w:pStyle w:val="NoSpacing"/>
      </w:pPr>
    </w:p>
    <w:p w:rsidR="009C49B4" w:rsidRPr="009C49B4" w:rsidRDefault="009C49B4" w:rsidP="009C49B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C87D3A">
        <w:rPr>
          <w:rFonts w:ascii="Times New Roman" w:hAnsi="Times New Roman"/>
          <w:bCs/>
          <w:sz w:val="23"/>
          <w:szCs w:val="23"/>
        </w:rPr>
        <w:t xml:space="preserve">Deputy Commissioner of Police, </w:t>
      </w:r>
      <w:r>
        <w:rPr>
          <w:rFonts w:ascii="Times New Roman" w:hAnsi="Times New Roman"/>
          <w:bCs/>
          <w:sz w:val="23"/>
          <w:szCs w:val="23"/>
        </w:rPr>
        <w:t xml:space="preserve">Office of the Deputy Commissioner of Police, </w:t>
      </w:r>
      <w:proofErr w:type="spellStart"/>
      <w:r w:rsidRPr="00C87D3A">
        <w:rPr>
          <w:rFonts w:ascii="Times New Roman" w:hAnsi="Times New Roman"/>
          <w:bCs/>
          <w:sz w:val="23"/>
          <w:szCs w:val="23"/>
        </w:rPr>
        <w:t>Shahdara</w:t>
      </w:r>
      <w:proofErr w:type="spellEnd"/>
      <w:r w:rsidRPr="00C87D3A">
        <w:rPr>
          <w:rFonts w:ascii="Times New Roman" w:hAnsi="Times New Roman"/>
          <w:bCs/>
          <w:sz w:val="23"/>
          <w:szCs w:val="23"/>
        </w:rPr>
        <w:t xml:space="preserve"> District, </w:t>
      </w:r>
      <w:proofErr w:type="spellStart"/>
      <w:r w:rsidRPr="00C87D3A">
        <w:rPr>
          <w:rFonts w:ascii="Times New Roman" w:hAnsi="Times New Roman"/>
          <w:bCs/>
          <w:sz w:val="23"/>
          <w:szCs w:val="23"/>
        </w:rPr>
        <w:t>Bholanath</w:t>
      </w:r>
      <w:proofErr w:type="spellEnd"/>
      <w:r w:rsidRPr="00C87D3A">
        <w:rPr>
          <w:rFonts w:ascii="Times New Roman" w:hAnsi="Times New Roman"/>
          <w:bCs/>
          <w:sz w:val="23"/>
          <w:szCs w:val="23"/>
        </w:rPr>
        <w:t xml:space="preserve"> Nagar, </w:t>
      </w:r>
      <w:r w:rsidR="00E665C3">
        <w:rPr>
          <w:rFonts w:ascii="Times New Roman" w:hAnsi="Times New Roman"/>
          <w:bCs/>
          <w:sz w:val="23"/>
          <w:szCs w:val="23"/>
        </w:rPr>
        <w:t xml:space="preserve">Shalimar Park, </w:t>
      </w:r>
      <w:r w:rsidRPr="00C87D3A">
        <w:rPr>
          <w:rFonts w:ascii="Times New Roman" w:hAnsi="Times New Roman"/>
          <w:bCs/>
          <w:sz w:val="23"/>
          <w:szCs w:val="23"/>
        </w:rPr>
        <w:t>Delhi-110032</w:t>
      </w:r>
      <w:r>
        <w:rPr>
          <w:rFonts w:ascii="Times New Roman" w:hAnsi="Times New Roman"/>
          <w:bCs/>
          <w:sz w:val="23"/>
          <w:szCs w:val="23"/>
        </w:rPr>
        <w:t>-</w:t>
      </w:r>
      <w:r w:rsidR="007029E9">
        <w:rPr>
          <w:rFonts w:ascii="Times New Roman" w:hAnsi="Times New Roman"/>
          <w:bCs/>
          <w:sz w:val="23"/>
          <w:szCs w:val="23"/>
        </w:rPr>
        <w:t xml:space="preserve"> (</w:t>
      </w:r>
      <w:proofErr w:type="spellStart"/>
      <w:r>
        <w:rPr>
          <w:rFonts w:ascii="Times New Roman" w:hAnsi="Times New Roman"/>
          <w:bCs/>
          <w:sz w:val="23"/>
          <w:szCs w:val="23"/>
        </w:rPr>
        <w:t>w.r.t</w:t>
      </w:r>
      <w:proofErr w:type="spellEnd"/>
      <w:r>
        <w:rPr>
          <w:rFonts w:ascii="Times New Roman" w:hAnsi="Times New Roman"/>
          <w:bCs/>
          <w:sz w:val="23"/>
          <w:szCs w:val="23"/>
        </w:rPr>
        <w:t>. letter No</w:t>
      </w:r>
      <w:r w:rsidR="00122D5B">
        <w:rPr>
          <w:rFonts w:ascii="Times New Roman" w:hAnsi="Times New Roman"/>
          <w:bCs/>
          <w:sz w:val="23"/>
          <w:szCs w:val="23"/>
        </w:rPr>
        <w:t>.3326/</w:t>
      </w:r>
      <w:proofErr w:type="spellStart"/>
      <w:r w:rsidR="00122D5B">
        <w:rPr>
          <w:rFonts w:ascii="Times New Roman" w:hAnsi="Times New Roman"/>
          <w:bCs/>
          <w:sz w:val="23"/>
          <w:szCs w:val="23"/>
        </w:rPr>
        <w:t>Complt</w:t>
      </w:r>
      <w:proofErr w:type="spellEnd"/>
      <w:r w:rsidR="00122D5B">
        <w:rPr>
          <w:rFonts w:ascii="Times New Roman" w:hAnsi="Times New Roman"/>
          <w:bCs/>
          <w:sz w:val="23"/>
          <w:szCs w:val="23"/>
        </w:rPr>
        <w:t>.(DA-IV)/</w:t>
      </w:r>
      <w:proofErr w:type="spellStart"/>
      <w:r w:rsidR="00122D5B">
        <w:rPr>
          <w:rFonts w:ascii="Times New Roman" w:hAnsi="Times New Roman"/>
          <w:bCs/>
          <w:sz w:val="23"/>
          <w:szCs w:val="23"/>
        </w:rPr>
        <w:t>Shahdara</w:t>
      </w:r>
      <w:proofErr w:type="spellEnd"/>
      <w:r w:rsidR="00122D5B">
        <w:rPr>
          <w:rFonts w:ascii="Times New Roman" w:hAnsi="Times New Roman"/>
          <w:bCs/>
          <w:sz w:val="23"/>
          <w:szCs w:val="23"/>
        </w:rPr>
        <w:t xml:space="preserve"> District, Delhi</w:t>
      </w:r>
      <w:r>
        <w:rPr>
          <w:rFonts w:ascii="Times New Roman" w:hAnsi="Times New Roman"/>
          <w:bCs/>
          <w:sz w:val="23"/>
          <w:szCs w:val="23"/>
        </w:rPr>
        <w:t xml:space="preserve"> dated</w:t>
      </w:r>
      <w:r w:rsidR="00122D5B">
        <w:rPr>
          <w:rFonts w:ascii="Times New Roman" w:hAnsi="Times New Roman"/>
          <w:bCs/>
          <w:sz w:val="23"/>
          <w:szCs w:val="23"/>
        </w:rPr>
        <w:t xml:space="preserve"> 04.06.2019</w:t>
      </w:r>
      <w:r w:rsidR="007029E9">
        <w:rPr>
          <w:rFonts w:ascii="Times New Roman" w:hAnsi="Times New Roman"/>
          <w:bCs/>
          <w:sz w:val="23"/>
          <w:szCs w:val="23"/>
        </w:rPr>
        <w:t>)</w:t>
      </w:r>
      <w:r w:rsidR="00A22124">
        <w:rPr>
          <w:rFonts w:ascii="Times New Roman" w:hAnsi="Times New Roman"/>
          <w:bCs/>
          <w:sz w:val="23"/>
          <w:szCs w:val="23"/>
        </w:rPr>
        <w:t>-</w:t>
      </w:r>
      <w:r w:rsidR="00A22124" w:rsidRPr="00A22124">
        <w:rPr>
          <w:rFonts w:ascii="Times New Roman" w:hAnsi="Times New Roman"/>
          <w:b/>
          <w:sz w:val="23"/>
          <w:szCs w:val="23"/>
        </w:rPr>
        <w:t xml:space="preserve"> </w:t>
      </w:r>
      <w:r w:rsidR="00A22124">
        <w:rPr>
          <w:rFonts w:ascii="Times New Roman" w:hAnsi="Times New Roman"/>
          <w:b/>
          <w:sz w:val="23"/>
          <w:szCs w:val="23"/>
        </w:rPr>
        <w:t>for information.</w:t>
      </w:r>
    </w:p>
    <w:p w:rsidR="009C49B4" w:rsidRDefault="009C49B4" w:rsidP="009C49B4">
      <w:pPr>
        <w:pStyle w:val="NoSpacing"/>
      </w:pPr>
    </w:p>
    <w:p w:rsidR="009C49B4" w:rsidRPr="009C49B4" w:rsidRDefault="009C49B4" w:rsidP="009C49B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Ethics &amp; Medical Registration Board, 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00520409">
        <w:rPr>
          <w:rFonts w:ascii="Times New Roman" w:hAnsi="Times New Roman"/>
          <w:sz w:val="23"/>
          <w:szCs w:val="23"/>
        </w:rPr>
        <w:t xml:space="preserve"> </w:t>
      </w:r>
      <w:r w:rsidR="00520409" w:rsidRPr="00520409">
        <w:rPr>
          <w:rFonts w:ascii="Times New Roman" w:hAnsi="Times New Roman"/>
          <w:sz w:val="23"/>
          <w:szCs w:val="23"/>
        </w:rPr>
        <w:t>(</w:t>
      </w:r>
      <w:proofErr w:type="spellStart"/>
      <w:r w:rsidRPr="00520409">
        <w:rPr>
          <w:rFonts w:ascii="Times New Roman" w:hAnsi="Times New Roman"/>
          <w:sz w:val="23"/>
          <w:szCs w:val="23"/>
        </w:rPr>
        <w:t>w.r.t</w:t>
      </w:r>
      <w:proofErr w:type="spellEnd"/>
      <w:r w:rsidRPr="00520409">
        <w:rPr>
          <w:rFonts w:ascii="Times New Roman" w:hAnsi="Times New Roman"/>
          <w:sz w:val="23"/>
          <w:szCs w:val="23"/>
        </w:rPr>
        <w:t>. letter to erstwhile Medical Council of India’s letter No.</w:t>
      </w:r>
      <w:r w:rsidR="00AB3BDC" w:rsidRPr="00520409">
        <w:rPr>
          <w:rFonts w:ascii="Times New Roman" w:hAnsi="Times New Roman"/>
          <w:sz w:val="23"/>
          <w:szCs w:val="23"/>
        </w:rPr>
        <w:t xml:space="preserve"> MCI-211(2</w:t>
      </w:r>
      <w:proofErr w:type="gramStart"/>
      <w:r w:rsidR="00AB3BDC" w:rsidRPr="00520409">
        <w:rPr>
          <w:rFonts w:ascii="Times New Roman" w:hAnsi="Times New Roman"/>
          <w:sz w:val="23"/>
          <w:szCs w:val="23"/>
        </w:rPr>
        <w:t>)(</w:t>
      </w:r>
      <w:proofErr w:type="gramEnd"/>
      <w:r w:rsidR="00AB3BDC" w:rsidRPr="00520409">
        <w:rPr>
          <w:rFonts w:ascii="Times New Roman" w:hAnsi="Times New Roman"/>
          <w:sz w:val="23"/>
          <w:szCs w:val="23"/>
        </w:rPr>
        <w:t>Gen.)/2019-Ethics/125709</w:t>
      </w:r>
      <w:r w:rsidRPr="00520409">
        <w:rPr>
          <w:rFonts w:ascii="Times New Roman" w:hAnsi="Times New Roman"/>
          <w:sz w:val="23"/>
          <w:szCs w:val="23"/>
        </w:rPr>
        <w:t xml:space="preserve"> dated </w:t>
      </w:r>
      <w:r w:rsidR="00AB3BDC" w:rsidRPr="00520409">
        <w:rPr>
          <w:rFonts w:ascii="Times New Roman" w:hAnsi="Times New Roman"/>
          <w:sz w:val="23"/>
          <w:szCs w:val="23"/>
        </w:rPr>
        <w:t>21.06.2019</w:t>
      </w:r>
      <w:r w:rsidRPr="00520409">
        <w:rPr>
          <w:rFonts w:ascii="Times New Roman" w:hAnsi="Times New Roman"/>
          <w:sz w:val="23"/>
          <w:szCs w:val="23"/>
        </w:rPr>
        <w:t>)</w:t>
      </w:r>
      <w:r>
        <w:rPr>
          <w:rFonts w:ascii="Times New Roman" w:hAnsi="Times New Roman"/>
          <w:b/>
          <w:sz w:val="23"/>
          <w:szCs w:val="23"/>
        </w:rPr>
        <w:t xml:space="preserve">-for information. </w:t>
      </w:r>
    </w:p>
    <w:p w:rsidR="009C49B4" w:rsidRPr="009C49B4" w:rsidRDefault="009C49B4" w:rsidP="009C49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6E5E6F" w:rsidRDefault="006E5E6F" w:rsidP="009C49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ab/>
        <w:t xml:space="preserve">     </w:t>
      </w:r>
    </w:p>
    <w:p w:rsidR="006E5E6F" w:rsidRDefault="006E5E6F" w:rsidP="009C49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6E5E6F" w:rsidRPr="00693D33" w:rsidRDefault="00A22124" w:rsidP="009C49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6E5E6F" w:rsidRPr="00693D33">
        <w:rPr>
          <w:rFonts w:ascii="Times New Roman" w:hAnsi="Times New Roman"/>
          <w:sz w:val="23"/>
          <w:szCs w:val="23"/>
        </w:rPr>
        <w:t xml:space="preserve">(Dr. </w:t>
      </w:r>
      <w:proofErr w:type="spellStart"/>
      <w:r w:rsidR="006E5E6F" w:rsidRPr="00693D33">
        <w:rPr>
          <w:rFonts w:ascii="Times New Roman" w:hAnsi="Times New Roman"/>
          <w:sz w:val="23"/>
          <w:szCs w:val="23"/>
        </w:rPr>
        <w:t>Girish</w:t>
      </w:r>
      <w:proofErr w:type="spellEnd"/>
      <w:r w:rsidR="006E5E6F" w:rsidRPr="00693D33">
        <w:rPr>
          <w:rFonts w:ascii="Times New Roman" w:hAnsi="Times New Roman"/>
          <w:sz w:val="23"/>
          <w:szCs w:val="23"/>
        </w:rPr>
        <w:t xml:space="preserve"> </w:t>
      </w:r>
      <w:proofErr w:type="spellStart"/>
      <w:r w:rsidR="006E5E6F" w:rsidRPr="00693D33">
        <w:rPr>
          <w:rFonts w:ascii="Times New Roman" w:hAnsi="Times New Roman"/>
          <w:sz w:val="23"/>
          <w:szCs w:val="23"/>
        </w:rPr>
        <w:t>Tyagi</w:t>
      </w:r>
      <w:proofErr w:type="spellEnd"/>
      <w:r w:rsidR="006E5E6F" w:rsidRPr="00693D33">
        <w:rPr>
          <w:rFonts w:ascii="Times New Roman" w:hAnsi="Times New Roman"/>
          <w:sz w:val="23"/>
          <w:szCs w:val="23"/>
        </w:rPr>
        <w:t>)</w:t>
      </w:r>
    </w:p>
    <w:p w:rsidR="006E5E6F" w:rsidRPr="00693D33" w:rsidRDefault="006E5E6F" w:rsidP="009C49B4">
      <w:pPr>
        <w:pStyle w:val="NoSpacing"/>
        <w:ind w:right="-1"/>
        <w:jc w:val="both"/>
        <w:rPr>
          <w:rFonts w:ascii="Times New Roman" w:hAnsi="Times New Roman"/>
          <w:sz w:val="23"/>
          <w:szCs w:val="23"/>
        </w:rPr>
      </w:pPr>
      <w:r w:rsidRPr="00693D33">
        <w:rPr>
          <w:rFonts w:ascii="Times New Roman" w:hAnsi="Times New Roman"/>
          <w:sz w:val="23"/>
          <w:szCs w:val="23"/>
        </w:rPr>
        <w:t xml:space="preserve">                                 </w:t>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A22124">
        <w:rPr>
          <w:rFonts w:ascii="Times New Roman" w:hAnsi="Times New Roman"/>
          <w:sz w:val="23"/>
          <w:szCs w:val="23"/>
        </w:rPr>
        <w:t xml:space="preserve">                            </w:t>
      </w:r>
      <w:r w:rsidRPr="00693D33">
        <w:rPr>
          <w:rFonts w:ascii="Times New Roman" w:hAnsi="Times New Roman"/>
          <w:sz w:val="23"/>
          <w:szCs w:val="23"/>
        </w:rPr>
        <w:t xml:space="preserve">Secretary </w:t>
      </w:r>
    </w:p>
    <w:p w:rsidR="006E5E6F" w:rsidRDefault="006E5E6F" w:rsidP="009C49B4">
      <w:pPr>
        <w:ind w:right="-1"/>
        <w:jc w:val="both"/>
        <w:rPr>
          <w:rFonts w:ascii="Verdana" w:hAnsi="Verdana"/>
          <w:sz w:val="23"/>
          <w:szCs w:val="23"/>
        </w:rPr>
      </w:pPr>
    </w:p>
    <w:p w:rsidR="006E5E6F" w:rsidRPr="003A0E89" w:rsidRDefault="006E5E6F" w:rsidP="009C49B4">
      <w:pPr>
        <w:ind w:right="-1"/>
        <w:jc w:val="both"/>
        <w:rPr>
          <w:rFonts w:ascii="Verdana" w:hAnsi="Verdana"/>
          <w:sz w:val="23"/>
          <w:szCs w:val="23"/>
        </w:rPr>
      </w:pPr>
    </w:p>
    <w:p w:rsidR="006E5E6F" w:rsidRDefault="006E5E6F" w:rsidP="009C49B4">
      <w:pPr>
        <w:pStyle w:val="NoSpacing"/>
        <w:tabs>
          <w:tab w:val="left" w:pos="993"/>
        </w:tabs>
        <w:spacing w:after="240"/>
        <w:ind w:right="-1"/>
        <w:jc w:val="both"/>
      </w:pPr>
    </w:p>
    <w:p w:rsidR="006E5E6F" w:rsidRPr="00A777BE" w:rsidRDefault="006E5E6F" w:rsidP="009C49B4">
      <w:pPr>
        <w:pStyle w:val="NormalWeb"/>
        <w:jc w:val="both"/>
        <w:rPr>
          <w:rFonts w:ascii="Verdana" w:hAnsi="Verdana"/>
          <w:sz w:val="23"/>
          <w:szCs w:val="23"/>
        </w:rPr>
      </w:pPr>
    </w:p>
    <w:p w:rsidR="006E5E6F" w:rsidRPr="00A777BE" w:rsidRDefault="006E5E6F" w:rsidP="009C49B4">
      <w:pPr>
        <w:pStyle w:val="NormalWeb"/>
        <w:jc w:val="both"/>
        <w:rPr>
          <w:rFonts w:ascii="Verdana" w:hAnsi="Verdana"/>
          <w:sz w:val="23"/>
          <w:szCs w:val="23"/>
        </w:rPr>
      </w:pPr>
    </w:p>
    <w:p w:rsidR="006E5E6F" w:rsidRPr="007D2FD2" w:rsidRDefault="006E5E6F" w:rsidP="007D2FD2">
      <w:pPr>
        <w:pStyle w:val="NoSpacing"/>
        <w:ind w:right="-472"/>
        <w:rPr>
          <w:rFonts w:ascii="Times New Roman" w:hAnsi="Times New Roman"/>
          <w:sz w:val="24"/>
          <w:szCs w:val="24"/>
        </w:rPr>
      </w:pPr>
    </w:p>
    <w:p w:rsidR="006E5E6F" w:rsidRPr="00A777BE" w:rsidRDefault="006E5E6F" w:rsidP="006E5E6F">
      <w:pPr>
        <w:jc w:val="both"/>
        <w:rPr>
          <w:rFonts w:ascii="Verdana" w:hAnsi="Verdana"/>
          <w:sz w:val="23"/>
          <w:szCs w:val="23"/>
        </w:rPr>
      </w:pPr>
    </w:p>
    <w:p w:rsidR="001A5321" w:rsidRPr="00465485" w:rsidRDefault="001A5321" w:rsidP="001A5321">
      <w:pPr>
        <w:pStyle w:val="NoSpacing"/>
        <w:tabs>
          <w:tab w:val="left" w:pos="0"/>
          <w:tab w:val="left" w:pos="1276"/>
          <w:tab w:val="left" w:pos="1843"/>
        </w:tabs>
        <w:spacing w:line="360" w:lineRule="auto"/>
        <w:ind w:right="-46"/>
        <w:jc w:val="both"/>
        <w:rPr>
          <w:rFonts w:ascii="Verdana" w:hAnsi="Verdana"/>
          <w:bCs/>
          <w:sz w:val="23"/>
          <w:szCs w:val="23"/>
        </w:rPr>
      </w:pPr>
    </w:p>
    <w:p w:rsidR="001A5321" w:rsidRPr="00465485" w:rsidRDefault="001A5321" w:rsidP="001A5321">
      <w:pPr>
        <w:pStyle w:val="NoSpacing"/>
        <w:tabs>
          <w:tab w:val="left" w:pos="0"/>
          <w:tab w:val="left" w:pos="1276"/>
          <w:tab w:val="left" w:pos="1843"/>
        </w:tabs>
        <w:spacing w:line="360" w:lineRule="auto"/>
        <w:ind w:right="-46"/>
        <w:jc w:val="both"/>
        <w:rPr>
          <w:rFonts w:ascii="Verdana" w:hAnsi="Verdana"/>
          <w:sz w:val="23"/>
          <w:szCs w:val="23"/>
        </w:rPr>
      </w:pPr>
    </w:p>
    <w:sectPr w:rsidR="001A5321" w:rsidRPr="00465485" w:rsidSect="00465485">
      <w:footerReference w:type="default" r:id="rId8"/>
      <w:pgSz w:w="11906" w:h="16838"/>
      <w:pgMar w:top="1440" w:right="124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6FA" w:rsidRDefault="008976FA" w:rsidP="00A02D75">
      <w:r>
        <w:separator/>
      </w:r>
    </w:p>
  </w:endnote>
  <w:endnote w:type="continuationSeparator" w:id="1">
    <w:p w:rsidR="008976FA" w:rsidRDefault="008976FA"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123706"/>
      <w:docPartObj>
        <w:docPartGallery w:val="Page Numbers (Bottom of Page)"/>
        <w:docPartUnique/>
      </w:docPartObj>
    </w:sdtPr>
    <w:sdtEndPr>
      <w:rPr>
        <w:rFonts w:ascii="Verdana" w:hAnsi="Verdana"/>
        <w:noProof/>
        <w:sz w:val="23"/>
        <w:szCs w:val="23"/>
      </w:rPr>
    </w:sdtEndPr>
    <w:sdtContent>
      <w:p w:rsidR="00896D2B" w:rsidRPr="00954884" w:rsidRDefault="00D70A13">
        <w:pPr>
          <w:pStyle w:val="Footer"/>
          <w:jc w:val="center"/>
          <w:rPr>
            <w:rFonts w:ascii="Verdana" w:hAnsi="Verdana"/>
            <w:sz w:val="23"/>
            <w:szCs w:val="23"/>
          </w:rPr>
        </w:pPr>
        <w:r w:rsidRPr="00954884">
          <w:rPr>
            <w:rFonts w:ascii="Verdana" w:hAnsi="Verdana"/>
            <w:sz w:val="23"/>
            <w:szCs w:val="23"/>
          </w:rPr>
          <w:fldChar w:fldCharType="begin"/>
        </w:r>
        <w:r w:rsidR="00896D2B" w:rsidRPr="00954884">
          <w:rPr>
            <w:rFonts w:ascii="Verdana" w:hAnsi="Verdana"/>
            <w:sz w:val="23"/>
            <w:szCs w:val="23"/>
          </w:rPr>
          <w:instrText xml:space="preserve"> PAGE   \* MERGEFORMAT </w:instrText>
        </w:r>
        <w:r w:rsidRPr="00954884">
          <w:rPr>
            <w:rFonts w:ascii="Verdana" w:hAnsi="Verdana"/>
            <w:sz w:val="23"/>
            <w:szCs w:val="23"/>
          </w:rPr>
          <w:fldChar w:fldCharType="separate"/>
        </w:r>
        <w:r w:rsidR="00520409">
          <w:rPr>
            <w:rFonts w:ascii="Verdana" w:hAnsi="Verdana"/>
            <w:noProof/>
            <w:sz w:val="23"/>
            <w:szCs w:val="23"/>
          </w:rPr>
          <w:t>21</w:t>
        </w:r>
        <w:r w:rsidRPr="00954884">
          <w:rPr>
            <w:rFonts w:ascii="Verdana" w:hAnsi="Verdana"/>
            <w:noProof/>
            <w:sz w:val="23"/>
            <w:szCs w:val="23"/>
          </w:rPr>
          <w:fldChar w:fldCharType="end"/>
        </w:r>
        <w:r w:rsidR="00896D2B">
          <w:rPr>
            <w:rFonts w:ascii="Verdana" w:hAnsi="Verdana"/>
            <w:noProof/>
            <w:sz w:val="23"/>
            <w:szCs w:val="23"/>
          </w:rPr>
          <w:t>/2</w:t>
        </w:r>
        <w:r w:rsidR="00E665C3">
          <w:rPr>
            <w:rFonts w:ascii="Verdana" w:hAnsi="Verdana"/>
            <w:noProof/>
            <w:sz w:val="23"/>
            <w:szCs w:val="23"/>
          </w:rPr>
          <w:t>1</w:t>
        </w:r>
      </w:p>
    </w:sdtContent>
  </w:sdt>
  <w:p w:rsidR="00896D2B" w:rsidRDefault="00896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6FA" w:rsidRDefault="008976FA" w:rsidP="00A02D75">
      <w:r>
        <w:separator/>
      </w:r>
    </w:p>
  </w:footnote>
  <w:footnote w:type="continuationSeparator" w:id="1">
    <w:p w:rsidR="008976FA" w:rsidRDefault="008976FA"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A60F7"/>
    <w:multiLevelType w:val="hybridMultilevel"/>
    <w:tmpl w:val="E778A660"/>
    <w:lvl w:ilvl="0" w:tplc="9AA893B4">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
    <w:nsid w:val="17CE7FD8"/>
    <w:multiLevelType w:val="hybridMultilevel"/>
    <w:tmpl w:val="CD9A2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807C1F"/>
    <w:multiLevelType w:val="hybridMultilevel"/>
    <w:tmpl w:val="F13AFE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C51E8DCC">
      <w:start w:val="1"/>
      <w:numFmt w:val="lowerRoman"/>
      <w:lvlText w:val="(%4)"/>
      <w:lvlJc w:val="left"/>
      <w:pPr>
        <w:tabs>
          <w:tab w:val="num" w:pos="2880"/>
        </w:tabs>
        <w:ind w:left="2880" w:hanging="360"/>
      </w:pPr>
      <w:rPr>
        <w:rFonts w:ascii="Verdana" w:eastAsia="Times New Roman" w:hAnsi="Verdana"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144513"/>
    <w:multiLevelType w:val="hybridMultilevel"/>
    <w:tmpl w:val="7284C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2003B3"/>
    <w:multiLevelType w:val="hybridMultilevel"/>
    <w:tmpl w:val="0E16C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809A4"/>
    <w:multiLevelType w:val="hybridMultilevel"/>
    <w:tmpl w:val="AD82E0D6"/>
    <w:lvl w:ilvl="0" w:tplc="C332E43E">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1F329BA"/>
    <w:multiLevelType w:val="hybridMultilevel"/>
    <w:tmpl w:val="C818E1CA"/>
    <w:lvl w:ilvl="0" w:tplc="B41893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D37F9"/>
    <w:multiLevelType w:val="hybridMultilevel"/>
    <w:tmpl w:val="A2FC432A"/>
    <w:lvl w:ilvl="0" w:tplc="1A022390">
      <w:start w:val="1"/>
      <w:numFmt w:val="lowerLetter"/>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9"/>
  </w:num>
  <w:num w:numId="2">
    <w:abstractNumId w:val="13"/>
  </w:num>
  <w:num w:numId="3">
    <w:abstractNumId w:val="5"/>
  </w:num>
  <w:num w:numId="4">
    <w:abstractNumId w:val="2"/>
  </w:num>
  <w:num w:numId="5">
    <w:abstractNumId w:val="6"/>
  </w:num>
  <w:num w:numId="6">
    <w:abstractNumId w:val="12"/>
  </w:num>
  <w:num w:numId="7">
    <w:abstractNumId w:val="0"/>
  </w:num>
  <w:num w:numId="8">
    <w:abstractNumId w:val="8"/>
  </w:num>
  <w:num w:numId="9">
    <w:abstractNumId w:val="3"/>
  </w:num>
  <w:num w:numId="10">
    <w:abstractNumId w:val="11"/>
  </w:num>
  <w:num w:numId="11">
    <w:abstractNumId w:val="7"/>
  </w:num>
  <w:num w:numId="12">
    <w:abstractNumId w:val="1"/>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5528"/>
    <w:rsid w:val="00040939"/>
    <w:rsid w:val="000423BC"/>
    <w:rsid w:val="00042830"/>
    <w:rsid w:val="00042D7A"/>
    <w:rsid w:val="00044C8E"/>
    <w:rsid w:val="0005362B"/>
    <w:rsid w:val="00053F29"/>
    <w:rsid w:val="000548BA"/>
    <w:rsid w:val="00055A47"/>
    <w:rsid w:val="00056080"/>
    <w:rsid w:val="0005768C"/>
    <w:rsid w:val="00062CE9"/>
    <w:rsid w:val="00065249"/>
    <w:rsid w:val="00072E10"/>
    <w:rsid w:val="00077972"/>
    <w:rsid w:val="00084A69"/>
    <w:rsid w:val="00087D2D"/>
    <w:rsid w:val="00090359"/>
    <w:rsid w:val="00090A8E"/>
    <w:rsid w:val="00091406"/>
    <w:rsid w:val="00093428"/>
    <w:rsid w:val="000A4B9A"/>
    <w:rsid w:val="000B1AD7"/>
    <w:rsid w:val="000B283E"/>
    <w:rsid w:val="000B2BE8"/>
    <w:rsid w:val="000B3577"/>
    <w:rsid w:val="000B40A9"/>
    <w:rsid w:val="000C61C2"/>
    <w:rsid w:val="000C6C4A"/>
    <w:rsid w:val="000C74EC"/>
    <w:rsid w:val="000D34C4"/>
    <w:rsid w:val="000D5C9D"/>
    <w:rsid w:val="000D6025"/>
    <w:rsid w:val="000E1E63"/>
    <w:rsid w:val="000E1E83"/>
    <w:rsid w:val="000E4767"/>
    <w:rsid w:val="000E4A6D"/>
    <w:rsid w:val="000E71A2"/>
    <w:rsid w:val="000F263F"/>
    <w:rsid w:val="000F2C58"/>
    <w:rsid w:val="000F3B75"/>
    <w:rsid w:val="00102269"/>
    <w:rsid w:val="00104B95"/>
    <w:rsid w:val="00111AC9"/>
    <w:rsid w:val="0011326C"/>
    <w:rsid w:val="00114AE7"/>
    <w:rsid w:val="0011716E"/>
    <w:rsid w:val="00122D5B"/>
    <w:rsid w:val="0012367F"/>
    <w:rsid w:val="00127159"/>
    <w:rsid w:val="001277F1"/>
    <w:rsid w:val="001304CA"/>
    <w:rsid w:val="00132855"/>
    <w:rsid w:val="00136782"/>
    <w:rsid w:val="0014168F"/>
    <w:rsid w:val="0014232F"/>
    <w:rsid w:val="00154577"/>
    <w:rsid w:val="00154C73"/>
    <w:rsid w:val="001631B9"/>
    <w:rsid w:val="001648B8"/>
    <w:rsid w:val="0016663F"/>
    <w:rsid w:val="00166F8C"/>
    <w:rsid w:val="00170730"/>
    <w:rsid w:val="00170D49"/>
    <w:rsid w:val="00171B9F"/>
    <w:rsid w:val="00173446"/>
    <w:rsid w:val="00185AA2"/>
    <w:rsid w:val="001877CB"/>
    <w:rsid w:val="00190E73"/>
    <w:rsid w:val="001928C7"/>
    <w:rsid w:val="001935E9"/>
    <w:rsid w:val="00196360"/>
    <w:rsid w:val="001963C8"/>
    <w:rsid w:val="00197F65"/>
    <w:rsid w:val="001A0695"/>
    <w:rsid w:val="001A2CFE"/>
    <w:rsid w:val="001A5313"/>
    <w:rsid w:val="001A5321"/>
    <w:rsid w:val="001A607C"/>
    <w:rsid w:val="001A6A2C"/>
    <w:rsid w:val="001A7692"/>
    <w:rsid w:val="001B2479"/>
    <w:rsid w:val="001B51D3"/>
    <w:rsid w:val="001B5EB8"/>
    <w:rsid w:val="001C160F"/>
    <w:rsid w:val="001C1814"/>
    <w:rsid w:val="001C2ECF"/>
    <w:rsid w:val="001C3604"/>
    <w:rsid w:val="001C4694"/>
    <w:rsid w:val="001D0A9F"/>
    <w:rsid w:val="001D3771"/>
    <w:rsid w:val="001D3DC6"/>
    <w:rsid w:val="001D7B9A"/>
    <w:rsid w:val="001E3995"/>
    <w:rsid w:val="001E42B7"/>
    <w:rsid w:val="001E5CD5"/>
    <w:rsid w:val="001F4992"/>
    <w:rsid w:val="001F7C0C"/>
    <w:rsid w:val="00203C79"/>
    <w:rsid w:val="00203F11"/>
    <w:rsid w:val="002046CB"/>
    <w:rsid w:val="0020722E"/>
    <w:rsid w:val="0020761C"/>
    <w:rsid w:val="00207BE6"/>
    <w:rsid w:val="00210C70"/>
    <w:rsid w:val="00215028"/>
    <w:rsid w:val="00221BA9"/>
    <w:rsid w:val="0022565E"/>
    <w:rsid w:val="00227D59"/>
    <w:rsid w:val="00232FC5"/>
    <w:rsid w:val="00234047"/>
    <w:rsid w:val="00234FFE"/>
    <w:rsid w:val="002366A7"/>
    <w:rsid w:val="00240405"/>
    <w:rsid w:val="002422F6"/>
    <w:rsid w:val="00242C6A"/>
    <w:rsid w:val="00244B88"/>
    <w:rsid w:val="00246189"/>
    <w:rsid w:val="00246304"/>
    <w:rsid w:val="00246BD2"/>
    <w:rsid w:val="00255080"/>
    <w:rsid w:val="0026228C"/>
    <w:rsid w:val="002636C0"/>
    <w:rsid w:val="00281CC2"/>
    <w:rsid w:val="00282596"/>
    <w:rsid w:val="0028629C"/>
    <w:rsid w:val="00291E02"/>
    <w:rsid w:val="00297460"/>
    <w:rsid w:val="002A354D"/>
    <w:rsid w:val="002A3B97"/>
    <w:rsid w:val="002A53A5"/>
    <w:rsid w:val="002A67CD"/>
    <w:rsid w:val="002A69AC"/>
    <w:rsid w:val="002B00D9"/>
    <w:rsid w:val="002B1E4F"/>
    <w:rsid w:val="002B34C4"/>
    <w:rsid w:val="002B7B92"/>
    <w:rsid w:val="002C30D3"/>
    <w:rsid w:val="002D1CF7"/>
    <w:rsid w:val="002D1DA7"/>
    <w:rsid w:val="002D239B"/>
    <w:rsid w:val="002D2477"/>
    <w:rsid w:val="002D276A"/>
    <w:rsid w:val="002D36C9"/>
    <w:rsid w:val="002D62DA"/>
    <w:rsid w:val="002D7FE0"/>
    <w:rsid w:val="002E0167"/>
    <w:rsid w:val="002E1ECD"/>
    <w:rsid w:val="002E5184"/>
    <w:rsid w:val="002E5257"/>
    <w:rsid w:val="002E52E2"/>
    <w:rsid w:val="002E5EA7"/>
    <w:rsid w:val="002E7212"/>
    <w:rsid w:val="002E7A9F"/>
    <w:rsid w:val="002E7B77"/>
    <w:rsid w:val="002E7E48"/>
    <w:rsid w:val="002F5777"/>
    <w:rsid w:val="00300DCF"/>
    <w:rsid w:val="00302D96"/>
    <w:rsid w:val="00310BAB"/>
    <w:rsid w:val="00311036"/>
    <w:rsid w:val="00311CFA"/>
    <w:rsid w:val="00312BB6"/>
    <w:rsid w:val="00313832"/>
    <w:rsid w:val="003145A1"/>
    <w:rsid w:val="0031640A"/>
    <w:rsid w:val="0031658B"/>
    <w:rsid w:val="003216E1"/>
    <w:rsid w:val="00334C16"/>
    <w:rsid w:val="00335A93"/>
    <w:rsid w:val="0033679B"/>
    <w:rsid w:val="00336869"/>
    <w:rsid w:val="0033783A"/>
    <w:rsid w:val="00343151"/>
    <w:rsid w:val="0034421E"/>
    <w:rsid w:val="00345FF5"/>
    <w:rsid w:val="00347023"/>
    <w:rsid w:val="00347DA3"/>
    <w:rsid w:val="00351719"/>
    <w:rsid w:val="00351A9F"/>
    <w:rsid w:val="00352458"/>
    <w:rsid w:val="0035352D"/>
    <w:rsid w:val="00365C6F"/>
    <w:rsid w:val="00366093"/>
    <w:rsid w:val="003778BC"/>
    <w:rsid w:val="00380766"/>
    <w:rsid w:val="00381934"/>
    <w:rsid w:val="00381D1C"/>
    <w:rsid w:val="00382CD5"/>
    <w:rsid w:val="00383285"/>
    <w:rsid w:val="003853E1"/>
    <w:rsid w:val="003876BC"/>
    <w:rsid w:val="003902FC"/>
    <w:rsid w:val="003961C4"/>
    <w:rsid w:val="003A0CA2"/>
    <w:rsid w:val="003A10CA"/>
    <w:rsid w:val="003A14A3"/>
    <w:rsid w:val="003B1646"/>
    <w:rsid w:val="003B19C6"/>
    <w:rsid w:val="003B1AEC"/>
    <w:rsid w:val="003B2425"/>
    <w:rsid w:val="003B2946"/>
    <w:rsid w:val="003C3A05"/>
    <w:rsid w:val="003C6CEE"/>
    <w:rsid w:val="003C7544"/>
    <w:rsid w:val="003D089E"/>
    <w:rsid w:val="003D0E35"/>
    <w:rsid w:val="003D22D8"/>
    <w:rsid w:val="003D600A"/>
    <w:rsid w:val="003D77AB"/>
    <w:rsid w:val="003E507D"/>
    <w:rsid w:val="003E5186"/>
    <w:rsid w:val="003E6F89"/>
    <w:rsid w:val="003F6D8F"/>
    <w:rsid w:val="00400CCA"/>
    <w:rsid w:val="00402269"/>
    <w:rsid w:val="00402C93"/>
    <w:rsid w:val="00403C13"/>
    <w:rsid w:val="0040540E"/>
    <w:rsid w:val="004134C7"/>
    <w:rsid w:val="00415C1F"/>
    <w:rsid w:val="00415E6C"/>
    <w:rsid w:val="004163CD"/>
    <w:rsid w:val="004165A9"/>
    <w:rsid w:val="00420953"/>
    <w:rsid w:val="0043216A"/>
    <w:rsid w:val="004344B7"/>
    <w:rsid w:val="004353E3"/>
    <w:rsid w:val="00441FCF"/>
    <w:rsid w:val="004436F0"/>
    <w:rsid w:val="004446A7"/>
    <w:rsid w:val="004459C2"/>
    <w:rsid w:val="004478E7"/>
    <w:rsid w:val="00450514"/>
    <w:rsid w:val="00451BDD"/>
    <w:rsid w:val="00455BDD"/>
    <w:rsid w:val="0045714F"/>
    <w:rsid w:val="00465485"/>
    <w:rsid w:val="00471941"/>
    <w:rsid w:val="004721B3"/>
    <w:rsid w:val="00472F65"/>
    <w:rsid w:val="00474107"/>
    <w:rsid w:val="00474DAE"/>
    <w:rsid w:val="00475BD2"/>
    <w:rsid w:val="00480D23"/>
    <w:rsid w:val="004812A8"/>
    <w:rsid w:val="00485A17"/>
    <w:rsid w:val="00487EF4"/>
    <w:rsid w:val="00490269"/>
    <w:rsid w:val="00490494"/>
    <w:rsid w:val="0049124A"/>
    <w:rsid w:val="00491490"/>
    <w:rsid w:val="00496412"/>
    <w:rsid w:val="00497470"/>
    <w:rsid w:val="004A7C92"/>
    <w:rsid w:val="004B57BC"/>
    <w:rsid w:val="004B6110"/>
    <w:rsid w:val="004C1A4A"/>
    <w:rsid w:val="004D48D3"/>
    <w:rsid w:val="004D6542"/>
    <w:rsid w:val="004D6579"/>
    <w:rsid w:val="004D7DD4"/>
    <w:rsid w:val="004E0316"/>
    <w:rsid w:val="004E6AC1"/>
    <w:rsid w:val="004F14F1"/>
    <w:rsid w:val="005056AF"/>
    <w:rsid w:val="00506D1F"/>
    <w:rsid w:val="00507308"/>
    <w:rsid w:val="005078D1"/>
    <w:rsid w:val="005142AF"/>
    <w:rsid w:val="00514E8F"/>
    <w:rsid w:val="005175A6"/>
    <w:rsid w:val="00520409"/>
    <w:rsid w:val="00527913"/>
    <w:rsid w:val="00537826"/>
    <w:rsid w:val="00540BB6"/>
    <w:rsid w:val="00544AE7"/>
    <w:rsid w:val="00550CE2"/>
    <w:rsid w:val="00551CC6"/>
    <w:rsid w:val="00556511"/>
    <w:rsid w:val="00562627"/>
    <w:rsid w:val="00563B5C"/>
    <w:rsid w:val="0056694A"/>
    <w:rsid w:val="00570EDE"/>
    <w:rsid w:val="005731C5"/>
    <w:rsid w:val="0058487E"/>
    <w:rsid w:val="00584FB3"/>
    <w:rsid w:val="00585A45"/>
    <w:rsid w:val="00592F1D"/>
    <w:rsid w:val="005A43E8"/>
    <w:rsid w:val="005A4AB1"/>
    <w:rsid w:val="005B002F"/>
    <w:rsid w:val="005B1670"/>
    <w:rsid w:val="005B7A05"/>
    <w:rsid w:val="005C15C9"/>
    <w:rsid w:val="005C22AF"/>
    <w:rsid w:val="005C6DF9"/>
    <w:rsid w:val="005D2FC4"/>
    <w:rsid w:val="005E173B"/>
    <w:rsid w:val="005E2A8F"/>
    <w:rsid w:val="005E4B7A"/>
    <w:rsid w:val="005E5D75"/>
    <w:rsid w:val="005E6244"/>
    <w:rsid w:val="005F48E9"/>
    <w:rsid w:val="005F4A5C"/>
    <w:rsid w:val="00600D49"/>
    <w:rsid w:val="006105F0"/>
    <w:rsid w:val="006140E2"/>
    <w:rsid w:val="00616614"/>
    <w:rsid w:val="00620A96"/>
    <w:rsid w:val="00620DE8"/>
    <w:rsid w:val="00624251"/>
    <w:rsid w:val="00624605"/>
    <w:rsid w:val="00630442"/>
    <w:rsid w:val="00630E21"/>
    <w:rsid w:val="00643A9B"/>
    <w:rsid w:val="006444B9"/>
    <w:rsid w:val="0065104D"/>
    <w:rsid w:val="00661CEA"/>
    <w:rsid w:val="00663C43"/>
    <w:rsid w:val="006661FF"/>
    <w:rsid w:val="00670303"/>
    <w:rsid w:val="00677BF4"/>
    <w:rsid w:val="006820C8"/>
    <w:rsid w:val="00686ED4"/>
    <w:rsid w:val="00691283"/>
    <w:rsid w:val="00691C4E"/>
    <w:rsid w:val="006A27F0"/>
    <w:rsid w:val="006A4E3A"/>
    <w:rsid w:val="006B268C"/>
    <w:rsid w:val="006B35C4"/>
    <w:rsid w:val="006B7C0D"/>
    <w:rsid w:val="006C467A"/>
    <w:rsid w:val="006C65A5"/>
    <w:rsid w:val="006D1CAB"/>
    <w:rsid w:val="006D30EE"/>
    <w:rsid w:val="006D7688"/>
    <w:rsid w:val="006E0C8A"/>
    <w:rsid w:val="006E175B"/>
    <w:rsid w:val="006E17C0"/>
    <w:rsid w:val="006E1A38"/>
    <w:rsid w:val="006E55DE"/>
    <w:rsid w:val="006E5E6F"/>
    <w:rsid w:val="006E75F7"/>
    <w:rsid w:val="006F2358"/>
    <w:rsid w:val="006F26C2"/>
    <w:rsid w:val="006F36C3"/>
    <w:rsid w:val="00701774"/>
    <w:rsid w:val="007029E9"/>
    <w:rsid w:val="007036EB"/>
    <w:rsid w:val="00703B5E"/>
    <w:rsid w:val="007077D3"/>
    <w:rsid w:val="00707F65"/>
    <w:rsid w:val="007128BD"/>
    <w:rsid w:val="00716F80"/>
    <w:rsid w:val="007171D0"/>
    <w:rsid w:val="00722DF7"/>
    <w:rsid w:val="00724996"/>
    <w:rsid w:val="00724EC2"/>
    <w:rsid w:val="0072509E"/>
    <w:rsid w:val="0072624E"/>
    <w:rsid w:val="00737543"/>
    <w:rsid w:val="0074111B"/>
    <w:rsid w:val="00741F25"/>
    <w:rsid w:val="00744D8B"/>
    <w:rsid w:val="00746C90"/>
    <w:rsid w:val="00750134"/>
    <w:rsid w:val="00750450"/>
    <w:rsid w:val="00751ED1"/>
    <w:rsid w:val="00751EFF"/>
    <w:rsid w:val="007553F5"/>
    <w:rsid w:val="00760D0E"/>
    <w:rsid w:val="0076215E"/>
    <w:rsid w:val="007637CC"/>
    <w:rsid w:val="007652DF"/>
    <w:rsid w:val="007658A1"/>
    <w:rsid w:val="00767A27"/>
    <w:rsid w:val="00767FDE"/>
    <w:rsid w:val="007712DF"/>
    <w:rsid w:val="0077396F"/>
    <w:rsid w:val="0077659F"/>
    <w:rsid w:val="00780A23"/>
    <w:rsid w:val="00784B51"/>
    <w:rsid w:val="00785172"/>
    <w:rsid w:val="00785A65"/>
    <w:rsid w:val="007901D4"/>
    <w:rsid w:val="00794397"/>
    <w:rsid w:val="007962C1"/>
    <w:rsid w:val="007A08A6"/>
    <w:rsid w:val="007A26D9"/>
    <w:rsid w:val="007A6077"/>
    <w:rsid w:val="007B62F3"/>
    <w:rsid w:val="007B6485"/>
    <w:rsid w:val="007C272D"/>
    <w:rsid w:val="007C3ADD"/>
    <w:rsid w:val="007C6CBA"/>
    <w:rsid w:val="007C7C39"/>
    <w:rsid w:val="007D0260"/>
    <w:rsid w:val="007D2FD2"/>
    <w:rsid w:val="007D4D9E"/>
    <w:rsid w:val="007D5F8F"/>
    <w:rsid w:val="007E26F8"/>
    <w:rsid w:val="007E2E43"/>
    <w:rsid w:val="007E40A7"/>
    <w:rsid w:val="007E4304"/>
    <w:rsid w:val="007E6A89"/>
    <w:rsid w:val="007E7B7E"/>
    <w:rsid w:val="007E7FAC"/>
    <w:rsid w:val="00800158"/>
    <w:rsid w:val="00801C6E"/>
    <w:rsid w:val="008025E6"/>
    <w:rsid w:val="008058C3"/>
    <w:rsid w:val="0080615E"/>
    <w:rsid w:val="00807735"/>
    <w:rsid w:val="008107C0"/>
    <w:rsid w:val="008116F2"/>
    <w:rsid w:val="00817958"/>
    <w:rsid w:val="00817F11"/>
    <w:rsid w:val="008240F5"/>
    <w:rsid w:val="00825095"/>
    <w:rsid w:val="00852492"/>
    <w:rsid w:val="008579E1"/>
    <w:rsid w:val="00861301"/>
    <w:rsid w:val="00861673"/>
    <w:rsid w:val="00862B55"/>
    <w:rsid w:val="008661B2"/>
    <w:rsid w:val="008842AD"/>
    <w:rsid w:val="00884A20"/>
    <w:rsid w:val="0089182A"/>
    <w:rsid w:val="008941B6"/>
    <w:rsid w:val="00895633"/>
    <w:rsid w:val="00895FCB"/>
    <w:rsid w:val="00896D2B"/>
    <w:rsid w:val="008976FA"/>
    <w:rsid w:val="008A586E"/>
    <w:rsid w:val="008A6493"/>
    <w:rsid w:val="008A73C1"/>
    <w:rsid w:val="008B1F98"/>
    <w:rsid w:val="008B2685"/>
    <w:rsid w:val="008B38AB"/>
    <w:rsid w:val="008B5601"/>
    <w:rsid w:val="008C1024"/>
    <w:rsid w:val="008C140D"/>
    <w:rsid w:val="008C30B1"/>
    <w:rsid w:val="008D432C"/>
    <w:rsid w:val="008E68E1"/>
    <w:rsid w:val="008E791F"/>
    <w:rsid w:val="008F30C6"/>
    <w:rsid w:val="0090305D"/>
    <w:rsid w:val="009031EE"/>
    <w:rsid w:val="00904784"/>
    <w:rsid w:val="00905506"/>
    <w:rsid w:val="00910066"/>
    <w:rsid w:val="00910B59"/>
    <w:rsid w:val="0091157D"/>
    <w:rsid w:val="00911849"/>
    <w:rsid w:val="00912836"/>
    <w:rsid w:val="00917CA3"/>
    <w:rsid w:val="0092098B"/>
    <w:rsid w:val="009214A9"/>
    <w:rsid w:val="00924606"/>
    <w:rsid w:val="0092600E"/>
    <w:rsid w:val="00927F5F"/>
    <w:rsid w:val="00931C49"/>
    <w:rsid w:val="00942685"/>
    <w:rsid w:val="00946F89"/>
    <w:rsid w:val="009504C2"/>
    <w:rsid w:val="00954884"/>
    <w:rsid w:val="00954F41"/>
    <w:rsid w:val="009567BC"/>
    <w:rsid w:val="00956AC7"/>
    <w:rsid w:val="00956B34"/>
    <w:rsid w:val="00957175"/>
    <w:rsid w:val="00961EBB"/>
    <w:rsid w:val="00962A83"/>
    <w:rsid w:val="0096568B"/>
    <w:rsid w:val="00966FE3"/>
    <w:rsid w:val="00972EC8"/>
    <w:rsid w:val="00976583"/>
    <w:rsid w:val="00976B61"/>
    <w:rsid w:val="00981427"/>
    <w:rsid w:val="009851E1"/>
    <w:rsid w:val="009904F5"/>
    <w:rsid w:val="00990F91"/>
    <w:rsid w:val="009934E8"/>
    <w:rsid w:val="00994803"/>
    <w:rsid w:val="0099637C"/>
    <w:rsid w:val="00996C4A"/>
    <w:rsid w:val="00996FA0"/>
    <w:rsid w:val="009A4201"/>
    <w:rsid w:val="009A6B2E"/>
    <w:rsid w:val="009B4120"/>
    <w:rsid w:val="009C1AE9"/>
    <w:rsid w:val="009C2BA2"/>
    <w:rsid w:val="009C37FC"/>
    <w:rsid w:val="009C4900"/>
    <w:rsid w:val="009C49B4"/>
    <w:rsid w:val="009C58A4"/>
    <w:rsid w:val="009C5F6F"/>
    <w:rsid w:val="009C76AA"/>
    <w:rsid w:val="009C7A7F"/>
    <w:rsid w:val="009D3F70"/>
    <w:rsid w:val="009D42F5"/>
    <w:rsid w:val="009D47BD"/>
    <w:rsid w:val="009E0B1C"/>
    <w:rsid w:val="009E278E"/>
    <w:rsid w:val="009E43A6"/>
    <w:rsid w:val="009E443E"/>
    <w:rsid w:val="009E508F"/>
    <w:rsid w:val="009E52C8"/>
    <w:rsid w:val="009E73A5"/>
    <w:rsid w:val="009E7E58"/>
    <w:rsid w:val="009F0699"/>
    <w:rsid w:val="009F093F"/>
    <w:rsid w:val="009F2FAF"/>
    <w:rsid w:val="00A001BC"/>
    <w:rsid w:val="00A0113C"/>
    <w:rsid w:val="00A025EC"/>
    <w:rsid w:val="00A02D75"/>
    <w:rsid w:val="00A058E4"/>
    <w:rsid w:val="00A12D46"/>
    <w:rsid w:val="00A1362E"/>
    <w:rsid w:val="00A14982"/>
    <w:rsid w:val="00A150DC"/>
    <w:rsid w:val="00A15A1C"/>
    <w:rsid w:val="00A167DC"/>
    <w:rsid w:val="00A20B64"/>
    <w:rsid w:val="00A20FFC"/>
    <w:rsid w:val="00A22124"/>
    <w:rsid w:val="00A24C1D"/>
    <w:rsid w:val="00A24E7F"/>
    <w:rsid w:val="00A27426"/>
    <w:rsid w:val="00A27EBF"/>
    <w:rsid w:val="00A30051"/>
    <w:rsid w:val="00A31631"/>
    <w:rsid w:val="00A31815"/>
    <w:rsid w:val="00A34A45"/>
    <w:rsid w:val="00A45A57"/>
    <w:rsid w:val="00A47394"/>
    <w:rsid w:val="00A51631"/>
    <w:rsid w:val="00A51879"/>
    <w:rsid w:val="00A523C2"/>
    <w:rsid w:val="00A56C8E"/>
    <w:rsid w:val="00A622C5"/>
    <w:rsid w:val="00A6371F"/>
    <w:rsid w:val="00A639BC"/>
    <w:rsid w:val="00A66B32"/>
    <w:rsid w:val="00A709F2"/>
    <w:rsid w:val="00A71D8F"/>
    <w:rsid w:val="00A71F17"/>
    <w:rsid w:val="00A721B0"/>
    <w:rsid w:val="00A75024"/>
    <w:rsid w:val="00A92916"/>
    <w:rsid w:val="00A936AE"/>
    <w:rsid w:val="00A93CAF"/>
    <w:rsid w:val="00A94B6B"/>
    <w:rsid w:val="00A957D8"/>
    <w:rsid w:val="00A975B3"/>
    <w:rsid w:val="00AA2BB4"/>
    <w:rsid w:val="00AA6E89"/>
    <w:rsid w:val="00AB1E33"/>
    <w:rsid w:val="00AB3BDC"/>
    <w:rsid w:val="00AB55AC"/>
    <w:rsid w:val="00AC1261"/>
    <w:rsid w:val="00AC4222"/>
    <w:rsid w:val="00AC5939"/>
    <w:rsid w:val="00AD125A"/>
    <w:rsid w:val="00AD1530"/>
    <w:rsid w:val="00AD213E"/>
    <w:rsid w:val="00AE62F1"/>
    <w:rsid w:val="00AE7683"/>
    <w:rsid w:val="00AE7BAE"/>
    <w:rsid w:val="00AF540E"/>
    <w:rsid w:val="00AF5472"/>
    <w:rsid w:val="00AF65AF"/>
    <w:rsid w:val="00B01576"/>
    <w:rsid w:val="00B07223"/>
    <w:rsid w:val="00B0775B"/>
    <w:rsid w:val="00B11123"/>
    <w:rsid w:val="00B12271"/>
    <w:rsid w:val="00B12930"/>
    <w:rsid w:val="00B13F73"/>
    <w:rsid w:val="00B153D9"/>
    <w:rsid w:val="00B20805"/>
    <w:rsid w:val="00B22BBA"/>
    <w:rsid w:val="00B26325"/>
    <w:rsid w:val="00B27511"/>
    <w:rsid w:val="00B31D48"/>
    <w:rsid w:val="00B338FC"/>
    <w:rsid w:val="00B3429B"/>
    <w:rsid w:val="00B40D81"/>
    <w:rsid w:val="00B4395D"/>
    <w:rsid w:val="00B47535"/>
    <w:rsid w:val="00B507ED"/>
    <w:rsid w:val="00B52C5F"/>
    <w:rsid w:val="00B57161"/>
    <w:rsid w:val="00B70C45"/>
    <w:rsid w:val="00B75030"/>
    <w:rsid w:val="00B7762B"/>
    <w:rsid w:val="00B87F53"/>
    <w:rsid w:val="00B946BF"/>
    <w:rsid w:val="00B97B20"/>
    <w:rsid w:val="00BA0E0B"/>
    <w:rsid w:val="00BA3591"/>
    <w:rsid w:val="00BA5116"/>
    <w:rsid w:val="00BB1AF1"/>
    <w:rsid w:val="00BB586B"/>
    <w:rsid w:val="00BB5BD8"/>
    <w:rsid w:val="00BB68D4"/>
    <w:rsid w:val="00BC1F04"/>
    <w:rsid w:val="00BC2F25"/>
    <w:rsid w:val="00BC3B8A"/>
    <w:rsid w:val="00BC742C"/>
    <w:rsid w:val="00BC7CB9"/>
    <w:rsid w:val="00BD1981"/>
    <w:rsid w:val="00BD2261"/>
    <w:rsid w:val="00BD2809"/>
    <w:rsid w:val="00BD3031"/>
    <w:rsid w:val="00BD5EBF"/>
    <w:rsid w:val="00BD60EE"/>
    <w:rsid w:val="00BD7341"/>
    <w:rsid w:val="00BE01C1"/>
    <w:rsid w:val="00BE0C25"/>
    <w:rsid w:val="00BE0CAB"/>
    <w:rsid w:val="00BE2790"/>
    <w:rsid w:val="00BF17E7"/>
    <w:rsid w:val="00BF2439"/>
    <w:rsid w:val="00BF2E2D"/>
    <w:rsid w:val="00C00ECC"/>
    <w:rsid w:val="00C02A00"/>
    <w:rsid w:val="00C03450"/>
    <w:rsid w:val="00C063EB"/>
    <w:rsid w:val="00C12BAE"/>
    <w:rsid w:val="00C14B00"/>
    <w:rsid w:val="00C17B21"/>
    <w:rsid w:val="00C17E70"/>
    <w:rsid w:val="00C23329"/>
    <w:rsid w:val="00C23722"/>
    <w:rsid w:val="00C2396B"/>
    <w:rsid w:val="00C269FF"/>
    <w:rsid w:val="00C31AAD"/>
    <w:rsid w:val="00C31DA1"/>
    <w:rsid w:val="00C37633"/>
    <w:rsid w:val="00C41FFA"/>
    <w:rsid w:val="00C4356B"/>
    <w:rsid w:val="00C461BA"/>
    <w:rsid w:val="00C50BB2"/>
    <w:rsid w:val="00C52954"/>
    <w:rsid w:val="00C52BE7"/>
    <w:rsid w:val="00C57FE8"/>
    <w:rsid w:val="00C6340C"/>
    <w:rsid w:val="00C637F4"/>
    <w:rsid w:val="00C64C5A"/>
    <w:rsid w:val="00C66730"/>
    <w:rsid w:val="00C7040C"/>
    <w:rsid w:val="00C70B6F"/>
    <w:rsid w:val="00C74186"/>
    <w:rsid w:val="00C741C9"/>
    <w:rsid w:val="00C74864"/>
    <w:rsid w:val="00C7505D"/>
    <w:rsid w:val="00C758C1"/>
    <w:rsid w:val="00C764EF"/>
    <w:rsid w:val="00C77E76"/>
    <w:rsid w:val="00C8172E"/>
    <w:rsid w:val="00C8289A"/>
    <w:rsid w:val="00C87D3A"/>
    <w:rsid w:val="00C91361"/>
    <w:rsid w:val="00C914F7"/>
    <w:rsid w:val="00C946BA"/>
    <w:rsid w:val="00CA0F92"/>
    <w:rsid w:val="00CA5A09"/>
    <w:rsid w:val="00CA5AB4"/>
    <w:rsid w:val="00CA6492"/>
    <w:rsid w:val="00CB00CC"/>
    <w:rsid w:val="00CB0D6D"/>
    <w:rsid w:val="00CB3F51"/>
    <w:rsid w:val="00CB401B"/>
    <w:rsid w:val="00CB73B9"/>
    <w:rsid w:val="00CC4467"/>
    <w:rsid w:val="00CC4F4E"/>
    <w:rsid w:val="00CC7871"/>
    <w:rsid w:val="00CD12C0"/>
    <w:rsid w:val="00CD4BF7"/>
    <w:rsid w:val="00CE1AD2"/>
    <w:rsid w:val="00CE4C3B"/>
    <w:rsid w:val="00CF1BF0"/>
    <w:rsid w:val="00CF59FC"/>
    <w:rsid w:val="00CF68B9"/>
    <w:rsid w:val="00CF7068"/>
    <w:rsid w:val="00D00A2E"/>
    <w:rsid w:val="00D0208F"/>
    <w:rsid w:val="00D02188"/>
    <w:rsid w:val="00D03765"/>
    <w:rsid w:val="00D04A47"/>
    <w:rsid w:val="00D118CC"/>
    <w:rsid w:val="00D215A5"/>
    <w:rsid w:val="00D22318"/>
    <w:rsid w:val="00D26642"/>
    <w:rsid w:val="00D2677A"/>
    <w:rsid w:val="00D32482"/>
    <w:rsid w:val="00D32D26"/>
    <w:rsid w:val="00D44A7B"/>
    <w:rsid w:val="00D47600"/>
    <w:rsid w:val="00D47FE3"/>
    <w:rsid w:val="00D53806"/>
    <w:rsid w:val="00D53CF9"/>
    <w:rsid w:val="00D55F45"/>
    <w:rsid w:val="00D611FA"/>
    <w:rsid w:val="00D700C0"/>
    <w:rsid w:val="00D706A9"/>
    <w:rsid w:val="00D70A13"/>
    <w:rsid w:val="00D77B86"/>
    <w:rsid w:val="00D77CB3"/>
    <w:rsid w:val="00D80320"/>
    <w:rsid w:val="00D80A25"/>
    <w:rsid w:val="00D81A5D"/>
    <w:rsid w:val="00D81B4D"/>
    <w:rsid w:val="00D81CE3"/>
    <w:rsid w:val="00D83681"/>
    <w:rsid w:val="00D86B8D"/>
    <w:rsid w:val="00D9790E"/>
    <w:rsid w:val="00DA4A07"/>
    <w:rsid w:val="00DA5520"/>
    <w:rsid w:val="00DA5E19"/>
    <w:rsid w:val="00DC3511"/>
    <w:rsid w:val="00DC3C47"/>
    <w:rsid w:val="00DC4636"/>
    <w:rsid w:val="00DD13F0"/>
    <w:rsid w:val="00DD52DC"/>
    <w:rsid w:val="00DE32DF"/>
    <w:rsid w:val="00DE4BEC"/>
    <w:rsid w:val="00DE4DEE"/>
    <w:rsid w:val="00DE764C"/>
    <w:rsid w:val="00DF1AD8"/>
    <w:rsid w:val="00DF1BA2"/>
    <w:rsid w:val="00DF29E8"/>
    <w:rsid w:val="00E025D8"/>
    <w:rsid w:val="00E03AA9"/>
    <w:rsid w:val="00E12DD4"/>
    <w:rsid w:val="00E1654E"/>
    <w:rsid w:val="00E16EA6"/>
    <w:rsid w:val="00E17D7D"/>
    <w:rsid w:val="00E20CA0"/>
    <w:rsid w:val="00E22B36"/>
    <w:rsid w:val="00E2493E"/>
    <w:rsid w:val="00E30ABA"/>
    <w:rsid w:val="00E32BE7"/>
    <w:rsid w:val="00E3576D"/>
    <w:rsid w:val="00E4078B"/>
    <w:rsid w:val="00E43BC3"/>
    <w:rsid w:val="00E44D23"/>
    <w:rsid w:val="00E45369"/>
    <w:rsid w:val="00E4741D"/>
    <w:rsid w:val="00E4786E"/>
    <w:rsid w:val="00E5097E"/>
    <w:rsid w:val="00E51D61"/>
    <w:rsid w:val="00E51DFC"/>
    <w:rsid w:val="00E52568"/>
    <w:rsid w:val="00E52F68"/>
    <w:rsid w:val="00E53E72"/>
    <w:rsid w:val="00E54F7B"/>
    <w:rsid w:val="00E55CB6"/>
    <w:rsid w:val="00E63B65"/>
    <w:rsid w:val="00E665C3"/>
    <w:rsid w:val="00E66E05"/>
    <w:rsid w:val="00E67BAF"/>
    <w:rsid w:val="00E709A9"/>
    <w:rsid w:val="00E71E12"/>
    <w:rsid w:val="00E72BFF"/>
    <w:rsid w:val="00E75B6A"/>
    <w:rsid w:val="00E779FF"/>
    <w:rsid w:val="00E77B7E"/>
    <w:rsid w:val="00E8218F"/>
    <w:rsid w:val="00E8301F"/>
    <w:rsid w:val="00E844EB"/>
    <w:rsid w:val="00E86531"/>
    <w:rsid w:val="00E919EE"/>
    <w:rsid w:val="00E91B20"/>
    <w:rsid w:val="00E93B8F"/>
    <w:rsid w:val="00EA1DCC"/>
    <w:rsid w:val="00EA47EB"/>
    <w:rsid w:val="00EA7066"/>
    <w:rsid w:val="00EB4BA8"/>
    <w:rsid w:val="00EB5FF1"/>
    <w:rsid w:val="00EC4506"/>
    <w:rsid w:val="00EC5918"/>
    <w:rsid w:val="00ED11B1"/>
    <w:rsid w:val="00ED1702"/>
    <w:rsid w:val="00ED6526"/>
    <w:rsid w:val="00ED731C"/>
    <w:rsid w:val="00ED7371"/>
    <w:rsid w:val="00EE1356"/>
    <w:rsid w:val="00EE173E"/>
    <w:rsid w:val="00EF2DC6"/>
    <w:rsid w:val="00EF2ECA"/>
    <w:rsid w:val="00EF303F"/>
    <w:rsid w:val="00EF4952"/>
    <w:rsid w:val="00EF5574"/>
    <w:rsid w:val="00F003E5"/>
    <w:rsid w:val="00F06D40"/>
    <w:rsid w:val="00F14593"/>
    <w:rsid w:val="00F224FA"/>
    <w:rsid w:val="00F34E6F"/>
    <w:rsid w:val="00F34FF2"/>
    <w:rsid w:val="00F35AF0"/>
    <w:rsid w:val="00F3689D"/>
    <w:rsid w:val="00F40922"/>
    <w:rsid w:val="00F40B4C"/>
    <w:rsid w:val="00F42F25"/>
    <w:rsid w:val="00F45CD0"/>
    <w:rsid w:val="00F5042C"/>
    <w:rsid w:val="00F53003"/>
    <w:rsid w:val="00F563AD"/>
    <w:rsid w:val="00F608E5"/>
    <w:rsid w:val="00F63265"/>
    <w:rsid w:val="00F67D89"/>
    <w:rsid w:val="00F7054B"/>
    <w:rsid w:val="00F718E5"/>
    <w:rsid w:val="00F723FF"/>
    <w:rsid w:val="00F77ABA"/>
    <w:rsid w:val="00F8155E"/>
    <w:rsid w:val="00F83F46"/>
    <w:rsid w:val="00F849B0"/>
    <w:rsid w:val="00F84B51"/>
    <w:rsid w:val="00F85D7F"/>
    <w:rsid w:val="00F85FFD"/>
    <w:rsid w:val="00F86331"/>
    <w:rsid w:val="00F95077"/>
    <w:rsid w:val="00FA162F"/>
    <w:rsid w:val="00FA4248"/>
    <w:rsid w:val="00FA45D3"/>
    <w:rsid w:val="00FB3AE1"/>
    <w:rsid w:val="00FC2D8A"/>
    <w:rsid w:val="00FC3350"/>
    <w:rsid w:val="00FC5635"/>
    <w:rsid w:val="00FC6771"/>
    <w:rsid w:val="00FD185D"/>
    <w:rsid w:val="00FD2442"/>
    <w:rsid w:val="00FD4DFB"/>
    <w:rsid w:val="00FE0F78"/>
    <w:rsid w:val="00FE1A63"/>
    <w:rsid w:val="00FE2966"/>
    <w:rsid w:val="00FE311D"/>
    <w:rsid w:val="00FE4317"/>
    <w:rsid w:val="00FF1F96"/>
    <w:rsid w:val="00FF264E"/>
    <w:rsid w:val="00FF3BFE"/>
    <w:rsid w:val="00FF3D98"/>
    <w:rsid w:val="00FF7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paragraph" w:styleId="NormalWeb">
    <w:name w:val="Normal (Web)"/>
    <w:basedOn w:val="Normal"/>
    <w:uiPriority w:val="99"/>
    <w:semiHidden/>
    <w:unhideWhenUsed/>
    <w:rsid w:val="006E5E6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79966586">
      <w:bodyDiv w:val="1"/>
      <w:marLeft w:val="0"/>
      <w:marRight w:val="0"/>
      <w:marTop w:val="0"/>
      <w:marBottom w:val="0"/>
      <w:divBdr>
        <w:top w:val="none" w:sz="0" w:space="0" w:color="auto"/>
        <w:left w:val="none" w:sz="0" w:space="0" w:color="auto"/>
        <w:bottom w:val="none" w:sz="0" w:space="0" w:color="auto"/>
        <w:right w:val="none" w:sz="0" w:space="0" w:color="auto"/>
      </w:divBdr>
      <w:divsChild>
        <w:div w:id="459496010">
          <w:marLeft w:val="0"/>
          <w:marRight w:val="0"/>
          <w:marTop w:val="0"/>
          <w:marBottom w:val="0"/>
          <w:divBdr>
            <w:top w:val="single" w:sz="2" w:space="0" w:color="E3E3E3"/>
            <w:left w:val="single" w:sz="2" w:space="0" w:color="E3E3E3"/>
            <w:bottom w:val="single" w:sz="2" w:space="0" w:color="E3E3E3"/>
            <w:right w:val="single" w:sz="2" w:space="0" w:color="E3E3E3"/>
          </w:divBdr>
          <w:divsChild>
            <w:div w:id="1018772738">
              <w:marLeft w:val="0"/>
              <w:marRight w:val="0"/>
              <w:marTop w:val="100"/>
              <w:marBottom w:val="100"/>
              <w:divBdr>
                <w:top w:val="single" w:sz="2" w:space="0" w:color="E3E3E3"/>
                <w:left w:val="single" w:sz="2" w:space="0" w:color="E3E3E3"/>
                <w:bottom w:val="single" w:sz="2" w:space="0" w:color="E3E3E3"/>
                <w:right w:val="single" w:sz="2" w:space="0" w:color="E3E3E3"/>
              </w:divBdr>
              <w:divsChild>
                <w:div w:id="954948039">
                  <w:marLeft w:val="0"/>
                  <w:marRight w:val="0"/>
                  <w:marTop w:val="0"/>
                  <w:marBottom w:val="0"/>
                  <w:divBdr>
                    <w:top w:val="single" w:sz="2" w:space="0" w:color="E3E3E3"/>
                    <w:left w:val="single" w:sz="2" w:space="0" w:color="E3E3E3"/>
                    <w:bottom w:val="single" w:sz="2" w:space="0" w:color="E3E3E3"/>
                    <w:right w:val="single" w:sz="2" w:space="0" w:color="E3E3E3"/>
                  </w:divBdr>
                  <w:divsChild>
                    <w:div w:id="311101592">
                      <w:marLeft w:val="0"/>
                      <w:marRight w:val="0"/>
                      <w:marTop w:val="0"/>
                      <w:marBottom w:val="0"/>
                      <w:divBdr>
                        <w:top w:val="single" w:sz="2" w:space="0" w:color="E3E3E3"/>
                        <w:left w:val="single" w:sz="2" w:space="0" w:color="E3E3E3"/>
                        <w:bottom w:val="single" w:sz="2" w:space="0" w:color="E3E3E3"/>
                        <w:right w:val="single" w:sz="2" w:space="0" w:color="E3E3E3"/>
                      </w:divBdr>
                      <w:divsChild>
                        <w:div w:id="970087668">
                          <w:marLeft w:val="0"/>
                          <w:marRight w:val="0"/>
                          <w:marTop w:val="0"/>
                          <w:marBottom w:val="0"/>
                          <w:divBdr>
                            <w:top w:val="single" w:sz="2" w:space="0" w:color="E3E3E3"/>
                            <w:left w:val="single" w:sz="2" w:space="0" w:color="E3E3E3"/>
                            <w:bottom w:val="single" w:sz="2" w:space="0" w:color="E3E3E3"/>
                            <w:right w:val="single" w:sz="2" w:space="0" w:color="E3E3E3"/>
                          </w:divBdr>
                          <w:divsChild>
                            <w:div w:id="1919829866">
                              <w:marLeft w:val="0"/>
                              <w:marRight w:val="0"/>
                              <w:marTop w:val="0"/>
                              <w:marBottom w:val="0"/>
                              <w:divBdr>
                                <w:top w:val="single" w:sz="2" w:space="0" w:color="E3E3E3"/>
                                <w:left w:val="single" w:sz="2" w:space="0" w:color="E3E3E3"/>
                                <w:bottom w:val="single" w:sz="2" w:space="0" w:color="E3E3E3"/>
                                <w:right w:val="single" w:sz="2" w:space="0" w:color="E3E3E3"/>
                              </w:divBdr>
                              <w:divsChild>
                                <w:div w:id="796607245">
                                  <w:marLeft w:val="0"/>
                                  <w:marRight w:val="0"/>
                                  <w:marTop w:val="0"/>
                                  <w:marBottom w:val="0"/>
                                  <w:divBdr>
                                    <w:top w:val="single" w:sz="2" w:space="0" w:color="E3E3E3"/>
                                    <w:left w:val="single" w:sz="2" w:space="0" w:color="E3E3E3"/>
                                    <w:bottom w:val="single" w:sz="2" w:space="0" w:color="E3E3E3"/>
                                    <w:right w:val="single" w:sz="2" w:space="0" w:color="E3E3E3"/>
                                  </w:divBdr>
                                  <w:divsChild>
                                    <w:div w:id="1883394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158464">
          <w:marLeft w:val="0"/>
          <w:marRight w:val="0"/>
          <w:marTop w:val="0"/>
          <w:marBottom w:val="0"/>
          <w:divBdr>
            <w:top w:val="single" w:sz="2" w:space="0" w:color="E3E3E3"/>
            <w:left w:val="single" w:sz="2" w:space="0" w:color="E3E3E3"/>
            <w:bottom w:val="single" w:sz="2" w:space="0" w:color="E3E3E3"/>
            <w:right w:val="single" w:sz="2" w:space="0" w:color="E3E3E3"/>
          </w:divBdr>
          <w:divsChild>
            <w:div w:id="12342625">
              <w:marLeft w:val="0"/>
              <w:marRight w:val="0"/>
              <w:marTop w:val="100"/>
              <w:marBottom w:val="100"/>
              <w:divBdr>
                <w:top w:val="single" w:sz="2" w:space="0" w:color="E3E3E3"/>
                <w:left w:val="single" w:sz="2" w:space="0" w:color="E3E3E3"/>
                <w:bottom w:val="single" w:sz="2" w:space="0" w:color="E3E3E3"/>
                <w:right w:val="single" w:sz="2" w:space="0" w:color="E3E3E3"/>
              </w:divBdr>
              <w:divsChild>
                <w:div w:id="1451050939">
                  <w:marLeft w:val="0"/>
                  <w:marRight w:val="0"/>
                  <w:marTop w:val="0"/>
                  <w:marBottom w:val="0"/>
                  <w:divBdr>
                    <w:top w:val="single" w:sz="2" w:space="0" w:color="E3E3E3"/>
                    <w:left w:val="single" w:sz="2" w:space="0" w:color="E3E3E3"/>
                    <w:bottom w:val="single" w:sz="2" w:space="0" w:color="E3E3E3"/>
                    <w:right w:val="single" w:sz="2" w:space="0" w:color="E3E3E3"/>
                  </w:divBdr>
                  <w:divsChild>
                    <w:div w:id="852962310">
                      <w:marLeft w:val="0"/>
                      <w:marRight w:val="0"/>
                      <w:marTop w:val="0"/>
                      <w:marBottom w:val="0"/>
                      <w:divBdr>
                        <w:top w:val="single" w:sz="2" w:space="0" w:color="E3E3E3"/>
                        <w:left w:val="single" w:sz="2" w:space="0" w:color="E3E3E3"/>
                        <w:bottom w:val="single" w:sz="2" w:space="0" w:color="E3E3E3"/>
                        <w:right w:val="single" w:sz="2" w:space="0" w:color="E3E3E3"/>
                      </w:divBdr>
                      <w:divsChild>
                        <w:div w:id="664674648">
                          <w:marLeft w:val="0"/>
                          <w:marRight w:val="0"/>
                          <w:marTop w:val="0"/>
                          <w:marBottom w:val="0"/>
                          <w:divBdr>
                            <w:top w:val="single" w:sz="2" w:space="0" w:color="E3E3E3"/>
                            <w:left w:val="single" w:sz="2" w:space="0" w:color="E3E3E3"/>
                            <w:bottom w:val="single" w:sz="2" w:space="0" w:color="E3E3E3"/>
                            <w:right w:val="single" w:sz="2" w:space="0" w:color="E3E3E3"/>
                          </w:divBdr>
                          <w:divsChild>
                            <w:div w:id="1336347960">
                              <w:marLeft w:val="0"/>
                              <w:marRight w:val="0"/>
                              <w:marTop w:val="0"/>
                              <w:marBottom w:val="0"/>
                              <w:divBdr>
                                <w:top w:val="single" w:sz="2" w:space="0" w:color="E3E3E3"/>
                                <w:left w:val="single" w:sz="2" w:space="0" w:color="E3E3E3"/>
                                <w:bottom w:val="single" w:sz="2" w:space="0" w:color="E3E3E3"/>
                                <w:right w:val="single" w:sz="2" w:space="0" w:color="E3E3E3"/>
                              </w:divBdr>
                              <w:divsChild>
                                <w:div w:id="2129926081">
                                  <w:marLeft w:val="0"/>
                                  <w:marRight w:val="0"/>
                                  <w:marTop w:val="0"/>
                                  <w:marBottom w:val="0"/>
                                  <w:divBdr>
                                    <w:top w:val="single" w:sz="2" w:space="0" w:color="E3E3E3"/>
                                    <w:left w:val="single" w:sz="2" w:space="0" w:color="E3E3E3"/>
                                    <w:bottom w:val="single" w:sz="2" w:space="0" w:color="E3E3E3"/>
                                    <w:right w:val="single" w:sz="2" w:space="0" w:color="E3E3E3"/>
                                  </w:divBdr>
                                  <w:divsChild>
                                    <w:div w:id="2080395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6812954">
                      <w:marLeft w:val="0"/>
                      <w:marRight w:val="0"/>
                      <w:marTop w:val="0"/>
                      <w:marBottom w:val="0"/>
                      <w:divBdr>
                        <w:top w:val="single" w:sz="2" w:space="0" w:color="E3E3E3"/>
                        <w:left w:val="single" w:sz="2" w:space="0" w:color="E3E3E3"/>
                        <w:bottom w:val="single" w:sz="2" w:space="0" w:color="E3E3E3"/>
                        <w:right w:val="single" w:sz="2" w:space="0" w:color="E3E3E3"/>
                      </w:divBdr>
                      <w:divsChild>
                        <w:div w:id="168324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8A7C9-2E13-43E3-89C9-B83DCE61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21</Pages>
  <Words>6757</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672</cp:revision>
  <cp:lastPrinted>2024-05-29T08:22:00Z</cp:lastPrinted>
  <dcterms:created xsi:type="dcterms:W3CDTF">2018-06-12T08:48:00Z</dcterms:created>
  <dcterms:modified xsi:type="dcterms:W3CDTF">2024-07-15T06:26:00Z</dcterms:modified>
</cp:coreProperties>
</file>