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FE" w:rsidRPr="00F201C7" w:rsidRDefault="007F5CFE" w:rsidP="00F201C7">
      <w:pPr>
        <w:spacing w:line="360" w:lineRule="auto"/>
        <w:ind w:right="-1"/>
        <w:jc w:val="both"/>
        <w:rPr>
          <w:rFonts w:ascii="Verdana" w:hAnsi="Verdana" w:cs="Times New Roman"/>
          <w:sz w:val="23"/>
          <w:szCs w:val="23"/>
        </w:rPr>
      </w:pPr>
    </w:p>
    <w:p w:rsidR="007F5CFE" w:rsidRPr="00F201C7" w:rsidRDefault="007F5CFE" w:rsidP="00F201C7">
      <w:pPr>
        <w:spacing w:line="360" w:lineRule="auto"/>
        <w:ind w:right="-1"/>
        <w:jc w:val="both"/>
        <w:rPr>
          <w:rFonts w:ascii="Verdana" w:hAnsi="Verdana" w:cs="Times New Roman"/>
          <w:sz w:val="23"/>
          <w:szCs w:val="23"/>
        </w:rPr>
      </w:pPr>
    </w:p>
    <w:p w:rsidR="005120D1" w:rsidRPr="00C84A0F" w:rsidRDefault="005120D1" w:rsidP="00F201C7">
      <w:pPr>
        <w:ind w:right="-1"/>
        <w:rPr>
          <w:rFonts w:ascii="Times New Roman" w:hAnsi="Times New Roman" w:cs="Times New Roman"/>
          <w:sz w:val="23"/>
          <w:szCs w:val="23"/>
        </w:rPr>
      </w:pPr>
      <w:proofErr w:type="spellStart"/>
      <w:r w:rsidRPr="00C84A0F">
        <w:rPr>
          <w:rFonts w:ascii="Times New Roman" w:hAnsi="Times New Roman" w:cs="Times New Roman"/>
          <w:sz w:val="23"/>
          <w:szCs w:val="23"/>
        </w:rPr>
        <w:t>DMC</w:t>
      </w:r>
      <w:proofErr w:type="spellEnd"/>
      <w:r w:rsidRPr="00C84A0F">
        <w:rPr>
          <w:rFonts w:ascii="Times New Roman" w:hAnsi="Times New Roman" w:cs="Times New Roman"/>
          <w:sz w:val="23"/>
          <w:szCs w:val="23"/>
        </w:rPr>
        <w:t>/DC/</w:t>
      </w:r>
      <w:proofErr w:type="spellStart"/>
      <w:r w:rsidRPr="00C84A0F">
        <w:rPr>
          <w:rFonts w:ascii="Times New Roman" w:hAnsi="Times New Roman" w:cs="Times New Roman"/>
          <w:sz w:val="23"/>
          <w:szCs w:val="23"/>
        </w:rPr>
        <w:t>F.14</w:t>
      </w:r>
      <w:proofErr w:type="spellEnd"/>
      <w:r w:rsidRPr="00C84A0F">
        <w:rPr>
          <w:rFonts w:ascii="Times New Roman" w:hAnsi="Times New Roman" w:cs="Times New Roman"/>
          <w:sz w:val="23"/>
          <w:szCs w:val="23"/>
        </w:rPr>
        <w:t>/</w:t>
      </w:r>
      <w:proofErr w:type="spellStart"/>
      <w:r w:rsidRPr="00C84A0F">
        <w:rPr>
          <w:rFonts w:ascii="Times New Roman" w:hAnsi="Times New Roman" w:cs="Times New Roman"/>
          <w:sz w:val="23"/>
          <w:szCs w:val="23"/>
        </w:rPr>
        <w:t>Comp.2375</w:t>
      </w:r>
      <w:proofErr w:type="spellEnd"/>
      <w:r w:rsidR="00F0529C" w:rsidRPr="00C84A0F">
        <w:rPr>
          <w:rFonts w:ascii="Times New Roman" w:hAnsi="Times New Roman" w:cs="Times New Roman"/>
          <w:sz w:val="23"/>
          <w:szCs w:val="23"/>
        </w:rPr>
        <w:t>/2</w:t>
      </w:r>
      <w:r w:rsidRPr="00C84A0F">
        <w:rPr>
          <w:rFonts w:ascii="Times New Roman" w:hAnsi="Times New Roman" w:cs="Times New Roman"/>
          <w:sz w:val="23"/>
          <w:szCs w:val="23"/>
        </w:rPr>
        <w:t>/202</w:t>
      </w:r>
      <w:r w:rsidR="00E70907" w:rsidRPr="00C84A0F">
        <w:rPr>
          <w:rFonts w:ascii="Times New Roman" w:hAnsi="Times New Roman" w:cs="Times New Roman"/>
          <w:sz w:val="23"/>
          <w:szCs w:val="23"/>
        </w:rPr>
        <w:t>2</w:t>
      </w:r>
      <w:r w:rsidRPr="00C84A0F">
        <w:rPr>
          <w:rFonts w:ascii="Times New Roman" w:hAnsi="Times New Roman" w:cs="Times New Roman"/>
          <w:sz w:val="23"/>
          <w:szCs w:val="23"/>
        </w:rPr>
        <w:t>/</w:t>
      </w:r>
      <w:r w:rsidRPr="00C84A0F">
        <w:rPr>
          <w:rFonts w:ascii="Times New Roman" w:hAnsi="Times New Roman" w:cs="Times New Roman"/>
          <w:sz w:val="23"/>
          <w:szCs w:val="23"/>
        </w:rPr>
        <w:tab/>
        <w:t xml:space="preserve">   </w:t>
      </w:r>
      <w:r w:rsidR="00F65C18" w:rsidRPr="00C84A0F">
        <w:rPr>
          <w:rFonts w:ascii="Times New Roman" w:hAnsi="Times New Roman" w:cs="Times New Roman"/>
          <w:sz w:val="23"/>
          <w:szCs w:val="23"/>
        </w:rPr>
        <w:t xml:space="preserve">       </w:t>
      </w:r>
      <w:r w:rsidRPr="00C84A0F">
        <w:rPr>
          <w:rFonts w:ascii="Times New Roman" w:hAnsi="Times New Roman" w:cs="Times New Roman"/>
          <w:sz w:val="23"/>
          <w:szCs w:val="23"/>
        </w:rPr>
        <w:t xml:space="preserve">        </w:t>
      </w:r>
      <w:r w:rsidR="00F201C7" w:rsidRPr="00C84A0F">
        <w:rPr>
          <w:rFonts w:ascii="Times New Roman" w:hAnsi="Times New Roman" w:cs="Times New Roman"/>
          <w:sz w:val="23"/>
          <w:szCs w:val="23"/>
        </w:rPr>
        <w:t xml:space="preserve">           </w:t>
      </w:r>
      <w:r w:rsidR="00C84A0F" w:rsidRPr="00C84A0F">
        <w:rPr>
          <w:rFonts w:ascii="Times New Roman" w:hAnsi="Times New Roman" w:cs="Times New Roman"/>
          <w:sz w:val="23"/>
          <w:szCs w:val="23"/>
        </w:rPr>
        <w:t xml:space="preserve"> </w:t>
      </w:r>
      <w:r w:rsidR="00C84A0F">
        <w:rPr>
          <w:rFonts w:ascii="Times New Roman" w:hAnsi="Times New Roman" w:cs="Times New Roman"/>
          <w:sz w:val="23"/>
          <w:szCs w:val="23"/>
        </w:rPr>
        <w:tab/>
        <w:t xml:space="preserve">                       </w:t>
      </w:r>
      <w:r w:rsidR="00C84A0F" w:rsidRPr="00C84A0F">
        <w:rPr>
          <w:rFonts w:ascii="Times New Roman" w:hAnsi="Times New Roman" w:cs="Times New Roman"/>
          <w:sz w:val="23"/>
          <w:szCs w:val="23"/>
        </w:rPr>
        <w:t>2</w:t>
      </w:r>
      <w:r w:rsidR="007F1BEB">
        <w:rPr>
          <w:rFonts w:ascii="Times New Roman" w:hAnsi="Times New Roman" w:cs="Times New Roman"/>
          <w:sz w:val="23"/>
          <w:szCs w:val="23"/>
        </w:rPr>
        <w:t>7</w:t>
      </w:r>
      <w:r w:rsidR="00C84A0F" w:rsidRPr="00C84A0F">
        <w:rPr>
          <w:rFonts w:ascii="Times New Roman" w:hAnsi="Times New Roman" w:cs="Times New Roman"/>
          <w:sz w:val="23"/>
          <w:szCs w:val="23"/>
          <w:vertAlign w:val="superscript"/>
        </w:rPr>
        <w:t>th</w:t>
      </w:r>
      <w:r w:rsidR="00C84A0F" w:rsidRPr="00C84A0F">
        <w:rPr>
          <w:rFonts w:ascii="Times New Roman" w:hAnsi="Times New Roman" w:cs="Times New Roman"/>
          <w:sz w:val="23"/>
          <w:szCs w:val="23"/>
        </w:rPr>
        <w:t xml:space="preserve"> May</w:t>
      </w:r>
      <w:r w:rsidR="00E70907" w:rsidRPr="00C84A0F">
        <w:rPr>
          <w:rFonts w:ascii="Times New Roman" w:hAnsi="Times New Roman" w:cs="Times New Roman"/>
          <w:sz w:val="23"/>
          <w:szCs w:val="23"/>
        </w:rPr>
        <w:t>, 202</w:t>
      </w:r>
      <w:r w:rsidR="00C600C2" w:rsidRPr="00C84A0F">
        <w:rPr>
          <w:rFonts w:ascii="Times New Roman" w:hAnsi="Times New Roman" w:cs="Times New Roman"/>
          <w:sz w:val="23"/>
          <w:szCs w:val="23"/>
        </w:rPr>
        <w:t>2</w:t>
      </w:r>
      <w:r w:rsidRPr="00C84A0F">
        <w:rPr>
          <w:rFonts w:ascii="Times New Roman" w:hAnsi="Times New Roman" w:cs="Times New Roman"/>
          <w:sz w:val="23"/>
          <w:szCs w:val="23"/>
        </w:rPr>
        <w:t xml:space="preserve">                           </w:t>
      </w:r>
    </w:p>
    <w:p w:rsidR="005120D1" w:rsidRPr="00C84A0F" w:rsidRDefault="005120D1" w:rsidP="00F201C7">
      <w:pPr>
        <w:tabs>
          <w:tab w:val="left" w:pos="1134"/>
          <w:tab w:val="left" w:pos="1418"/>
          <w:tab w:val="left" w:pos="1560"/>
        </w:tabs>
        <w:spacing w:before="120" w:after="240" w:line="360" w:lineRule="auto"/>
        <w:ind w:right="-1"/>
        <w:contextualSpacing/>
        <w:jc w:val="center"/>
        <w:rPr>
          <w:rFonts w:ascii="Times New Roman" w:hAnsi="Times New Roman" w:cs="Times New Roman"/>
          <w:b/>
          <w:sz w:val="32"/>
          <w:szCs w:val="32"/>
          <w:u w:val="single"/>
        </w:rPr>
      </w:pPr>
      <w:r w:rsidRPr="00C84A0F">
        <w:rPr>
          <w:rFonts w:ascii="Times New Roman" w:hAnsi="Times New Roman" w:cs="Times New Roman"/>
          <w:b/>
          <w:sz w:val="32"/>
          <w:szCs w:val="32"/>
          <w:u w:val="single"/>
        </w:rPr>
        <w:t>O R D E R</w:t>
      </w:r>
    </w:p>
    <w:p w:rsidR="00C84A0F" w:rsidRDefault="00C84A0F" w:rsidP="00C84A0F">
      <w:pPr>
        <w:pStyle w:val="ListParagraph"/>
        <w:spacing w:before="120" w:after="240" w:line="360" w:lineRule="auto"/>
        <w:ind w:left="0" w:right="-1"/>
        <w:jc w:val="both"/>
        <w:rPr>
          <w:rFonts w:ascii="Times New Roman" w:hAnsi="Times New Roman" w:cs="Times New Roman"/>
          <w:sz w:val="23"/>
          <w:szCs w:val="23"/>
        </w:rPr>
      </w:pPr>
      <w:r w:rsidRPr="00C84A0F">
        <w:rPr>
          <w:rFonts w:ascii="Times New Roman" w:hAnsi="Times New Roman" w:cs="Times New Roman"/>
          <w:sz w:val="23"/>
          <w:szCs w:val="23"/>
        </w:rPr>
        <w:t xml:space="preserve">The </w:t>
      </w:r>
      <w:r>
        <w:rPr>
          <w:rFonts w:ascii="Times New Roman" w:hAnsi="Times New Roman" w:cs="Times New Roman"/>
          <w:sz w:val="23"/>
          <w:szCs w:val="23"/>
        </w:rPr>
        <w:t xml:space="preserve">Delhi Medical Council through its </w:t>
      </w:r>
      <w:r w:rsidRPr="00C84A0F">
        <w:rPr>
          <w:rFonts w:ascii="Times New Roman" w:hAnsi="Times New Roman" w:cs="Times New Roman"/>
          <w:sz w:val="23"/>
          <w:szCs w:val="23"/>
        </w:rPr>
        <w:t xml:space="preserve">Disciplinary Committee examined a </w:t>
      </w:r>
      <w:r w:rsidRPr="00C84A0F">
        <w:rPr>
          <w:rFonts w:ascii="Times New Roman" w:hAnsi="Times New Roman" w:cs="Times New Roman"/>
          <w:bCs/>
          <w:sz w:val="23"/>
          <w:szCs w:val="23"/>
        </w:rPr>
        <w:t xml:space="preserve">complaint of Smt. </w:t>
      </w:r>
      <w:proofErr w:type="spellStart"/>
      <w:r w:rsidRPr="00C84A0F">
        <w:rPr>
          <w:rFonts w:ascii="Times New Roman" w:hAnsi="Times New Roman" w:cs="Times New Roman"/>
          <w:bCs/>
          <w:sz w:val="23"/>
          <w:szCs w:val="23"/>
        </w:rPr>
        <w:t>Unaiza</w:t>
      </w:r>
      <w:proofErr w:type="spellEnd"/>
      <w:r w:rsidRPr="00C84A0F">
        <w:rPr>
          <w:rFonts w:ascii="Times New Roman" w:hAnsi="Times New Roman" w:cs="Times New Roman"/>
          <w:bCs/>
          <w:sz w:val="23"/>
          <w:szCs w:val="23"/>
        </w:rPr>
        <w:t xml:space="preserve"> w/o Shri </w:t>
      </w:r>
      <w:proofErr w:type="spellStart"/>
      <w:r w:rsidRPr="00C84A0F">
        <w:rPr>
          <w:rFonts w:ascii="Times New Roman" w:hAnsi="Times New Roman" w:cs="Times New Roman"/>
          <w:bCs/>
          <w:sz w:val="23"/>
          <w:szCs w:val="23"/>
        </w:rPr>
        <w:t>Mohd</w:t>
      </w:r>
      <w:proofErr w:type="spellEnd"/>
      <w:r w:rsidRPr="00C84A0F">
        <w:rPr>
          <w:rFonts w:ascii="Times New Roman" w:hAnsi="Times New Roman" w:cs="Times New Roman"/>
          <w:bCs/>
          <w:sz w:val="23"/>
          <w:szCs w:val="23"/>
        </w:rPr>
        <w:t xml:space="preserve">. </w:t>
      </w:r>
      <w:proofErr w:type="spellStart"/>
      <w:r w:rsidRPr="00C84A0F">
        <w:rPr>
          <w:rFonts w:ascii="Times New Roman" w:hAnsi="Times New Roman" w:cs="Times New Roman"/>
          <w:bCs/>
          <w:sz w:val="23"/>
          <w:szCs w:val="23"/>
        </w:rPr>
        <w:t>Afzal</w:t>
      </w:r>
      <w:proofErr w:type="spellEnd"/>
      <w:r w:rsidRPr="00C84A0F">
        <w:rPr>
          <w:rFonts w:ascii="Times New Roman" w:hAnsi="Times New Roman" w:cs="Times New Roman"/>
          <w:bCs/>
          <w:sz w:val="23"/>
          <w:szCs w:val="23"/>
        </w:rPr>
        <w:t xml:space="preserve">, r/o 3085, First Floor, </w:t>
      </w:r>
      <w:proofErr w:type="spellStart"/>
      <w:r w:rsidRPr="00C84A0F">
        <w:rPr>
          <w:rFonts w:ascii="Times New Roman" w:hAnsi="Times New Roman" w:cs="Times New Roman"/>
          <w:bCs/>
          <w:sz w:val="23"/>
          <w:szCs w:val="23"/>
        </w:rPr>
        <w:t>Pratap</w:t>
      </w:r>
      <w:proofErr w:type="spellEnd"/>
      <w:r w:rsidRPr="00C84A0F">
        <w:rPr>
          <w:rFonts w:ascii="Times New Roman" w:hAnsi="Times New Roman" w:cs="Times New Roman"/>
          <w:bCs/>
          <w:sz w:val="23"/>
          <w:szCs w:val="23"/>
        </w:rPr>
        <w:t xml:space="preserve"> Street, </w:t>
      </w:r>
      <w:proofErr w:type="spellStart"/>
      <w:r w:rsidRPr="00C84A0F">
        <w:rPr>
          <w:rFonts w:ascii="Times New Roman" w:hAnsi="Times New Roman" w:cs="Times New Roman"/>
          <w:bCs/>
          <w:sz w:val="23"/>
          <w:szCs w:val="23"/>
        </w:rPr>
        <w:t>Gola</w:t>
      </w:r>
      <w:proofErr w:type="spellEnd"/>
      <w:r w:rsidRPr="00C84A0F">
        <w:rPr>
          <w:rFonts w:ascii="Times New Roman" w:hAnsi="Times New Roman" w:cs="Times New Roman"/>
          <w:bCs/>
          <w:sz w:val="23"/>
          <w:szCs w:val="23"/>
        </w:rPr>
        <w:t xml:space="preserve"> Market, Darya </w:t>
      </w:r>
      <w:proofErr w:type="spellStart"/>
      <w:r w:rsidRPr="00C84A0F">
        <w:rPr>
          <w:rFonts w:ascii="Times New Roman" w:hAnsi="Times New Roman" w:cs="Times New Roman"/>
          <w:bCs/>
          <w:sz w:val="23"/>
          <w:szCs w:val="23"/>
        </w:rPr>
        <w:t>Ganj</w:t>
      </w:r>
      <w:proofErr w:type="spellEnd"/>
      <w:r w:rsidRPr="00C84A0F">
        <w:rPr>
          <w:rFonts w:ascii="Times New Roman" w:hAnsi="Times New Roman" w:cs="Times New Roman"/>
          <w:bCs/>
          <w:sz w:val="23"/>
          <w:szCs w:val="23"/>
        </w:rPr>
        <w:t>, New Delhi-110002,</w:t>
      </w:r>
      <w:r>
        <w:rPr>
          <w:rFonts w:ascii="Times New Roman" w:hAnsi="Times New Roman" w:cs="Times New Roman"/>
          <w:bCs/>
          <w:sz w:val="23"/>
          <w:szCs w:val="23"/>
        </w:rPr>
        <w:t xml:space="preserve"> </w:t>
      </w:r>
      <w:r w:rsidRPr="00C84A0F">
        <w:rPr>
          <w:rFonts w:ascii="Times New Roman" w:hAnsi="Times New Roman" w:cs="Times New Roman"/>
          <w:bCs/>
          <w:sz w:val="23"/>
          <w:szCs w:val="23"/>
        </w:rPr>
        <w:t xml:space="preserve">alleging negligence in preparation of ultrasound report/examination on the part of Dr. </w:t>
      </w:r>
      <w:proofErr w:type="spellStart"/>
      <w:r w:rsidRPr="00C84A0F">
        <w:rPr>
          <w:rFonts w:ascii="Times New Roman" w:hAnsi="Times New Roman" w:cs="Times New Roman"/>
          <w:bCs/>
          <w:sz w:val="23"/>
          <w:szCs w:val="23"/>
        </w:rPr>
        <w:t>P.D.</w:t>
      </w:r>
      <w:proofErr w:type="spellEnd"/>
      <w:r w:rsidRPr="00C84A0F">
        <w:rPr>
          <w:rFonts w:ascii="Times New Roman" w:hAnsi="Times New Roman" w:cs="Times New Roman"/>
          <w:bCs/>
          <w:sz w:val="23"/>
          <w:szCs w:val="23"/>
        </w:rPr>
        <w:t xml:space="preserve"> Gupta, </w:t>
      </w:r>
      <w:proofErr w:type="spellStart"/>
      <w:r w:rsidRPr="00C84A0F">
        <w:rPr>
          <w:rFonts w:ascii="Times New Roman" w:hAnsi="Times New Roman" w:cs="Times New Roman"/>
          <w:bCs/>
          <w:sz w:val="23"/>
          <w:szCs w:val="23"/>
        </w:rPr>
        <w:t>P.D.</w:t>
      </w:r>
      <w:proofErr w:type="spellEnd"/>
      <w:r w:rsidRPr="00C84A0F">
        <w:rPr>
          <w:rFonts w:ascii="Times New Roman" w:hAnsi="Times New Roman" w:cs="Times New Roman"/>
          <w:bCs/>
          <w:sz w:val="23"/>
          <w:szCs w:val="23"/>
        </w:rPr>
        <w:t xml:space="preserve"> Gupta </w:t>
      </w:r>
      <w:proofErr w:type="spellStart"/>
      <w:r w:rsidRPr="00C84A0F">
        <w:rPr>
          <w:rFonts w:ascii="Times New Roman" w:hAnsi="Times New Roman" w:cs="Times New Roman"/>
          <w:bCs/>
          <w:sz w:val="23"/>
          <w:szCs w:val="23"/>
        </w:rPr>
        <w:t>Mediscan</w:t>
      </w:r>
      <w:proofErr w:type="spellEnd"/>
      <w:r w:rsidRPr="00C84A0F">
        <w:rPr>
          <w:rFonts w:ascii="Times New Roman" w:hAnsi="Times New Roman" w:cs="Times New Roman"/>
          <w:bCs/>
          <w:sz w:val="23"/>
          <w:szCs w:val="23"/>
        </w:rPr>
        <w:t xml:space="preserve"> </w:t>
      </w:r>
      <w:proofErr w:type="spellStart"/>
      <w:r w:rsidRPr="00C84A0F">
        <w:rPr>
          <w:rFonts w:ascii="Times New Roman" w:hAnsi="Times New Roman" w:cs="Times New Roman"/>
          <w:bCs/>
          <w:sz w:val="23"/>
          <w:szCs w:val="23"/>
        </w:rPr>
        <w:t>Center</w:t>
      </w:r>
      <w:proofErr w:type="spellEnd"/>
      <w:r w:rsidRPr="00C84A0F">
        <w:rPr>
          <w:rFonts w:ascii="Times New Roman" w:hAnsi="Times New Roman" w:cs="Times New Roman"/>
          <w:bCs/>
          <w:sz w:val="23"/>
          <w:szCs w:val="23"/>
        </w:rPr>
        <w:t xml:space="preserve"> Pvt. Ltd. 70, Darya </w:t>
      </w:r>
      <w:proofErr w:type="spellStart"/>
      <w:r w:rsidRPr="00C84A0F">
        <w:rPr>
          <w:rFonts w:ascii="Times New Roman" w:hAnsi="Times New Roman" w:cs="Times New Roman"/>
          <w:bCs/>
          <w:sz w:val="23"/>
          <w:szCs w:val="23"/>
        </w:rPr>
        <w:t>Ganj</w:t>
      </w:r>
      <w:proofErr w:type="spellEnd"/>
      <w:r w:rsidRPr="00C84A0F">
        <w:rPr>
          <w:rFonts w:ascii="Times New Roman" w:hAnsi="Times New Roman" w:cs="Times New Roman"/>
          <w:bCs/>
          <w:sz w:val="23"/>
          <w:szCs w:val="23"/>
        </w:rPr>
        <w:t>, New Delhi</w:t>
      </w:r>
      <w:r w:rsidRPr="00C84A0F">
        <w:rPr>
          <w:rFonts w:ascii="Times New Roman" w:hAnsi="Times New Roman" w:cs="Times New Roman"/>
          <w:sz w:val="23"/>
          <w:szCs w:val="23"/>
        </w:rPr>
        <w:t>.</w:t>
      </w:r>
    </w:p>
    <w:p w:rsidR="00C84A0F" w:rsidRDefault="00C84A0F" w:rsidP="00C84A0F">
      <w:pPr>
        <w:pStyle w:val="ListParagraph"/>
        <w:spacing w:before="120" w:after="240" w:line="360" w:lineRule="auto"/>
        <w:ind w:left="0" w:right="-1"/>
        <w:jc w:val="both"/>
        <w:rPr>
          <w:rFonts w:ascii="Times New Roman" w:hAnsi="Times New Roman" w:cs="Times New Roman"/>
          <w:sz w:val="23"/>
          <w:szCs w:val="23"/>
        </w:rPr>
      </w:pPr>
    </w:p>
    <w:p w:rsidR="00C84A0F" w:rsidRPr="00C84A0F" w:rsidRDefault="00C84A0F" w:rsidP="00C84A0F">
      <w:pPr>
        <w:pStyle w:val="ListParagraph"/>
        <w:spacing w:before="120" w:after="240" w:line="360" w:lineRule="auto"/>
        <w:ind w:left="0" w:right="-1"/>
        <w:jc w:val="both"/>
        <w:rPr>
          <w:rFonts w:ascii="Times New Roman" w:hAnsi="Times New Roman" w:cs="Times New Roman"/>
          <w:sz w:val="23"/>
          <w:szCs w:val="23"/>
        </w:rPr>
      </w:pPr>
      <w:r>
        <w:rPr>
          <w:rFonts w:ascii="Times New Roman" w:hAnsi="Times New Roman" w:cs="Times New Roman"/>
          <w:sz w:val="23"/>
          <w:szCs w:val="23"/>
        </w:rPr>
        <w:t>The Order of the Disciplinary Committee dated 27</w:t>
      </w:r>
      <w:r w:rsidRPr="00C84A0F">
        <w:rPr>
          <w:rFonts w:ascii="Times New Roman" w:hAnsi="Times New Roman" w:cs="Times New Roman"/>
          <w:sz w:val="23"/>
          <w:szCs w:val="23"/>
          <w:vertAlign w:val="superscript"/>
        </w:rPr>
        <w:t>th</w:t>
      </w:r>
      <w:r>
        <w:rPr>
          <w:rFonts w:ascii="Times New Roman" w:hAnsi="Times New Roman" w:cs="Times New Roman"/>
          <w:sz w:val="23"/>
          <w:szCs w:val="23"/>
        </w:rPr>
        <w:t xml:space="preserve"> April, 2022 is reproduced herein-below:-</w:t>
      </w:r>
    </w:p>
    <w:p w:rsidR="00C84A0F" w:rsidRDefault="00C84A0F" w:rsidP="00F201C7">
      <w:pPr>
        <w:pStyle w:val="ListParagraph"/>
        <w:spacing w:before="120" w:after="240" w:line="360" w:lineRule="auto"/>
        <w:ind w:left="0" w:right="-1"/>
        <w:jc w:val="both"/>
        <w:rPr>
          <w:rFonts w:ascii="Verdana" w:hAnsi="Verdana"/>
          <w:sz w:val="23"/>
          <w:szCs w:val="23"/>
        </w:rPr>
      </w:pPr>
    </w:p>
    <w:p w:rsidR="005120D1" w:rsidRPr="00F201C7" w:rsidRDefault="005120D1" w:rsidP="00F201C7">
      <w:pPr>
        <w:pStyle w:val="ListParagraph"/>
        <w:spacing w:before="120" w:after="240" w:line="360" w:lineRule="auto"/>
        <w:ind w:left="0" w:right="-1"/>
        <w:jc w:val="both"/>
        <w:rPr>
          <w:rFonts w:ascii="Verdana" w:hAnsi="Verdana" w:cs="Times New Roman"/>
          <w:sz w:val="23"/>
          <w:szCs w:val="23"/>
        </w:rPr>
      </w:pPr>
      <w:r w:rsidRPr="00F201C7">
        <w:rPr>
          <w:rFonts w:ascii="Verdana" w:hAnsi="Verdana"/>
          <w:sz w:val="23"/>
          <w:szCs w:val="23"/>
        </w:rPr>
        <w:t xml:space="preserve">The Disciplinary Committee of the Delhi Medical Council examined </w:t>
      </w:r>
      <w:r w:rsidR="00F65C18" w:rsidRPr="00F201C7">
        <w:rPr>
          <w:rFonts w:ascii="Verdana" w:hAnsi="Verdana" w:cs="Times New Roman"/>
          <w:sz w:val="23"/>
          <w:szCs w:val="23"/>
        </w:rPr>
        <w:t>a</w:t>
      </w:r>
      <w:r w:rsidRPr="00F201C7">
        <w:rPr>
          <w:rFonts w:ascii="Verdana" w:hAnsi="Verdana" w:cs="Times New Roman"/>
          <w:sz w:val="23"/>
          <w:szCs w:val="23"/>
        </w:rPr>
        <w:t xml:space="preserve"> </w:t>
      </w:r>
      <w:r w:rsidRPr="00F201C7">
        <w:rPr>
          <w:rFonts w:ascii="Verdana" w:hAnsi="Verdana" w:cs="Times New Roman"/>
          <w:bCs/>
          <w:sz w:val="23"/>
          <w:szCs w:val="23"/>
        </w:rPr>
        <w:t xml:space="preserve">complaint of Smt. </w:t>
      </w:r>
      <w:proofErr w:type="spellStart"/>
      <w:r w:rsidRPr="00F201C7">
        <w:rPr>
          <w:rFonts w:ascii="Verdana" w:hAnsi="Verdana" w:cs="Times New Roman"/>
          <w:bCs/>
          <w:sz w:val="23"/>
          <w:szCs w:val="23"/>
        </w:rPr>
        <w:t>Unaiza</w:t>
      </w:r>
      <w:proofErr w:type="spellEnd"/>
      <w:r w:rsidRPr="00F201C7">
        <w:rPr>
          <w:rFonts w:ascii="Verdana" w:hAnsi="Verdana" w:cs="Times New Roman"/>
          <w:bCs/>
          <w:sz w:val="23"/>
          <w:szCs w:val="23"/>
        </w:rPr>
        <w:t xml:space="preserve"> w/o Shri </w:t>
      </w:r>
      <w:proofErr w:type="spellStart"/>
      <w:r w:rsidRPr="00F201C7">
        <w:rPr>
          <w:rFonts w:ascii="Verdana" w:hAnsi="Verdana" w:cs="Times New Roman"/>
          <w:bCs/>
          <w:sz w:val="23"/>
          <w:szCs w:val="23"/>
        </w:rPr>
        <w:t>Mohd</w:t>
      </w:r>
      <w:proofErr w:type="spellEnd"/>
      <w:r w:rsidRPr="00F201C7">
        <w:rPr>
          <w:rFonts w:ascii="Verdana" w:hAnsi="Verdana" w:cs="Times New Roman"/>
          <w:bCs/>
          <w:sz w:val="23"/>
          <w:szCs w:val="23"/>
        </w:rPr>
        <w:t xml:space="preserve">. </w:t>
      </w:r>
      <w:proofErr w:type="spellStart"/>
      <w:r w:rsidRPr="00F201C7">
        <w:rPr>
          <w:rFonts w:ascii="Verdana" w:hAnsi="Verdana" w:cs="Times New Roman"/>
          <w:bCs/>
          <w:sz w:val="23"/>
          <w:szCs w:val="23"/>
        </w:rPr>
        <w:t>Afzal</w:t>
      </w:r>
      <w:proofErr w:type="spellEnd"/>
      <w:r w:rsidRPr="00F201C7">
        <w:rPr>
          <w:rFonts w:ascii="Verdana" w:hAnsi="Verdana" w:cs="Times New Roman"/>
          <w:bCs/>
          <w:sz w:val="23"/>
          <w:szCs w:val="23"/>
        </w:rPr>
        <w:t xml:space="preserve">, r/o 3085, First Floor, </w:t>
      </w:r>
      <w:proofErr w:type="spellStart"/>
      <w:r w:rsidRPr="00F201C7">
        <w:rPr>
          <w:rFonts w:ascii="Verdana" w:hAnsi="Verdana" w:cs="Times New Roman"/>
          <w:bCs/>
          <w:sz w:val="23"/>
          <w:szCs w:val="23"/>
        </w:rPr>
        <w:t>Pratap</w:t>
      </w:r>
      <w:proofErr w:type="spellEnd"/>
      <w:r w:rsidRPr="00F201C7">
        <w:rPr>
          <w:rFonts w:ascii="Verdana" w:hAnsi="Verdana" w:cs="Times New Roman"/>
          <w:bCs/>
          <w:sz w:val="23"/>
          <w:szCs w:val="23"/>
        </w:rPr>
        <w:t xml:space="preserve"> Street, </w:t>
      </w:r>
      <w:proofErr w:type="spellStart"/>
      <w:r w:rsidRPr="00F201C7">
        <w:rPr>
          <w:rFonts w:ascii="Verdana" w:hAnsi="Verdana" w:cs="Times New Roman"/>
          <w:bCs/>
          <w:sz w:val="23"/>
          <w:szCs w:val="23"/>
        </w:rPr>
        <w:t>Gola</w:t>
      </w:r>
      <w:proofErr w:type="spellEnd"/>
      <w:r w:rsidRPr="00F201C7">
        <w:rPr>
          <w:rFonts w:ascii="Verdana" w:hAnsi="Verdana" w:cs="Times New Roman"/>
          <w:bCs/>
          <w:sz w:val="23"/>
          <w:szCs w:val="23"/>
        </w:rPr>
        <w:t xml:space="preserve"> Market, Darya </w:t>
      </w:r>
      <w:proofErr w:type="spellStart"/>
      <w:r w:rsidRPr="00F201C7">
        <w:rPr>
          <w:rFonts w:ascii="Verdana" w:hAnsi="Verdana" w:cs="Times New Roman"/>
          <w:bCs/>
          <w:sz w:val="23"/>
          <w:szCs w:val="23"/>
        </w:rPr>
        <w:t>Ganj</w:t>
      </w:r>
      <w:proofErr w:type="spellEnd"/>
      <w:r w:rsidRPr="00F201C7">
        <w:rPr>
          <w:rFonts w:ascii="Verdana" w:hAnsi="Verdana" w:cs="Times New Roman"/>
          <w:bCs/>
          <w:sz w:val="23"/>
          <w:szCs w:val="23"/>
        </w:rPr>
        <w:t>, New Delhi-110002</w:t>
      </w:r>
      <w:r w:rsidR="00F65C18" w:rsidRPr="00F201C7">
        <w:rPr>
          <w:rFonts w:ascii="Verdana" w:hAnsi="Verdana" w:cs="Times New Roman"/>
          <w:bCs/>
          <w:sz w:val="23"/>
          <w:szCs w:val="23"/>
        </w:rPr>
        <w:t>(referred hereinafter as the complainant)</w:t>
      </w:r>
      <w:r w:rsidR="00F201C7">
        <w:rPr>
          <w:rFonts w:ascii="Verdana" w:hAnsi="Verdana" w:cs="Times New Roman"/>
          <w:bCs/>
          <w:sz w:val="23"/>
          <w:szCs w:val="23"/>
        </w:rPr>
        <w:t>,</w:t>
      </w:r>
      <w:r w:rsidRPr="00F201C7">
        <w:rPr>
          <w:rFonts w:ascii="Verdana" w:hAnsi="Verdana" w:cs="Times New Roman"/>
          <w:bCs/>
          <w:sz w:val="23"/>
          <w:szCs w:val="23"/>
        </w:rPr>
        <w:t xml:space="preserve"> alleging negligence in preparation of ultrasound report/examination on the part of Dr. </w:t>
      </w:r>
      <w:proofErr w:type="spellStart"/>
      <w:r w:rsidRPr="00F201C7">
        <w:rPr>
          <w:rFonts w:ascii="Verdana" w:hAnsi="Verdana" w:cs="Times New Roman"/>
          <w:bCs/>
          <w:sz w:val="23"/>
          <w:szCs w:val="23"/>
        </w:rPr>
        <w:t>P.D.</w:t>
      </w:r>
      <w:proofErr w:type="spellEnd"/>
      <w:r w:rsidRPr="00F201C7">
        <w:rPr>
          <w:rFonts w:ascii="Verdana" w:hAnsi="Verdana" w:cs="Times New Roman"/>
          <w:bCs/>
          <w:sz w:val="23"/>
          <w:szCs w:val="23"/>
        </w:rPr>
        <w:t xml:space="preserve"> Gupta, </w:t>
      </w:r>
      <w:proofErr w:type="spellStart"/>
      <w:r w:rsidRPr="00F201C7">
        <w:rPr>
          <w:rFonts w:ascii="Verdana" w:hAnsi="Verdana" w:cs="Times New Roman"/>
          <w:bCs/>
          <w:sz w:val="23"/>
          <w:szCs w:val="23"/>
        </w:rPr>
        <w:t>P.D.</w:t>
      </w:r>
      <w:proofErr w:type="spellEnd"/>
      <w:r w:rsidRPr="00F201C7">
        <w:rPr>
          <w:rFonts w:ascii="Verdana" w:hAnsi="Verdana" w:cs="Times New Roman"/>
          <w:bCs/>
          <w:sz w:val="23"/>
          <w:szCs w:val="23"/>
        </w:rPr>
        <w:t xml:space="preserve"> Gupta </w:t>
      </w:r>
      <w:proofErr w:type="spellStart"/>
      <w:r w:rsidRPr="00F201C7">
        <w:rPr>
          <w:rFonts w:ascii="Verdana" w:hAnsi="Verdana" w:cs="Times New Roman"/>
          <w:bCs/>
          <w:sz w:val="23"/>
          <w:szCs w:val="23"/>
        </w:rPr>
        <w:t>Mediscan</w:t>
      </w:r>
      <w:proofErr w:type="spellEnd"/>
      <w:r w:rsidRPr="00F201C7">
        <w:rPr>
          <w:rFonts w:ascii="Verdana" w:hAnsi="Verdana" w:cs="Times New Roman"/>
          <w:bCs/>
          <w:sz w:val="23"/>
          <w:szCs w:val="23"/>
        </w:rPr>
        <w:t xml:space="preserve"> </w:t>
      </w:r>
      <w:proofErr w:type="spellStart"/>
      <w:r w:rsidRPr="00F201C7">
        <w:rPr>
          <w:rFonts w:ascii="Verdana" w:hAnsi="Verdana" w:cs="Times New Roman"/>
          <w:bCs/>
          <w:sz w:val="23"/>
          <w:szCs w:val="23"/>
        </w:rPr>
        <w:t>Center</w:t>
      </w:r>
      <w:proofErr w:type="spellEnd"/>
      <w:r w:rsidRPr="00F201C7">
        <w:rPr>
          <w:rFonts w:ascii="Verdana" w:hAnsi="Verdana" w:cs="Times New Roman"/>
          <w:bCs/>
          <w:sz w:val="23"/>
          <w:szCs w:val="23"/>
        </w:rPr>
        <w:t xml:space="preserve"> Pvt. Ltd. 70, Darya </w:t>
      </w:r>
      <w:proofErr w:type="spellStart"/>
      <w:r w:rsidRPr="00F201C7">
        <w:rPr>
          <w:rFonts w:ascii="Verdana" w:hAnsi="Verdana" w:cs="Times New Roman"/>
          <w:bCs/>
          <w:sz w:val="23"/>
          <w:szCs w:val="23"/>
        </w:rPr>
        <w:t>Ganj</w:t>
      </w:r>
      <w:proofErr w:type="spellEnd"/>
      <w:r w:rsidRPr="00F201C7">
        <w:rPr>
          <w:rFonts w:ascii="Verdana" w:hAnsi="Verdana" w:cs="Times New Roman"/>
          <w:bCs/>
          <w:sz w:val="23"/>
          <w:szCs w:val="23"/>
        </w:rPr>
        <w:t>, New Delhi</w:t>
      </w:r>
      <w:r w:rsidRPr="00F201C7">
        <w:rPr>
          <w:rFonts w:ascii="Verdana" w:hAnsi="Verdana" w:cs="Times New Roman"/>
          <w:sz w:val="23"/>
          <w:szCs w:val="23"/>
        </w:rPr>
        <w:t>.</w:t>
      </w:r>
    </w:p>
    <w:p w:rsidR="005120D1" w:rsidRPr="00F201C7" w:rsidRDefault="005120D1" w:rsidP="00F201C7">
      <w:pPr>
        <w:pStyle w:val="ListParagraph"/>
        <w:tabs>
          <w:tab w:val="left" w:pos="709"/>
          <w:tab w:val="left" w:pos="851"/>
          <w:tab w:val="left" w:pos="1276"/>
          <w:tab w:val="left" w:pos="1418"/>
          <w:tab w:val="left" w:pos="1560"/>
          <w:tab w:val="left" w:pos="4515"/>
          <w:tab w:val="left" w:pos="4800"/>
          <w:tab w:val="left" w:pos="4860"/>
          <w:tab w:val="left" w:pos="4904"/>
          <w:tab w:val="left" w:pos="6296"/>
        </w:tabs>
        <w:spacing w:before="120" w:after="120" w:line="240" w:lineRule="auto"/>
        <w:ind w:left="0" w:right="-1"/>
        <w:jc w:val="both"/>
        <w:rPr>
          <w:rFonts w:ascii="Verdana" w:hAnsi="Verdana" w:cs="Times New Roman"/>
          <w:sz w:val="23"/>
          <w:szCs w:val="23"/>
        </w:rPr>
      </w:pPr>
    </w:p>
    <w:p w:rsidR="005120D1" w:rsidRPr="00F201C7" w:rsidRDefault="005120D1" w:rsidP="00F201C7">
      <w:pPr>
        <w:tabs>
          <w:tab w:val="left" w:pos="709"/>
          <w:tab w:val="center" w:pos="4607"/>
        </w:tabs>
        <w:spacing w:line="360" w:lineRule="auto"/>
        <w:ind w:right="-1"/>
        <w:jc w:val="both"/>
        <w:rPr>
          <w:rFonts w:ascii="Verdana" w:hAnsi="Verdana" w:cs="Times New Roman"/>
          <w:sz w:val="23"/>
          <w:szCs w:val="23"/>
        </w:rPr>
      </w:pPr>
      <w:r w:rsidRPr="00F201C7">
        <w:rPr>
          <w:rFonts w:ascii="Verdana" w:hAnsi="Verdana" w:cs="Times New Roman"/>
          <w:sz w:val="23"/>
          <w:szCs w:val="23"/>
        </w:rPr>
        <w:t xml:space="preserve">The Disciplinary Committee perused </w:t>
      </w:r>
      <w:r w:rsidR="00F65C18" w:rsidRPr="00F201C7">
        <w:rPr>
          <w:rFonts w:ascii="Verdana" w:hAnsi="Verdana"/>
          <w:sz w:val="23"/>
          <w:szCs w:val="23"/>
        </w:rPr>
        <w:t xml:space="preserve">the complaint, written statement of Dr. </w:t>
      </w:r>
      <w:proofErr w:type="spellStart"/>
      <w:r w:rsidR="00F65C18" w:rsidRPr="00F201C7">
        <w:rPr>
          <w:rFonts w:ascii="Verdana" w:hAnsi="Verdana"/>
          <w:sz w:val="23"/>
          <w:szCs w:val="23"/>
        </w:rPr>
        <w:t>P.D.</w:t>
      </w:r>
      <w:proofErr w:type="spellEnd"/>
      <w:r w:rsidR="00F65C18" w:rsidRPr="00F201C7">
        <w:rPr>
          <w:rFonts w:ascii="Verdana" w:hAnsi="Verdana"/>
          <w:sz w:val="23"/>
          <w:szCs w:val="23"/>
        </w:rPr>
        <w:t xml:space="preserve"> Gupta of </w:t>
      </w:r>
      <w:proofErr w:type="spellStart"/>
      <w:r w:rsidR="00F65C18" w:rsidRPr="00F201C7">
        <w:rPr>
          <w:rFonts w:ascii="Verdana" w:hAnsi="Verdana"/>
          <w:bCs/>
          <w:sz w:val="23"/>
          <w:szCs w:val="23"/>
        </w:rPr>
        <w:t>P.D.</w:t>
      </w:r>
      <w:proofErr w:type="spellEnd"/>
      <w:r w:rsidR="00F65C18" w:rsidRPr="00F201C7">
        <w:rPr>
          <w:rFonts w:ascii="Verdana" w:hAnsi="Verdana"/>
          <w:bCs/>
          <w:sz w:val="23"/>
          <w:szCs w:val="23"/>
        </w:rPr>
        <w:t xml:space="preserve"> Gupta </w:t>
      </w:r>
      <w:proofErr w:type="spellStart"/>
      <w:r w:rsidR="00F65C18" w:rsidRPr="00F201C7">
        <w:rPr>
          <w:rFonts w:ascii="Verdana" w:hAnsi="Verdana"/>
          <w:bCs/>
          <w:sz w:val="23"/>
          <w:szCs w:val="23"/>
        </w:rPr>
        <w:t>Mediscan</w:t>
      </w:r>
      <w:proofErr w:type="spellEnd"/>
      <w:r w:rsidR="00F65C18" w:rsidRPr="00F201C7">
        <w:rPr>
          <w:rFonts w:ascii="Verdana" w:hAnsi="Verdana"/>
          <w:bCs/>
          <w:sz w:val="23"/>
          <w:szCs w:val="23"/>
        </w:rPr>
        <w:t xml:space="preserve"> </w:t>
      </w:r>
      <w:proofErr w:type="spellStart"/>
      <w:r w:rsidR="00F65C18" w:rsidRPr="00F201C7">
        <w:rPr>
          <w:rFonts w:ascii="Verdana" w:hAnsi="Verdana"/>
          <w:bCs/>
          <w:sz w:val="23"/>
          <w:szCs w:val="23"/>
        </w:rPr>
        <w:t>Center</w:t>
      </w:r>
      <w:proofErr w:type="spellEnd"/>
      <w:r w:rsidR="00F65C18" w:rsidRPr="00F201C7">
        <w:rPr>
          <w:rFonts w:ascii="Verdana" w:hAnsi="Verdana"/>
          <w:bCs/>
          <w:sz w:val="23"/>
          <w:szCs w:val="23"/>
        </w:rPr>
        <w:t xml:space="preserve"> Pvt. Ltd and other documents on record</w:t>
      </w:r>
      <w:r w:rsidRPr="00F201C7">
        <w:rPr>
          <w:rFonts w:ascii="Verdana" w:hAnsi="Verdana" w:cs="Times New Roman"/>
          <w:sz w:val="23"/>
          <w:szCs w:val="23"/>
        </w:rPr>
        <w:t>.</w:t>
      </w:r>
    </w:p>
    <w:p w:rsidR="00C600C2" w:rsidRPr="00F201C7" w:rsidRDefault="00C600C2" w:rsidP="00F201C7">
      <w:pPr>
        <w:pStyle w:val="NoSpacing"/>
        <w:ind w:right="-1"/>
        <w:rPr>
          <w:rFonts w:ascii="Verdana" w:hAnsi="Verdana"/>
          <w:sz w:val="23"/>
          <w:szCs w:val="23"/>
        </w:rPr>
      </w:pPr>
    </w:p>
    <w:p w:rsidR="00657005" w:rsidRDefault="005120D1" w:rsidP="00657005">
      <w:pPr>
        <w:spacing w:before="120" w:after="120" w:line="360" w:lineRule="auto"/>
        <w:ind w:right="-1"/>
        <w:jc w:val="both"/>
        <w:rPr>
          <w:rFonts w:ascii="Verdana" w:hAnsi="Verdana"/>
          <w:sz w:val="23"/>
          <w:szCs w:val="23"/>
        </w:rPr>
      </w:pPr>
      <w:r w:rsidRPr="00F201C7">
        <w:rPr>
          <w:rFonts w:ascii="Verdana" w:hAnsi="Verdana"/>
          <w:sz w:val="23"/>
          <w:szCs w:val="23"/>
        </w:rPr>
        <w:t>The following were heard in person:-</w:t>
      </w:r>
    </w:p>
    <w:p w:rsidR="00657005" w:rsidRDefault="00657005" w:rsidP="00657005">
      <w:pPr>
        <w:spacing w:before="120" w:after="120" w:line="360" w:lineRule="auto"/>
        <w:ind w:right="-1"/>
        <w:jc w:val="both"/>
        <w:rPr>
          <w:rFonts w:ascii="Verdana" w:hAnsi="Verdana"/>
          <w:sz w:val="23"/>
          <w:szCs w:val="23"/>
        </w:rPr>
      </w:pPr>
      <w:r>
        <w:rPr>
          <w:rFonts w:ascii="Verdana" w:hAnsi="Verdana"/>
          <w:sz w:val="23"/>
          <w:szCs w:val="23"/>
        </w:rPr>
        <w:t xml:space="preserve">1) </w:t>
      </w:r>
      <w:r w:rsidRPr="00657005">
        <w:rPr>
          <w:rFonts w:ascii="Verdana" w:hAnsi="Verdana" w:cs="Times New Roman"/>
          <w:sz w:val="23"/>
          <w:szCs w:val="23"/>
        </w:rPr>
        <w:t xml:space="preserve">Smt. </w:t>
      </w:r>
      <w:proofErr w:type="spellStart"/>
      <w:r w:rsidRPr="00657005">
        <w:rPr>
          <w:rFonts w:ascii="Verdana" w:hAnsi="Verdana" w:cs="Times New Roman"/>
          <w:sz w:val="23"/>
          <w:szCs w:val="23"/>
        </w:rPr>
        <w:t>Unaiza</w:t>
      </w:r>
      <w:proofErr w:type="spellEnd"/>
      <w:r w:rsidRPr="00657005">
        <w:rPr>
          <w:rFonts w:ascii="Verdana" w:hAnsi="Verdana" w:cs="Times New Roman"/>
          <w:sz w:val="23"/>
          <w:szCs w:val="23"/>
        </w:rPr>
        <w:t xml:space="preserve"> </w:t>
      </w:r>
      <w:r w:rsidRPr="00657005">
        <w:rPr>
          <w:rFonts w:ascii="Verdana" w:hAnsi="Verdana" w:cs="Times New Roman"/>
          <w:sz w:val="23"/>
          <w:szCs w:val="23"/>
        </w:rPr>
        <w:tab/>
      </w:r>
      <w:r w:rsidRPr="00657005">
        <w:rPr>
          <w:rFonts w:ascii="Verdana" w:hAnsi="Verdana" w:cs="Times New Roman"/>
          <w:sz w:val="23"/>
          <w:szCs w:val="23"/>
        </w:rPr>
        <w:tab/>
      </w:r>
      <w:r w:rsidRPr="00657005">
        <w:rPr>
          <w:rFonts w:ascii="Verdana" w:hAnsi="Verdana" w:cs="Times New Roman"/>
          <w:sz w:val="23"/>
          <w:szCs w:val="23"/>
        </w:rPr>
        <w:tab/>
        <w:t xml:space="preserve">Complainant </w:t>
      </w:r>
    </w:p>
    <w:p w:rsidR="00657005" w:rsidRDefault="00657005" w:rsidP="00657005">
      <w:pPr>
        <w:spacing w:before="120" w:after="120" w:line="360" w:lineRule="auto"/>
        <w:ind w:right="-1"/>
        <w:jc w:val="both"/>
        <w:rPr>
          <w:rFonts w:ascii="Verdana" w:hAnsi="Verdana" w:cs="Times New Roman"/>
          <w:sz w:val="23"/>
          <w:szCs w:val="23"/>
        </w:rPr>
      </w:pPr>
      <w:r>
        <w:rPr>
          <w:rFonts w:ascii="Verdana" w:hAnsi="Verdana"/>
          <w:sz w:val="23"/>
          <w:szCs w:val="23"/>
        </w:rPr>
        <w:t xml:space="preserve">2) </w:t>
      </w:r>
      <w:r>
        <w:rPr>
          <w:rFonts w:ascii="Verdana" w:hAnsi="Verdana" w:cs="Times New Roman"/>
          <w:sz w:val="23"/>
          <w:szCs w:val="23"/>
        </w:rPr>
        <w:t xml:space="preserve">Shri </w:t>
      </w:r>
      <w:proofErr w:type="spellStart"/>
      <w:r>
        <w:rPr>
          <w:rFonts w:ascii="Verdana" w:hAnsi="Verdana" w:cs="Times New Roman"/>
          <w:sz w:val="23"/>
          <w:szCs w:val="23"/>
        </w:rPr>
        <w:t>Afzal</w:t>
      </w:r>
      <w:proofErr w:type="spellEnd"/>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sidRPr="00657005">
        <w:rPr>
          <w:rFonts w:ascii="Verdana" w:hAnsi="Verdana" w:cs="Times New Roman"/>
          <w:sz w:val="23"/>
          <w:szCs w:val="23"/>
        </w:rPr>
        <w:t xml:space="preserve">Husband of the complainant </w:t>
      </w:r>
    </w:p>
    <w:p w:rsidR="005120D1" w:rsidRPr="00F201C7" w:rsidRDefault="00657005" w:rsidP="00657005">
      <w:pPr>
        <w:spacing w:before="120" w:after="120" w:line="360" w:lineRule="auto"/>
        <w:ind w:left="3600" w:right="-1" w:hanging="3600"/>
        <w:jc w:val="both"/>
        <w:rPr>
          <w:rFonts w:ascii="Verdana" w:hAnsi="Verdana" w:cs="Times New Roman"/>
          <w:sz w:val="23"/>
          <w:szCs w:val="23"/>
        </w:rPr>
      </w:pPr>
      <w:r>
        <w:rPr>
          <w:rFonts w:ascii="Verdana" w:hAnsi="Verdana" w:cs="Times New Roman"/>
          <w:sz w:val="23"/>
          <w:szCs w:val="23"/>
        </w:rPr>
        <w:t xml:space="preserve">3) Dr. </w:t>
      </w:r>
      <w:proofErr w:type="spellStart"/>
      <w:r>
        <w:rPr>
          <w:rFonts w:ascii="Verdana" w:hAnsi="Verdana" w:cs="Times New Roman"/>
          <w:sz w:val="23"/>
          <w:szCs w:val="23"/>
        </w:rPr>
        <w:t>P.D.</w:t>
      </w:r>
      <w:proofErr w:type="spellEnd"/>
      <w:r>
        <w:rPr>
          <w:rFonts w:ascii="Verdana" w:hAnsi="Verdana" w:cs="Times New Roman"/>
          <w:sz w:val="23"/>
          <w:szCs w:val="23"/>
        </w:rPr>
        <w:t xml:space="preserve"> Gupta </w:t>
      </w:r>
      <w:r>
        <w:rPr>
          <w:rFonts w:ascii="Verdana" w:hAnsi="Verdana" w:cs="Times New Roman"/>
          <w:sz w:val="23"/>
          <w:szCs w:val="23"/>
        </w:rPr>
        <w:tab/>
        <w:t xml:space="preserve">Radiologist, </w:t>
      </w:r>
      <w:proofErr w:type="spellStart"/>
      <w:r w:rsidRPr="00F201C7">
        <w:rPr>
          <w:rFonts w:ascii="Verdana" w:hAnsi="Verdana" w:cs="Times New Roman"/>
          <w:bCs/>
          <w:sz w:val="23"/>
          <w:szCs w:val="23"/>
        </w:rPr>
        <w:t>P.D.</w:t>
      </w:r>
      <w:proofErr w:type="spellEnd"/>
      <w:r w:rsidRPr="00F201C7">
        <w:rPr>
          <w:rFonts w:ascii="Verdana" w:hAnsi="Verdana" w:cs="Times New Roman"/>
          <w:bCs/>
          <w:sz w:val="23"/>
          <w:szCs w:val="23"/>
        </w:rPr>
        <w:t xml:space="preserve"> Gupta </w:t>
      </w:r>
      <w:proofErr w:type="spellStart"/>
      <w:r w:rsidRPr="00F201C7">
        <w:rPr>
          <w:rFonts w:ascii="Verdana" w:hAnsi="Verdana" w:cs="Times New Roman"/>
          <w:bCs/>
          <w:sz w:val="23"/>
          <w:szCs w:val="23"/>
        </w:rPr>
        <w:t>Mediscan</w:t>
      </w:r>
      <w:proofErr w:type="spellEnd"/>
      <w:r w:rsidRPr="00F201C7">
        <w:rPr>
          <w:rFonts w:ascii="Verdana" w:hAnsi="Verdana" w:cs="Times New Roman"/>
          <w:bCs/>
          <w:sz w:val="23"/>
          <w:szCs w:val="23"/>
        </w:rPr>
        <w:t xml:space="preserve"> </w:t>
      </w:r>
      <w:proofErr w:type="spellStart"/>
      <w:r w:rsidRPr="00F201C7">
        <w:rPr>
          <w:rFonts w:ascii="Verdana" w:hAnsi="Verdana" w:cs="Times New Roman"/>
          <w:bCs/>
          <w:sz w:val="23"/>
          <w:szCs w:val="23"/>
        </w:rPr>
        <w:t>Center</w:t>
      </w:r>
      <w:proofErr w:type="spellEnd"/>
      <w:r w:rsidRPr="00F201C7">
        <w:rPr>
          <w:rFonts w:ascii="Verdana" w:hAnsi="Verdana" w:cs="Times New Roman"/>
          <w:bCs/>
          <w:sz w:val="23"/>
          <w:szCs w:val="23"/>
        </w:rPr>
        <w:t xml:space="preserve"> Pvt. Ltd</w:t>
      </w:r>
      <w:r>
        <w:rPr>
          <w:rFonts w:ascii="Verdana" w:hAnsi="Verdana" w:cs="Times New Roman"/>
          <w:bCs/>
          <w:sz w:val="23"/>
          <w:szCs w:val="23"/>
        </w:rPr>
        <w:t>.</w:t>
      </w:r>
    </w:p>
    <w:p w:rsidR="00F65C18" w:rsidRPr="00F201C7" w:rsidRDefault="00F65C18" w:rsidP="00F201C7">
      <w:pPr>
        <w:pStyle w:val="NoSpacing"/>
        <w:ind w:right="-1"/>
        <w:rPr>
          <w:rFonts w:ascii="Verdana" w:hAnsi="Verdana"/>
          <w:sz w:val="23"/>
          <w:szCs w:val="23"/>
        </w:rPr>
      </w:pPr>
    </w:p>
    <w:p w:rsidR="00F65C18" w:rsidRPr="00F201C7" w:rsidRDefault="00F65C18" w:rsidP="00F201C7">
      <w:pPr>
        <w:pStyle w:val="NoSpacing"/>
        <w:spacing w:line="360" w:lineRule="auto"/>
        <w:ind w:right="-1"/>
        <w:jc w:val="both"/>
        <w:rPr>
          <w:rFonts w:ascii="Verdana" w:hAnsi="Verdana"/>
          <w:color w:val="273D39"/>
          <w:sz w:val="23"/>
          <w:szCs w:val="23"/>
        </w:rPr>
      </w:pPr>
      <w:r w:rsidRPr="00F201C7">
        <w:rPr>
          <w:rFonts w:ascii="Verdana" w:hAnsi="Verdana"/>
          <w:sz w:val="23"/>
          <w:szCs w:val="23"/>
        </w:rPr>
        <w:lastRenderedPageBreak/>
        <w:t>It is noted that as per the complaint</w:t>
      </w:r>
      <w:r w:rsidR="0013076D" w:rsidRPr="00F201C7">
        <w:rPr>
          <w:rFonts w:ascii="Verdana" w:hAnsi="Verdana"/>
          <w:sz w:val="23"/>
          <w:szCs w:val="23"/>
        </w:rPr>
        <w:t>,</w:t>
      </w:r>
      <w:r w:rsidRPr="00F201C7">
        <w:rPr>
          <w:rFonts w:ascii="Verdana" w:hAnsi="Verdana"/>
          <w:sz w:val="23"/>
          <w:szCs w:val="23"/>
        </w:rPr>
        <w:t xml:space="preserve"> it is alleged that complainan</w:t>
      </w:r>
      <w:r w:rsidRPr="00F201C7">
        <w:rPr>
          <w:rFonts w:ascii="Verdana" w:hAnsi="Verdana"/>
          <w:color w:val="105034"/>
          <w:sz w:val="23"/>
          <w:szCs w:val="23"/>
        </w:rPr>
        <w:t xml:space="preserve">t </w:t>
      </w:r>
      <w:r w:rsidRPr="00F201C7">
        <w:rPr>
          <w:rFonts w:ascii="Verdana" w:hAnsi="Verdana"/>
          <w:sz w:val="23"/>
          <w:szCs w:val="23"/>
        </w:rPr>
        <w:t xml:space="preserve">was under medical treatment of Dr. </w:t>
      </w:r>
      <w:proofErr w:type="spellStart"/>
      <w:r w:rsidRPr="00F201C7">
        <w:rPr>
          <w:rFonts w:ascii="Verdana" w:hAnsi="Verdana"/>
          <w:sz w:val="23"/>
          <w:szCs w:val="23"/>
        </w:rPr>
        <w:t>Hamrah</w:t>
      </w:r>
      <w:proofErr w:type="spellEnd"/>
      <w:r w:rsidRPr="00F201C7">
        <w:rPr>
          <w:rFonts w:ascii="Verdana" w:hAnsi="Verdana"/>
          <w:sz w:val="23"/>
          <w:szCs w:val="23"/>
        </w:rPr>
        <w:t xml:space="preserve"> </w:t>
      </w:r>
      <w:proofErr w:type="spellStart"/>
      <w:r w:rsidRPr="00F201C7">
        <w:rPr>
          <w:rFonts w:ascii="Verdana" w:hAnsi="Verdana"/>
          <w:sz w:val="23"/>
          <w:szCs w:val="23"/>
        </w:rPr>
        <w:t>Siddiqui</w:t>
      </w:r>
      <w:proofErr w:type="spellEnd"/>
      <w:r w:rsidRPr="00F201C7">
        <w:rPr>
          <w:rFonts w:ascii="Verdana" w:hAnsi="Verdana"/>
          <w:sz w:val="23"/>
          <w:szCs w:val="23"/>
        </w:rPr>
        <w:t xml:space="preserve"> as the compla</w:t>
      </w:r>
      <w:r w:rsidRPr="00F201C7">
        <w:rPr>
          <w:rFonts w:ascii="Verdana" w:hAnsi="Verdana"/>
          <w:color w:val="214820"/>
          <w:sz w:val="23"/>
          <w:szCs w:val="23"/>
        </w:rPr>
        <w:t>i</w:t>
      </w:r>
      <w:r w:rsidRPr="00F201C7">
        <w:rPr>
          <w:rFonts w:ascii="Verdana" w:hAnsi="Verdana"/>
          <w:sz w:val="23"/>
          <w:szCs w:val="23"/>
        </w:rPr>
        <w:t xml:space="preserve">nant was pregnant and at </w:t>
      </w:r>
      <w:r w:rsidR="00F0529C" w:rsidRPr="00F201C7">
        <w:rPr>
          <w:rFonts w:ascii="Verdana" w:hAnsi="Verdana"/>
          <w:sz w:val="23"/>
          <w:szCs w:val="23"/>
        </w:rPr>
        <w:t>in</w:t>
      </w:r>
      <w:r w:rsidR="0013076D" w:rsidRPr="00F201C7">
        <w:rPr>
          <w:rFonts w:ascii="Verdana" w:hAnsi="Verdana"/>
          <w:sz w:val="23"/>
          <w:szCs w:val="23"/>
        </w:rPr>
        <w:t xml:space="preserve"> initial stage. The aforesaid d</w:t>
      </w:r>
      <w:r w:rsidRPr="00F201C7">
        <w:rPr>
          <w:rFonts w:ascii="Verdana" w:hAnsi="Verdana"/>
          <w:sz w:val="23"/>
          <w:szCs w:val="23"/>
        </w:rPr>
        <w:t xml:space="preserve">octor namely Dr. </w:t>
      </w:r>
      <w:proofErr w:type="spellStart"/>
      <w:r w:rsidRPr="00F201C7">
        <w:rPr>
          <w:rFonts w:ascii="Verdana" w:hAnsi="Verdana"/>
          <w:sz w:val="23"/>
          <w:szCs w:val="23"/>
        </w:rPr>
        <w:t>Hamrah</w:t>
      </w:r>
      <w:proofErr w:type="spellEnd"/>
      <w:r w:rsidRPr="00F201C7">
        <w:rPr>
          <w:rFonts w:ascii="Verdana" w:hAnsi="Verdana"/>
          <w:sz w:val="23"/>
          <w:szCs w:val="23"/>
        </w:rPr>
        <w:t xml:space="preserve"> </w:t>
      </w:r>
      <w:proofErr w:type="spellStart"/>
      <w:r w:rsidRPr="00F201C7">
        <w:rPr>
          <w:rFonts w:ascii="Verdana" w:hAnsi="Verdana"/>
          <w:sz w:val="23"/>
          <w:szCs w:val="23"/>
        </w:rPr>
        <w:t>Siddiqui</w:t>
      </w:r>
      <w:proofErr w:type="spellEnd"/>
      <w:r w:rsidRPr="00F201C7">
        <w:rPr>
          <w:rFonts w:ascii="Verdana" w:hAnsi="Verdana"/>
          <w:sz w:val="23"/>
          <w:szCs w:val="23"/>
        </w:rPr>
        <w:t xml:space="preserve"> while medically treatin</w:t>
      </w:r>
      <w:r w:rsidRPr="00F201C7">
        <w:rPr>
          <w:rFonts w:ascii="Verdana" w:hAnsi="Verdana"/>
          <w:color w:val="105034"/>
          <w:sz w:val="23"/>
          <w:szCs w:val="23"/>
        </w:rPr>
        <w:t xml:space="preserve">g </w:t>
      </w:r>
      <w:r w:rsidRPr="00F201C7">
        <w:rPr>
          <w:rFonts w:ascii="Verdana" w:hAnsi="Verdana"/>
          <w:sz w:val="23"/>
          <w:szCs w:val="23"/>
        </w:rPr>
        <w:t xml:space="preserve">complainant advised her to have </w:t>
      </w:r>
      <w:r w:rsidR="0013076D" w:rsidRPr="00F201C7">
        <w:rPr>
          <w:rFonts w:ascii="Verdana" w:hAnsi="Verdana"/>
          <w:sz w:val="23"/>
          <w:szCs w:val="23"/>
        </w:rPr>
        <w:t>ante natal ultrasound</w:t>
      </w:r>
      <w:r w:rsidRPr="00F201C7">
        <w:rPr>
          <w:rFonts w:ascii="Verdana" w:hAnsi="Verdana"/>
          <w:sz w:val="23"/>
          <w:szCs w:val="23"/>
        </w:rPr>
        <w:t xml:space="preserve"> and advised complainant that the </w:t>
      </w:r>
      <w:r w:rsidRPr="00F201C7">
        <w:rPr>
          <w:rFonts w:ascii="Verdana" w:hAnsi="Verdana"/>
          <w:color w:val="3B4133"/>
          <w:sz w:val="23"/>
          <w:szCs w:val="23"/>
        </w:rPr>
        <w:t>s</w:t>
      </w:r>
      <w:r w:rsidRPr="00F201C7">
        <w:rPr>
          <w:rFonts w:ascii="Verdana" w:hAnsi="Verdana"/>
          <w:sz w:val="23"/>
          <w:szCs w:val="23"/>
        </w:rPr>
        <w:t xml:space="preserve">aid ultra-sound may be got conducted from Dr.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Pvt</w:t>
      </w:r>
      <w:r w:rsidRPr="00F201C7">
        <w:rPr>
          <w:rFonts w:ascii="Verdana" w:hAnsi="Verdana"/>
          <w:color w:val="000000"/>
          <w:sz w:val="23"/>
          <w:szCs w:val="23"/>
        </w:rPr>
        <w:t xml:space="preserve">. </w:t>
      </w:r>
      <w:r w:rsidRPr="00F201C7">
        <w:rPr>
          <w:rFonts w:ascii="Verdana" w:hAnsi="Verdana"/>
          <w:sz w:val="23"/>
          <w:szCs w:val="23"/>
        </w:rPr>
        <w:t xml:space="preserve">Ltd. 70, Darya </w:t>
      </w:r>
      <w:proofErr w:type="spellStart"/>
      <w:r w:rsidRPr="00F201C7">
        <w:rPr>
          <w:rFonts w:ascii="Verdana" w:hAnsi="Verdana"/>
          <w:sz w:val="23"/>
          <w:szCs w:val="23"/>
        </w:rPr>
        <w:t>Ganj</w:t>
      </w:r>
      <w:proofErr w:type="spellEnd"/>
      <w:r w:rsidRPr="00F201C7">
        <w:rPr>
          <w:rFonts w:ascii="Verdana" w:hAnsi="Verdana"/>
          <w:sz w:val="23"/>
          <w:szCs w:val="23"/>
        </w:rPr>
        <w:t>, Opposite Commer</w:t>
      </w:r>
      <w:r w:rsidRPr="00F201C7">
        <w:rPr>
          <w:rFonts w:ascii="Verdana" w:hAnsi="Verdana"/>
          <w:color w:val="105034"/>
          <w:sz w:val="23"/>
          <w:szCs w:val="23"/>
        </w:rPr>
        <w:t>c</w:t>
      </w:r>
      <w:r w:rsidRPr="00F201C7">
        <w:rPr>
          <w:rFonts w:ascii="Verdana" w:hAnsi="Verdana"/>
          <w:sz w:val="23"/>
          <w:szCs w:val="23"/>
        </w:rPr>
        <w:t xml:space="preserve">ial School, Behind Darya </w:t>
      </w:r>
      <w:proofErr w:type="spellStart"/>
      <w:r w:rsidRPr="00F201C7">
        <w:rPr>
          <w:rFonts w:ascii="Verdana" w:hAnsi="Verdana"/>
          <w:sz w:val="23"/>
          <w:szCs w:val="23"/>
        </w:rPr>
        <w:t>Ganj</w:t>
      </w:r>
      <w:proofErr w:type="spellEnd"/>
      <w:r w:rsidRPr="00F201C7">
        <w:rPr>
          <w:rFonts w:ascii="Verdana" w:hAnsi="Verdana"/>
          <w:sz w:val="23"/>
          <w:szCs w:val="23"/>
        </w:rPr>
        <w:t xml:space="preserve"> Police Station, Da</w:t>
      </w:r>
      <w:r w:rsidRPr="00F201C7">
        <w:rPr>
          <w:rFonts w:ascii="Verdana" w:hAnsi="Verdana"/>
          <w:color w:val="105034"/>
          <w:sz w:val="23"/>
          <w:szCs w:val="23"/>
        </w:rPr>
        <w:t>r</w:t>
      </w:r>
      <w:r w:rsidRPr="00F201C7">
        <w:rPr>
          <w:rFonts w:ascii="Verdana" w:hAnsi="Verdana"/>
          <w:sz w:val="23"/>
          <w:szCs w:val="23"/>
        </w:rPr>
        <w:t xml:space="preserve">ya </w:t>
      </w:r>
      <w:proofErr w:type="spellStart"/>
      <w:r w:rsidRPr="00F201C7">
        <w:rPr>
          <w:rFonts w:ascii="Verdana" w:hAnsi="Verdana"/>
          <w:sz w:val="23"/>
          <w:szCs w:val="23"/>
        </w:rPr>
        <w:t>Ganj</w:t>
      </w:r>
      <w:proofErr w:type="spellEnd"/>
      <w:r w:rsidRPr="00F201C7">
        <w:rPr>
          <w:rFonts w:ascii="Verdana" w:hAnsi="Verdana"/>
          <w:sz w:val="23"/>
          <w:szCs w:val="23"/>
        </w:rPr>
        <w:t xml:space="preserve">, New Delhi 110002. Accordingly </w:t>
      </w:r>
      <w:r w:rsidRPr="00F201C7">
        <w:rPr>
          <w:rFonts w:ascii="Verdana" w:hAnsi="Verdana"/>
          <w:color w:val="105034"/>
          <w:sz w:val="23"/>
          <w:szCs w:val="23"/>
        </w:rPr>
        <w:t>w</w:t>
      </w:r>
      <w:r w:rsidRPr="00F201C7">
        <w:rPr>
          <w:rFonts w:ascii="Verdana" w:hAnsi="Verdana"/>
          <w:sz w:val="23"/>
          <w:szCs w:val="23"/>
        </w:rPr>
        <w:t>hile the</w:t>
      </w:r>
      <w:r w:rsidRPr="00F201C7">
        <w:rPr>
          <w:rFonts w:ascii="Verdana" w:hAnsi="Verdana"/>
          <w:color w:val="B4CDCE"/>
          <w:sz w:val="23"/>
          <w:szCs w:val="23"/>
        </w:rPr>
        <w:t xml:space="preserve">' </w:t>
      </w:r>
      <w:r w:rsidRPr="00F201C7">
        <w:rPr>
          <w:rFonts w:ascii="Verdana" w:hAnsi="Verdana"/>
          <w:sz w:val="23"/>
          <w:szCs w:val="23"/>
        </w:rPr>
        <w:t>fetal matur</w:t>
      </w:r>
      <w:r w:rsidRPr="00F201C7">
        <w:rPr>
          <w:rFonts w:ascii="Verdana" w:hAnsi="Verdana"/>
          <w:color w:val="214820"/>
          <w:sz w:val="23"/>
          <w:szCs w:val="23"/>
        </w:rPr>
        <w:t>i</w:t>
      </w:r>
      <w:r w:rsidRPr="00F201C7">
        <w:rPr>
          <w:rFonts w:ascii="Verdana" w:hAnsi="Verdana"/>
          <w:sz w:val="23"/>
          <w:szCs w:val="23"/>
        </w:rPr>
        <w:t xml:space="preserve">ty of the complainant was nine weeks four days, </w:t>
      </w:r>
      <w:r w:rsidR="00F0529C" w:rsidRPr="00F201C7">
        <w:rPr>
          <w:rFonts w:ascii="Verdana" w:hAnsi="Verdana"/>
          <w:sz w:val="23"/>
          <w:szCs w:val="23"/>
        </w:rPr>
        <w:t>an ultrasound at</w:t>
      </w:r>
      <w:r w:rsidRPr="00F201C7">
        <w:rPr>
          <w:rFonts w:ascii="Verdana" w:hAnsi="Verdana"/>
          <w:sz w:val="23"/>
          <w:szCs w:val="23"/>
        </w:rPr>
        <w:t xml:space="preserve"> Dr.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Pvt. Ltd. 70, Darya </w:t>
      </w:r>
      <w:proofErr w:type="spellStart"/>
      <w:r w:rsidRPr="00F201C7">
        <w:rPr>
          <w:rFonts w:ascii="Verdana" w:hAnsi="Verdana"/>
          <w:sz w:val="23"/>
          <w:szCs w:val="23"/>
        </w:rPr>
        <w:t>Ga</w:t>
      </w:r>
      <w:r w:rsidRPr="00F201C7">
        <w:rPr>
          <w:rFonts w:ascii="Verdana" w:hAnsi="Verdana"/>
          <w:color w:val="3B4133"/>
          <w:sz w:val="23"/>
          <w:szCs w:val="23"/>
        </w:rPr>
        <w:t>n</w:t>
      </w:r>
      <w:r w:rsidRPr="00F201C7">
        <w:rPr>
          <w:rFonts w:ascii="Verdana" w:hAnsi="Verdana"/>
          <w:sz w:val="23"/>
          <w:szCs w:val="23"/>
        </w:rPr>
        <w:t>j</w:t>
      </w:r>
      <w:proofErr w:type="spellEnd"/>
      <w:r w:rsidRPr="00F201C7">
        <w:rPr>
          <w:rFonts w:ascii="Verdana" w:hAnsi="Verdana"/>
          <w:sz w:val="23"/>
          <w:szCs w:val="23"/>
        </w:rPr>
        <w:t>, Opposite Commercial School, Behind Da</w:t>
      </w:r>
      <w:r w:rsidRPr="00F201C7">
        <w:rPr>
          <w:rFonts w:ascii="Verdana" w:hAnsi="Verdana"/>
          <w:color w:val="105034"/>
          <w:sz w:val="23"/>
          <w:szCs w:val="23"/>
        </w:rPr>
        <w:t>r</w:t>
      </w:r>
      <w:r w:rsidRPr="00F201C7">
        <w:rPr>
          <w:rFonts w:ascii="Verdana" w:hAnsi="Verdana"/>
          <w:sz w:val="23"/>
          <w:szCs w:val="23"/>
        </w:rPr>
        <w:t xml:space="preserve">ya </w:t>
      </w:r>
      <w:proofErr w:type="spellStart"/>
      <w:r w:rsidRPr="00F201C7">
        <w:rPr>
          <w:rFonts w:ascii="Verdana" w:hAnsi="Verdana"/>
          <w:sz w:val="23"/>
          <w:szCs w:val="23"/>
        </w:rPr>
        <w:t>Ganj</w:t>
      </w:r>
      <w:proofErr w:type="spellEnd"/>
      <w:r w:rsidRPr="00F201C7">
        <w:rPr>
          <w:rFonts w:ascii="Verdana" w:hAnsi="Verdana"/>
          <w:sz w:val="23"/>
          <w:szCs w:val="23"/>
        </w:rPr>
        <w:t xml:space="preserve"> Police Station, Darya </w:t>
      </w:r>
      <w:proofErr w:type="spellStart"/>
      <w:r w:rsidRPr="00F201C7">
        <w:rPr>
          <w:rFonts w:ascii="Verdana" w:hAnsi="Verdana"/>
          <w:sz w:val="23"/>
          <w:szCs w:val="23"/>
        </w:rPr>
        <w:t>Ganj</w:t>
      </w:r>
      <w:proofErr w:type="spellEnd"/>
      <w:r w:rsidRPr="00F201C7">
        <w:rPr>
          <w:rFonts w:ascii="Verdana" w:hAnsi="Verdana"/>
          <w:sz w:val="23"/>
          <w:szCs w:val="23"/>
        </w:rPr>
        <w:t xml:space="preserve">, New Delhi </w:t>
      </w:r>
      <w:r w:rsidRPr="00F201C7">
        <w:rPr>
          <w:rFonts w:ascii="Verdana" w:hAnsi="Verdana"/>
          <w:color w:val="105034"/>
          <w:sz w:val="23"/>
          <w:szCs w:val="23"/>
        </w:rPr>
        <w:t>1</w:t>
      </w:r>
      <w:r w:rsidR="00F0529C" w:rsidRPr="00F201C7">
        <w:rPr>
          <w:rFonts w:ascii="Verdana" w:hAnsi="Verdana"/>
          <w:sz w:val="23"/>
          <w:szCs w:val="23"/>
        </w:rPr>
        <w:t>10002 was</w:t>
      </w:r>
      <w:r w:rsidRPr="00F201C7">
        <w:rPr>
          <w:rFonts w:ascii="Verdana" w:hAnsi="Verdana"/>
          <w:sz w:val="23"/>
          <w:szCs w:val="23"/>
        </w:rPr>
        <w:t xml:space="preserve"> conducted </w:t>
      </w:r>
      <w:proofErr w:type="gramStart"/>
      <w:r w:rsidR="00F0529C" w:rsidRPr="00F201C7">
        <w:rPr>
          <w:rFonts w:ascii="Verdana" w:hAnsi="Verdana"/>
          <w:sz w:val="23"/>
          <w:szCs w:val="23"/>
        </w:rPr>
        <w:t xml:space="preserve">and </w:t>
      </w:r>
      <w:r w:rsidRPr="00F201C7">
        <w:rPr>
          <w:rFonts w:ascii="Verdana" w:hAnsi="Verdana"/>
          <w:sz w:val="23"/>
          <w:szCs w:val="23"/>
        </w:rPr>
        <w:t xml:space="preserve"> report</w:t>
      </w:r>
      <w:proofErr w:type="gramEnd"/>
      <w:r w:rsidRPr="00F201C7">
        <w:rPr>
          <w:rFonts w:ascii="Verdana" w:hAnsi="Verdana"/>
          <w:sz w:val="23"/>
          <w:szCs w:val="23"/>
        </w:rPr>
        <w:t xml:space="preserve"> dated 10.07.2017 </w:t>
      </w:r>
      <w:r w:rsidR="00F0529C" w:rsidRPr="00F201C7">
        <w:rPr>
          <w:rFonts w:ascii="Verdana" w:hAnsi="Verdana"/>
          <w:sz w:val="23"/>
          <w:szCs w:val="23"/>
        </w:rPr>
        <w:t xml:space="preserve">was issued </w:t>
      </w:r>
      <w:r w:rsidRPr="00F201C7">
        <w:rPr>
          <w:rFonts w:ascii="Verdana" w:hAnsi="Verdana"/>
          <w:sz w:val="23"/>
          <w:szCs w:val="23"/>
        </w:rPr>
        <w:t xml:space="preserve">wherein he reported a single live intrauterine pregnancy is seen and the movements and cardiac activity was "reported as normal. In the </w:t>
      </w:r>
      <w:proofErr w:type="spellStart"/>
      <w:r w:rsidRPr="00F201C7">
        <w:rPr>
          <w:rFonts w:ascii="Verdana" w:hAnsi="Verdana"/>
          <w:sz w:val="23"/>
          <w:szCs w:val="23"/>
        </w:rPr>
        <w:t>said</w:t>
      </w:r>
      <w:proofErr w:type="spellEnd"/>
      <w:r w:rsidRPr="00F201C7">
        <w:rPr>
          <w:rFonts w:ascii="Verdana" w:hAnsi="Verdana"/>
          <w:sz w:val="23"/>
          <w:szCs w:val="23"/>
        </w:rPr>
        <w:t xml:space="preserve"> report he also reported that liquor is adequate, placenta is anterior and coming till OS. And no separation / blood clot is seen. The said doctor also reported that internal OS is closed, length of cervix is 34 MM (normal) and he further </w:t>
      </w:r>
      <w:r w:rsidRPr="00F201C7">
        <w:rPr>
          <w:rFonts w:ascii="Verdana" w:hAnsi="Verdana"/>
          <w:color w:val="25533C"/>
          <w:sz w:val="23"/>
          <w:szCs w:val="23"/>
        </w:rPr>
        <w:t>r</w:t>
      </w:r>
      <w:r w:rsidRPr="00F201C7">
        <w:rPr>
          <w:rFonts w:ascii="Verdana" w:hAnsi="Verdana"/>
          <w:sz w:val="23"/>
          <w:szCs w:val="23"/>
        </w:rPr>
        <w:t>eported in r</w:t>
      </w:r>
      <w:r w:rsidRPr="00F201C7">
        <w:rPr>
          <w:rFonts w:ascii="Verdana" w:hAnsi="Verdana"/>
          <w:color w:val="25533C"/>
          <w:sz w:val="23"/>
          <w:szCs w:val="23"/>
        </w:rPr>
        <w:t>e</w:t>
      </w:r>
      <w:r w:rsidRPr="00F201C7">
        <w:rPr>
          <w:rFonts w:ascii="Verdana" w:hAnsi="Verdana"/>
          <w:sz w:val="23"/>
          <w:szCs w:val="23"/>
        </w:rPr>
        <w:t>port dated 10.07.2017 that no Fibroid is seen.</w:t>
      </w:r>
      <w:r w:rsidR="00F0529C" w:rsidRPr="00F201C7">
        <w:rPr>
          <w:rFonts w:ascii="Verdana" w:hAnsi="Verdana"/>
          <w:sz w:val="23"/>
          <w:szCs w:val="23"/>
        </w:rPr>
        <w:t xml:space="preserve"> S</w:t>
      </w:r>
      <w:r w:rsidRPr="00F201C7">
        <w:rPr>
          <w:rFonts w:ascii="Verdana" w:hAnsi="Verdana"/>
          <w:sz w:val="23"/>
          <w:szCs w:val="23"/>
        </w:rPr>
        <w:t xml:space="preserve">ubsequently when the pregnancy of complainant was </w:t>
      </w:r>
      <w:r w:rsidRPr="00F201C7">
        <w:rPr>
          <w:rFonts w:ascii="Verdana" w:hAnsi="Verdana"/>
          <w:color w:val="25533C"/>
          <w:sz w:val="23"/>
          <w:szCs w:val="23"/>
        </w:rPr>
        <w:t>1</w:t>
      </w:r>
      <w:r w:rsidRPr="00F201C7">
        <w:rPr>
          <w:rFonts w:ascii="Verdana" w:hAnsi="Verdana"/>
          <w:sz w:val="23"/>
          <w:szCs w:val="23"/>
        </w:rPr>
        <w:t xml:space="preserve">8 weeks, the said Dr. </w:t>
      </w:r>
      <w:proofErr w:type="spellStart"/>
      <w:r w:rsidRPr="00F201C7">
        <w:rPr>
          <w:rFonts w:ascii="Verdana" w:hAnsi="Verdana"/>
          <w:sz w:val="23"/>
          <w:szCs w:val="23"/>
        </w:rPr>
        <w:t>Hamrah</w:t>
      </w:r>
      <w:proofErr w:type="spellEnd"/>
      <w:r w:rsidRPr="00F201C7">
        <w:rPr>
          <w:rFonts w:ascii="Verdana" w:hAnsi="Verdana"/>
          <w:sz w:val="23"/>
          <w:szCs w:val="23"/>
        </w:rPr>
        <w:t xml:space="preserve"> </w:t>
      </w:r>
      <w:proofErr w:type="spellStart"/>
      <w:r w:rsidRPr="00F201C7">
        <w:rPr>
          <w:rFonts w:ascii="Verdana" w:hAnsi="Verdana"/>
          <w:sz w:val="23"/>
          <w:szCs w:val="23"/>
        </w:rPr>
        <w:t>Siddiqui</w:t>
      </w:r>
      <w:proofErr w:type="spellEnd"/>
      <w:r w:rsidRPr="00F201C7">
        <w:rPr>
          <w:rFonts w:ascii="Verdana" w:hAnsi="Verdana"/>
          <w:sz w:val="23"/>
          <w:szCs w:val="23"/>
        </w:rPr>
        <w:t xml:space="preserve"> </w:t>
      </w:r>
      <w:r w:rsidRPr="00F201C7">
        <w:rPr>
          <w:rFonts w:ascii="Verdana" w:hAnsi="Verdana"/>
          <w:color w:val="25533C"/>
          <w:sz w:val="23"/>
          <w:szCs w:val="23"/>
        </w:rPr>
        <w:t>a</w:t>
      </w:r>
      <w:r w:rsidRPr="00F201C7">
        <w:rPr>
          <w:rFonts w:ascii="Verdana" w:hAnsi="Verdana"/>
          <w:sz w:val="23"/>
          <w:szCs w:val="23"/>
        </w:rPr>
        <w:t>gain advised complainant to have ante natal ultrasound.  Accordingly the compla</w:t>
      </w:r>
      <w:r w:rsidRPr="00F201C7">
        <w:rPr>
          <w:rFonts w:ascii="Verdana" w:hAnsi="Verdana"/>
          <w:color w:val="25533C"/>
          <w:sz w:val="23"/>
          <w:szCs w:val="23"/>
        </w:rPr>
        <w:t>i</w:t>
      </w:r>
      <w:r w:rsidRPr="00F201C7">
        <w:rPr>
          <w:rFonts w:ascii="Verdana" w:hAnsi="Verdana"/>
          <w:sz w:val="23"/>
          <w:szCs w:val="23"/>
        </w:rPr>
        <w:t>nant again approached Dr</w:t>
      </w:r>
      <w:r w:rsidRPr="00F201C7">
        <w:rPr>
          <w:rFonts w:ascii="Verdana" w:hAnsi="Verdana"/>
          <w:color w:val="25533C"/>
          <w:sz w:val="23"/>
          <w:szCs w:val="23"/>
        </w:rPr>
        <w:t xml:space="preserve">.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Pvt</w:t>
      </w:r>
      <w:r w:rsidRPr="00F201C7">
        <w:rPr>
          <w:rFonts w:ascii="Verdana" w:hAnsi="Verdana"/>
          <w:color w:val="000000"/>
          <w:sz w:val="23"/>
          <w:szCs w:val="23"/>
        </w:rPr>
        <w:t>.</w:t>
      </w:r>
      <w:r w:rsidRPr="00F201C7">
        <w:rPr>
          <w:rFonts w:ascii="Verdana" w:hAnsi="Verdana"/>
          <w:sz w:val="23"/>
          <w:szCs w:val="23"/>
        </w:rPr>
        <w:t xml:space="preserve"> Ltd. and on 12</w:t>
      </w:r>
      <w:r w:rsidRPr="00F201C7">
        <w:rPr>
          <w:rFonts w:ascii="Verdana" w:hAnsi="Verdana"/>
          <w:color w:val="25533C"/>
          <w:sz w:val="23"/>
          <w:szCs w:val="23"/>
        </w:rPr>
        <w:t>.</w:t>
      </w:r>
      <w:r w:rsidRPr="00F201C7">
        <w:rPr>
          <w:rFonts w:ascii="Verdana" w:hAnsi="Verdana"/>
          <w:sz w:val="23"/>
          <w:szCs w:val="23"/>
        </w:rPr>
        <w:t>09</w:t>
      </w:r>
      <w:r w:rsidRPr="00F201C7">
        <w:rPr>
          <w:rFonts w:ascii="Verdana" w:hAnsi="Verdana"/>
          <w:color w:val="25533C"/>
          <w:sz w:val="23"/>
          <w:szCs w:val="23"/>
        </w:rPr>
        <w:t>.</w:t>
      </w:r>
      <w:r w:rsidRPr="00F201C7">
        <w:rPr>
          <w:rFonts w:ascii="Verdana" w:hAnsi="Verdana"/>
          <w:sz w:val="23"/>
          <w:szCs w:val="23"/>
        </w:rPr>
        <w:t>2017 the said Doctor conduc</w:t>
      </w:r>
      <w:r w:rsidRPr="00F201C7">
        <w:rPr>
          <w:rFonts w:ascii="Verdana" w:hAnsi="Verdana"/>
          <w:color w:val="25533C"/>
          <w:sz w:val="23"/>
          <w:szCs w:val="23"/>
        </w:rPr>
        <w:t>t</w:t>
      </w:r>
      <w:r w:rsidRPr="00F201C7">
        <w:rPr>
          <w:rFonts w:ascii="Verdana" w:hAnsi="Verdana"/>
          <w:sz w:val="23"/>
          <w:szCs w:val="23"/>
        </w:rPr>
        <w:t>ed antenatal ultrasound of complainant. After having</w:t>
      </w:r>
      <w:r w:rsidRPr="00F201C7">
        <w:rPr>
          <w:rFonts w:ascii="Verdana" w:hAnsi="Verdana"/>
          <w:color w:val="9BA3AA"/>
          <w:sz w:val="23"/>
          <w:szCs w:val="23"/>
        </w:rPr>
        <w:t xml:space="preserve"> </w:t>
      </w:r>
      <w:r w:rsidRPr="00F201C7">
        <w:rPr>
          <w:rFonts w:ascii="Verdana" w:hAnsi="Verdana"/>
          <w:sz w:val="23"/>
          <w:szCs w:val="23"/>
        </w:rPr>
        <w:t>conducted the said ultra-sound, the said doctor supp</w:t>
      </w:r>
      <w:r w:rsidRPr="00F201C7">
        <w:rPr>
          <w:rFonts w:ascii="Verdana" w:hAnsi="Verdana"/>
          <w:color w:val="25533C"/>
          <w:sz w:val="23"/>
          <w:szCs w:val="23"/>
        </w:rPr>
        <w:t>l</w:t>
      </w:r>
      <w:r w:rsidRPr="00F201C7">
        <w:rPr>
          <w:rFonts w:ascii="Verdana" w:hAnsi="Verdana"/>
          <w:sz w:val="23"/>
          <w:szCs w:val="23"/>
        </w:rPr>
        <w:t xml:space="preserve">ied </w:t>
      </w:r>
      <w:r w:rsidRPr="00F201C7">
        <w:rPr>
          <w:rFonts w:ascii="Verdana" w:hAnsi="Verdana"/>
          <w:color w:val="25533C"/>
          <w:sz w:val="23"/>
          <w:szCs w:val="23"/>
        </w:rPr>
        <w:t>t</w:t>
      </w:r>
      <w:r w:rsidRPr="00F201C7">
        <w:rPr>
          <w:rFonts w:ascii="Verdana" w:hAnsi="Verdana"/>
          <w:sz w:val="23"/>
          <w:szCs w:val="23"/>
        </w:rPr>
        <w:t>he report dated 12.09</w:t>
      </w:r>
      <w:r w:rsidRPr="00F201C7">
        <w:rPr>
          <w:rFonts w:ascii="Verdana" w:hAnsi="Verdana"/>
          <w:color w:val="25533C"/>
          <w:sz w:val="23"/>
          <w:szCs w:val="23"/>
        </w:rPr>
        <w:t>.</w:t>
      </w:r>
      <w:r w:rsidRPr="00F201C7">
        <w:rPr>
          <w:rFonts w:ascii="Verdana" w:hAnsi="Verdana"/>
          <w:sz w:val="23"/>
          <w:szCs w:val="23"/>
        </w:rPr>
        <w:t>2</w:t>
      </w:r>
      <w:r w:rsidRPr="00F201C7">
        <w:rPr>
          <w:rFonts w:ascii="Verdana" w:hAnsi="Verdana"/>
          <w:color w:val="25533C"/>
          <w:sz w:val="23"/>
          <w:szCs w:val="23"/>
        </w:rPr>
        <w:t>0</w:t>
      </w:r>
      <w:r w:rsidRPr="00F201C7">
        <w:rPr>
          <w:rFonts w:ascii="Verdana" w:hAnsi="Verdana"/>
          <w:sz w:val="23"/>
          <w:szCs w:val="23"/>
        </w:rPr>
        <w:t>17 whereby the sa</w:t>
      </w:r>
      <w:r w:rsidRPr="00F201C7">
        <w:rPr>
          <w:rFonts w:ascii="Verdana" w:hAnsi="Verdana"/>
          <w:color w:val="25533C"/>
          <w:sz w:val="23"/>
          <w:szCs w:val="23"/>
        </w:rPr>
        <w:t>i</w:t>
      </w:r>
      <w:r w:rsidRPr="00F201C7">
        <w:rPr>
          <w:rFonts w:ascii="Verdana" w:hAnsi="Verdana"/>
          <w:sz w:val="23"/>
          <w:szCs w:val="23"/>
        </w:rPr>
        <w:t xml:space="preserve">d Doctor Dr.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Pvt. Ltd. reported that estimated fetal weight is 246 GMS and</w:t>
      </w:r>
      <w:r w:rsidRPr="00F201C7">
        <w:rPr>
          <w:rFonts w:ascii="Verdana" w:hAnsi="Verdana"/>
          <w:color w:val="ADB5B8"/>
          <w:sz w:val="23"/>
          <w:szCs w:val="23"/>
        </w:rPr>
        <w:t xml:space="preserve">' </w:t>
      </w:r>
      <w:r w:rsidRPr="00F201C7">
        <w:rPr>
          <w:rFonts w:ascii="Verdana" w:hAnsi="Verdana"/>
          <w:sz w:val="23"/>
          <w:szCs w:val="23"/>
        </w:rPr>
        <w:t>fetal maturity was found 18 weeks 3 days</w:t>
      </w:r>
      <w:r w:rsidRPr="00F201C7">
        <w:rPr>
          <w:rFonts w:ascii="Verdana" w:hAnsi="Verdana"/>
          <w:color w:val="3C436B"/>
          <w:sz w:val="23"/>
          <w:szCs w:val="23"/>
        </w:rPr>
        <w:t xml:space="preserve">. </w:t>
      </w:r>
      <w:r w:rsidRPr="00F201C7">
        <w:rPr>
          <w:rFonts w:ascii="Verdana" w:hAnsi="Verdana"/>
          <w:sz w:val="23"/>
          <w:szCs w:val="23"/>
        </w:rPr>
        <w:t>He further reported in his report dated 12.09.2017</w:t>
      </w:r>
      <w:r w:rsidRPr="00F201C7">
        <w:rPr>
          <w:rFonts w:ascii="Verdana" w:hAnsi="Verdana"/>
          <w:color w:val="4A5545"/>
          <w:sz w:val="23"/>
          <w:szCs w:val="23"/>
        </w:rPr>
        <w:t xml:space="preserve">, </w:t>
      </w:r>
      <w:r w:rsidRPr="00F201C7">
        <w:rPr>
          <w:rFonts w:ascii="Verdana" w:hAnsi="Verdana"/>
          <w:sz w:val="23"/>
          <w:szCs w:val="23"/>
        </w:rPr>
        <w:t xml:space="preserve">that no </w:t>
      </w:r>
      <w:proofErr w:type="spellStart"/>
      <w:r w:rsidRPr="00F201C7">
        <w:rPr>
          <w:rFonts w:ascii="Verdana" w:hAnsi="Verdana"/>
          <w:sz w:val="23"/>
          <w:szCs w:val="23"/>
        </w:rPr>
        <w:t>IUGR</w:t>
      </w:r>
      <w:proofErr w:type="spellEnd"/>
      <w:r w:rsidRPr="00F201C7">
        <w:rPr>
          <w:rFonts w:ascii="Verdana" w:hAnsi="Verdana"/>
          <w:sz w:val="23"/>
          <w:szCs w:val="23"/>
        </w:rPr>
        <w:t xml:space="preserve"> is seen and liquor is adequate. He further reported that </w:t>
      </w:r>
      <w:r w:rsidR="00F0529C" w:rsidRPr="00F201C7">
        <w:rPr>
          <w:rFonts w:ascii="Verdana" w:hAnsi="Verdana"/>
          <w:sz w:val="23"/>
          <w:szCs w:val="23"/>
        </w:rPr>
        <w:t>Placenta is anterior and m</w:t>
      </w:r>
      <w:r w:rsidRPr="00F201C7">
        <w:rPr>
          <w:rFonts w:ascii="Verdana" w:hAnsi="Verdana"/>
          <w:sz w:val="23"/>
          <w:szCs w:val="23"/>
        </w:rPr>
        <w:t xml:space="preserve">ainly upper segment, grade 0 mature. He also reported that no gross fetal abnormality seen, fetal diaphragm/stomach and urinary bladder appear normal and fetal spine appear regular and no </w:t>
      </w:r>
      <w:proofErr w:type="spellStart"/>
      <w:r w:rsidRPr="00F201C7">
        <w:rPr>
          <w:rFonts w:ascii="Verdana" w:hAnsi="Verdana"/>
          <w:sz w:val="23"/>
          <w:szCs w:val="23"/>
        </w:rPr>
        <w:t>obvios</w:t>
      </w:r>
      <w:proofErr w:type="spellEnd"/>
      <w:r w:rsidRPr="00F201C7">
        <w:rPr>
          <w:rFonts w:ascii="Verdana" w:hAnsi="Verdana"/>
          <w:sz w:val="23"/>
          <w:szCs w:val="23"/>
        </w:rPr>
        <w:t xml:space="preserve"> abnormality is seen in fetal long bones, no abnormal calcifica</w:t>
      </w:r>
      <w:r w:rsidR="00F0529C" w:rsidRPr="00F201C7">
        <w:rPr>
          <w:rFonts w:ascii="Verdana" w:hAnsi="Verdana"/>
          <w:sz w:val="23"/>
          <w:szCs w:val="23"/>
        </w:rPr>
        <w:t xml:space="preserve">tion is seen in </w:t>
      </w:r>
      <w:proofErr w:type="spellStart"/>
      <w:r w:rsidR="00F0529C" w:rsidRPr="00F201C7">
        <w:rPr>
          <w:rFonts w:ascii="Verdana" w:hAnsi="Verdana"/>
          <w:sz w:val="23"/>
          <w:szCs w:val="23"/>
        </w:rPr>
        <w:t>carnial</w:t>
      </w:r>
      <w:proofErr w:type="spellEnd"/>
      <w:r w:rsidR="00F0529C" w:rsidRPr="00F201C7">
        <w:rPr>
          <w:rFonts w:ascii="Verdana" w:hAnsi="Verdana"/>
          <w:sz w:val="23"/>
          <w:szCs w:val="23"/>
        </w:rPr>
        <w:t>/cardiac</w:t>
      </w:r>
      <w:r w:rsidRPr="00F201C7">
        <w:rPr>
          <w:rFonts w:ascii="Verdana" w:hAnsi="Verdana"/>
          <w:sz w:val="23"/>
          <w:szCs w:val="23"/>
        </w:rPr>
        <w:t>/bowel region</w:t>
      </w:r>
      <w:r w:rsidR="00F0529C" w:rsidRPr="00F201C7">
        <w:rPr>
          <w:rFonts w:ascii="Verdana" w:hAnsi="Verdana"/>
          <w:sz w:val="23"/>
          <w:szCs w:val="23"/>
        </w:rPr>
        <w:t>.</w:t>
      </w:r>
      <w:r w:rsidRPr="00F201C7">
        <w:rPr>
          <w:rFonts w:ascii="Verdana" w:hAnsi="Verdana"/>
          <w:sz w:val="23"/>
          <w:szCs w:val="23"/>
        </w:rPr>
        <w:t xml:space="preserve"> He also further reported that </w:t>
      </w:r>
      <w:proofErr w:type="spellStart"/>
      <w:r w:rsidRPr="00F201C7">
        <w:rPr>
          <w:rFonts w:ascii="Verdana" w:hAnsi="Verdana"/>
          <w:sz w:val="23"/>
          <w:szCs w:val="23"/>
        </w:rPr>
        <w:lastRenderedPageBreak/>
        <w:t>interal</w:t>
      </w:r>
      <w:proofErr w:type="spellEnd"/>
      <w:r w:rsidRPr="00F201C7">
        <w:rPr>
          <w:rFonts w:ascii="Verdana" w:hAnsi="Verdana"/>
          <w:sz w:val="23"/>
          <w:szCs w:val="23"/>
        </w:rPr>
        <w:t xml:space="preserve"> OS is closed, length of </w:t>
      </w:r>
      <w:proofErr w:type="spellStart"/>
      <w:r w:rsidRPr="00F201C7">
        <w:rPr>
          <w:rFonts w:ascii="Verdana" w:hAnsi="Verdana"/>
          <w:sz w:val="23"/>
          <w:szCs w:val="23"/>
        </w:rPr>
        <w:t>servix</w:t>
      </w:r>
      <w:proofErr w:type="spellEnd"/>
      <w:r w:rsidRPr="00F201C7">
        <w:rPr>
          <w:rFonts w:ascii="Verdana" w:hAnsi="Verdana"/>
          <w:sz w:val="23"/>
          <w:szCs w:val="23"/>
        </w:rPr>
        <w:t xml:space="preserve"> is 32 mm (normal) and umbilical cord shows two arteries and one vein pattern and that no fibroid is seen. Lastly the attending</w:t>
      </w:r>
      <w:r w:rsidRPr="00F201C7">
        <w:rPr>
          <w:rFonts w:ascii="Verdana" w:hAnsi="Verdana"/>
          <w:color w:val="8D9B9B"/>
          <w:sz w:val="23"/>
          <w:szCs w:val="23"/>
        </w:rPr>
        <w:t xml:space="preserve"> </w:t>
      </w:r>
      <w:r w:rsidRPr="00F201C7">
        <w:rPr>
          <w:rFonts w:ascii="Verdana" w:hAnsi="Verdana"/>
          <w:sz w:val="23"/>
          <w:szCs w:val="23"/>
        </w:rPr>
        <w:t>doctor of the complainant namely Dr.</w:t>
      </w:r>
      <w:r w:rsidRPr="00F201C7">
        <w:rPr>
          <w:rFonts w:ascii="Verdana" w:hAnsi="Verdana"/>
          <w:color w:val="627279"/>
          <w:sz w:val="23"/>
          <w:szCs w:val="23"/>
        </w:rPr>
        <w:t xml:space="preserve"> </w:t>
      </w:r>
      <w:proofErr w:type="spellStart"/>
      <w:r w:rsidRPr="00F201C7">
        <w:rPr>
          <w:rFonts w:ascii="Verdana" w:hAnsi="Verdana"/>
          <w:sz w:val="23"/>
          <w:szCs w:val="23"/>
        </w:rPr>
        <w:t>Samreen</w:t>
      </w:r>
      <w:proofErr w:type="spellEnd"/>
      <w:r w:rsidRPr="00F201C7">
        <w:rPr>
          <w:rFonts w:ascii="Verdana" w:hAnsi="Verdana"/>
          <w:sz w:val="23"/>
          <w:szCs w:val="23"/>
        </w:rPr>
        <w:t xml:space="preserve"> </w:t>
      </w:r>
      <w:proofErr w:type="spellStart"/>
      <w:r w:rsidRPr="00F201C7">
        <w:rPr>
          <w:rFonts w:ascii="Verdana" w:hAnsi="Verdana"/>
          <w:sz w:val="23"/>
          <w:szCs w:val="23"/>
        </w:rPr>
        <w:t>Bukhari</w:t>
      </w:r>
      <w:proofErr w:type="spellEnd"/>
      <w:r w:rsidRPr="00F201C7">
        <w:rPr>
          <w:rFonts w:ascii="Verdana" w:hAnsi="Verdana"/>
          <w:sz w:val="23"/>
          <w:szCs w:val="23"/>
        </w:rPr>
        <w:t xml:space="preserve"> advised complainant to have ante natal ultrasound and on 15.01.2018 ante natal ultrasound of the complainant was conducted in the </w:t>
      </w:r>
      <w:r w:rsidRPr="00F201C7">
        <w:rPr>
          <w:rFonts w:ascii="Verdana" w:hAnsi="Verdana"/>
          <w:color w:val="9AB0AA"/>
          <w:sz w:val="23"/>
          <w:szCs w:val="23"/>
        </w:rPr>
        <w:t>'</w:t>
      </w:r>
      <w:r w:rsidRPr="00F201C7">
        <w:rPr>
          <w:rFonts w:ascii="Verdana" w:hAnsi="Verdana"/>
          <w:sz w:val="23"/>
          <w:szCs w:val="23"/>
        </w:rPr>
        <w:t xml:space="preserve">Said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and Dr. </w:t>
      </w:r>
      <w:proofErr w:type="spellStart"/>
      <w:r w:rsidRPr="00F201C7">
        <w:rPr>
          <w:rFonts w:ascii="Verdana" w:hAnsi="Verdana"/>
          <w:sz w:val="23"/>
          <w:szCs w:val="23"/>
        </w:rPr>
        <w:t>P.D</w:t>
      </w:r>
      <w:r w:rsidRPr="00F201C7">
        <w:rPr>
          <w:rFonts w:ascii="Verdana" w:hAnsi="Verdana"/>
          <w:color w:val="475247"/>
          <w:sz w:val="23"/>
          <w:szCs w:val="23"/>
        </w:rPr>
        <w:t>.</w:t>
      </w:r>
      <w:proofErr w:type="spellEnd"/>
      <w:r w:rsidRPr="00F201C7">
        <w:rPr>
          <w:rFonts w:ascii="Verdana" w:hAnsi="Verdana"/>
          <w:color w:val="475247"/>
          <w:sz w:val="23"/>
          <w:szCs w:val="23"/>
        </w:rPr>
        <w:t xml:space="preserve"> </w:t>
      </w:r>
      <w:r w:rsidRPr="00F201C7">
        <w:rPr>
          <w:rFonts w:ascii="Verdana" w:hAnsi="Verdana"/>
          <w:sz w:val="23"/>
          <w:szCs w:val="23"/>
        </w:rPr>
        <w:t xml:space="preserve">Gupta,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Pvt</w:t>
      </w:r>
      <w:r w:rsidRPr="00F201C7">
        <w:rPr>
          <w:rFonts w:ascii="Verdana" w:hAnsi="Verdana"/>
          <w:color w:val="000000"/>
          <w:sz w:val="23"/>
          <w:szCs w:val="23"/>
        </w:rPr>
        <w:t xml:space="preserve">. </w:t>
      </w:r>
      <w:r w:rsidRPr="00F201C7">
        <w:rPr>
          <w:rFonts w:ascii="Verdana" w:hAnsi="Verdana"/>
          <w:sz w:val="23"/>
          <w:szCs w:val="23"/>
        </w:rPr>
        <w:t>Ltd</w:t>
      </w:r>
      <w:r w:rsidRPr="00F201C7">
        <w:rPr>
          <w:rFonts w:ascii="Verdana" w:hAnsi="Verdana"/>
          <w:color w:val="26664E"/>
          <w:sz w:val="23"/>
          <w:szCs w:val="23"/>
        </w:rPr>
        <w:t xml:space="preserve">. </w:t>
      </w:r>
      <w:r w:rsidRPr="00F201C7">
        <w:rPr>
          <w:rFonts w:ascii="Verdana" w:hAnsi="Verdana"/>
          <w:sz w:val="23"/>
          <w:szCs w:val="23"/>
        </w:rPr>
        <w:t>supplied the report dated 15</w:t>
      </w:r>
      <w:r w:rsidRPr="00F201C7">
        <w:rPr>
          <w:rFonts w:ascii="Verdana" w:hAnsi="Verdana"/>
          <w:color w:val="475247"/>
          <w:sz w:val="23"/>
          <w:szCs w:val="23"/>
        </w:rPr>
        <w:t>.</w:t>
      </w:r>
      <w:r w:rsidRPr="00F201C7">
        <w:rPr>
          <w:rFonts w:ascii="Verdana" w:hAnsi="Verdana"/>
          <w:sz w:val="23"/>
          <w:szCs w:val="23"/>
        </w:rPr>
        <w:t>01</w:t>
      </w:r>
      <w:r w:rsidRPr="00F201C7">
        <w:rPr>
          <w:rFonts w:ascii="Verdana" w:hAnsi="Verdana"/>
          <w:color w:val="000000"/>
          <w:sz w:val="23"/>
          <w:szCs w:val="23"/>
        </w:rPr>
        <w:t>.</w:t>
      </w:r>
      <w:r w:rsidRPr="00F201C7">
        <w:rPr>
          <w:rFonts w:ascii="Verdana" w:hAnsi="Verdana"/>
          <w:sz w:val="23"/>
          <w:szCs w:val="23"/>
        </w:rPr>
        <w:t>2018 wherein he reported tha</w:t>
      </w:r>
      <w:r w:rsidRPr="00F201C7">
        <w:rPr>
          <w:rFonts w:ascii="Verdana" w:hAnsi="Verdana"/>
          <w:color w:val="475247"/>
          <w:sz w:val="23"/>
          <w:szCs w:val="23"/>
        </w:rPr>
        <w:t xml:space="preserve">t </w:t>
      </w:r>
      <w:r w:rsidRPr="00F201C7">
        <w:rPr>
          <w:rFonts w:ascii="Verdana" w:hAnsi="Verdana"/>
          <w:sz w:val="23"/>
          <w:szCs w:val="23"/>
        </w:rPr>
        <w:t xml:space="preserve">a single live intrauterine pregnancy is seen and cephalic presentation, </w:t>
      </w:r>
      <w:proofErr w:type="spellStart"/>
      <w:r w:rsidRPr="00F201C7">
        <w:rPr>
          <w:rFonts w:ascii="Verdana" w:hAnsi="Verdana"/>
          <w:sz w:val="23"/>
          <w:szCs w:val="23"/>
        </w:rPr>
        <w:t>cisterna</w:t>
      </w:r>
      <w:proofErr w:type="spellEnd"/>
      <w:r w:rsidRPr="00F201C7">
        <w:rPr>
          <w:rFonts w:ascii="Verdana" w:hAnsi="Verdana"/>
          <w:sz w:val="23"/>
          <w:szCs w:val="23"/>
        </w:rPr>
        <w:t xml:space="preserve"> magna is found normal and tha</w:t>
      </w:r>
      <w:r w:rsidRPr="00F201C7">
        <w:rPr>
          <w:rFonts w:ascii="Verdana" w:hAnsi="Verdana"/>
          <w:color w:val="475247"/>
          <w:sz w:val="23"/>
          <w:szCs w:val="23"/>
        </w:rPr>
        <w:t xml:space="preserve">t </w:t>
      </w:r>
      <w:r w:rsidRPr="00F201C7">
        <w:rPr>
          <w:rFonts w:ascii="Verdana" w:hAnsi="Verdana"/>
          <w:sz w:val="23"/>
          <w:szCs w:val="23"/>
        </w:rPr>
        <w:t>ventricles at level of atria was found normal</w:t>
      </w:r>
      <w:r w:rsidRPr="00F201C7">
        <w:rPr>
          <w:rFonts w:ascii="Verdana" w:hAnsi="Verdana"/>
          <w:color w:val="000000"/>
          <w:sz w:val="23"/>
          <w:szCs w:val="23"/>
        </w:rPr>
        <w:t xml:space="preserve">. </w:t>
      </w:r>
      <w:r w:rsidRPr="00F201C7">
        <w:rPr>
          <w:rFonts w:ascii="Verdana" w:hAnsi="Verdana"/>
          <w:sz w:val="23"/>
          <w:szCs w:val="23"/>
        </w:rPr>
        <w:t>He also reported that movements and car</w:t>
      </w:r>
      <w:r w:rsidRPr="00F201C7">
        <w:rPr>
          <w:rFonts w:ascii="Verdana" w:hAnsi="Verdana"/>
          <w:color w:val="475247"/>
          <w:sz w:val="23"/>
          <w:szCs w:val="23"/>
        </w:rPr>
        <w:t>d</w:t>
      </w:r>
      <w:r w:rsidRPr="00F201C7">
        <w:rPr>
          <w:rFonts w:ascii="Verdana" w:hAnsi="Verdana"/>
          <w:sz w:val="23"/>
          <w:szCs w:val="23"/>
        </w:rPr>
        <w:t xml:space="preserve">iac </w:t>
      </w:r>
      <w:proofErr w:type="spellStart"/>
      <w:r w:rsidRPr="00F201C7">
        <w:rPr>
          <w:rFonts w:ascii="Verdana" w:hAnsi="Verdana"/>
          <w:sz w:val="23"/>
          <w:szCs w:val="23"/>
        </w:rPr>
        <w:t>activity</w:t>
      </w:r>
      <w:r w:rsidRPr="00F201C7">
        <w:rPr>
          <w:rFonts w:ascii="Verdana" w:hAnsi="Verdana"/>
          <w:i/>
          <w:iCs/>
          <w:color w:val="9AB0AA"/>
          <w:sz w:val="23"/>
          <w:szCs w:val="23"/>
        </w:rPr>
        <w:t>J</w:t>
      </w:r>
      <w:proofErr w:type="spellEnd"/>
      <w:r w:rsidRPr="00F201C7">
        <w:rPr>
          <w:rFonts w:ascii="Verdana" w:hAnsi="Verdana"/>
          <w:i/>
          <w:iCs/>
          <w:color w:val="9AB0AA"/>
          <w:sz w:val="23"/>
          <w:szCs w:val="23"/>
        </w:rPr>
        <w:t xml:space="preserve"> </w:t>
      </w:r>
      <w:r w:rsidRPr="00F201C7">
        <w:rPr>
          <w:rFonts w:ascii="Verdana" w:hAnsi="Verdana"/>
          <w:sz w:val="23"/>
          <w:szCs w:val="23"/>
        </w:rPr>
        <w:t>are normal</w:t>
      </w:r>
      <w:r w:rsidRPr="00F201C7">
        <w:rPr>
          <w:rFonts w:ascii="Verdana" w:hAnsi="Verdana"/>
          <w:color w:val="000000"/>
          <w:sz w:val="23"/>
          <w:szCs w:val="23"/>
        </w:rPr>
        <w:t xml:space="preserve">. </w:t>
      </w:r>
      <w:r w:rsidRPr="00F201C7">
        <w:rPr>
          <w:rFonts w:ascii="Verdana" w:hAnsi="Verdana"/>
          <w:sz w:val="23"/>
          <w:szCs w:val="23"/>
        </w:rPr>
        <w:t xml:space="preserve">FHR: 146 </w:t>
      </w:r>
      <w:r w:rsidRPr="00F201C7">
        <w:rPr>
          <w:rFonts w:ascii="Verdana" w:hAnsi="Verdana"/>
          <w:i/>
          <w:iCs/>
          <w:sz w:val="23"/>
          <w:szCs w:val="23"/>
        </w:rPr>
        <w:t>/</w:t>
      </w:r>
      <w:r w:rsidRPr="00F201C7">
        <w:rPr>
          <w:rFonts w:ascii="Verdana" w:hAnsi="Verdana"/>
          <w:iCs/>
          <w:sz w:val="23"/>
          <w:szCs w:val="23"/>
        </w:rPr>
        <w:t>MT</w:t>
      </w:r>
      <w:r w:rsidRPr="00F201C7">
        <w:rPr>
          <w:rFonts w:ascii="Verdana" w:hAnsi="Verdana"/>
          <w:i/>
          <w:iCs/>
          <w:sz w:val="23"/>
          <w:szCs w:val="23"/>
        </w:rPr>
        <w:t xml:space="preserve"> </w:t>
      </w:r>
      <w:r w:rsidRPr="00F201C7">
        <w:rPr>
          <w:rFonts w:ascii="Verdana" w:hAnsi="Verdana"/>
          <w:sz w:val="23"/>
          <w:szCs w:val="23"/>
        </w:rPr>
        <w:t>and regular maintained four chamber view of h</w:t>
      </w:r>
      <w:r w:rsidRPr="00F201C7">
        <w:rPr>
          <w:rFonts w:ascii="Verdana" w:hAnsi="Verdana"/>
          <w:color w:val="475247"/>
          <w:sz w:val="23"/>
          <w:szCs w:val="23"/>
        </w:rPr>
        <w:t>e</w:t>
      </w:r>
      <w:r w:rsidRPr="00F201C7">
        <w:rPr>
          <w:rFonts w:ascii="Verdana" w:hAnsi="Verdana"/>
          <w:sz w:val="23"/>
          <w:szCs w:val="23"/>
        </w:rPr>
        <w:t xml:space="preserve">art is seen. He further reported that fetal maturity is 36 months, estimated fetal weight </w:t>
      </w:r>
      <w:r w:rsidRPr="00F201C7">
        <w:rPr>
          <w:rFonts w:ascii="Verdana" w:hAnsi="Verdana"/>
          <w:color w:val="475247"/>
          <w:sz w:val="23"/>
          <w:szCs w:val="23"/>
        </w:rPr>
        <w:t>i</w:t>
      </w:r>
      <w:r w:rsidRPr="00F201C7">
        <w:rPr>
          <w:rFonts w:ascii="Verdana" w:hAnsi="Verdana"/>
          <w:sz w:val="23"/>
          <w:szCs w:val="23"/>
        </w:rPr>
        <w:t xml:space="preserve">s 2.65 Kg and no </w:t>
      </w:r>
      <w:proofErr w:type="spellStart"/>
      <w:r w:rsidRPr="00F201C7">
        <w:rPr>
          <w:rFonts w:ascii="Verdana" w:hAnsi="Verdana"/>
          <w:sz w:val="23"/>
          <w:szCs w:val="23"/>
        </w:rPr>
        <w:t>IUGR</w:t>
      </w:r>
      <w:proofErr w:type="spellEnd"/>
      <w:r w:rsidRPr="00F201C7">
        <w:rPr>
          <w:rFonts w:ascii="Verdana" w:hAnsi="Verdana"/>
          <w:sz w:val="23"/>
          <w:szCs w:val="23"/>
        </w:rPr>
        <w:t xml:space="preserve"> is seen and that liquor is adequate, amniotic volume index is 15.5 (normal</w:t>
      </w:r>
      <w:r w:rsidRPr="00F201C7">
        <w:rPr>
          <w:rFonts w:ascii="Verdana" w:hAnsi="Verdana"/>
          <w:color w:val="384263"/>
          <w:sz w:val="23"/>
          <w:szCs w:val="23"/>
        </w:rPr>
        <w:t>)</w:t>
      </w:r>
      <w:r w:rsidRPr="00F201C7">
        <w:rPr>
          <w:rFonts w:ascii="Verdana" w:hAnsi="Verdana"/>
          <w:sz w:val="23"/>
          <w:szCs w:val="23"/>
        </w:rPr>
        <w:t xml:space="preserve">. That in the </w:t>
      </w:r>
      <w:proofErr w:type="spellStart"/>
      <w:r w:rsidRPr="00F201C7">
        <w:rPr>
          <w:rFonts w:ascii="Verdana" w:hAnsi="Verdana"/>
          <w:sz w:val="23"/>
          <w:szCs w:val="23"/>
        </w:rPr>
        <w:t>said</w:t>
      </w:r>
      <w:proofErr w:type="spellEnd"/>
      <w:r w:rsidRPr="00F201C7">
        <w:rPr>
          <w:rFonts w:ascii="Verdana" w:hAnsi="Verdana"/>
          <w:sz w:val="23"/>
          <w:szCs w:val="23"/>
        </w:rPr>
        <w:t xml:space="preserve"> report dated 15.01</w:t>
      </w:r>
      <w:r w:rsidRPr="00F201C7">
        <w:rPr>
          <w:rFonts w:ascii="Verdana" w:hAnsi="Verdana"/>
          <w:color w:val="000000"/>
          <w:sz w:val="23"/>
          <w:szCs w:val="23"/>
        </w:rPr>
        <w:t>.</w:t>
      </w:r>
      <w:r w:rsidRPr="00F201C7">
        <w:rPr>
          <w:rFonts w:ascii="Verdana" w:hAnsi="Verdana"/>
          <w:sz w:val="23"/>
          <w:szCs w:val="23"/>
        </w:rPr>
        <w:t>2018 the said doctor further report</w:t>
      </w:r>
      <w:r w:rsidRPr="00F201C7">
        <w:rPr>
          <w:rFonts w:ascii="Verdana" w:hAnsi="Verdana"/>
          <w:color w:val="475247"/>
          <w:sz w:val="23"/>
          <w:szCs w:val="23"/>
        </w:rPr>
        <w:t>e</w:t>
      </w:r>
      <w:r w:rsidRPr="00F201C7">
        <w:rPr>
          <w:rFonts w:ascii="Verdana" w:hAnsi="Verdana"/>
          <w:sz w:val="23"/>
          <w:szCs w:val="23"/>
        </w:rPr>
        <w:t>d that placenta</w:t>
      </w:r>
      <w:r w:rsidRPr="00F201C7">
        <w:rPr>
          <w:rFonts w:ascii="Verdana" w:hAnsi="Verdana"/>
          <w:color w:val="000000"/>
          <w:sz w:val="23"/>
          <w:szCs w:val="23"/>
        </w:rPr>
        <w:t xml:space="preserve"> </w:t>
      </w:r>
      <w:r w:rsidRPr="00F201C7">
        <w:rPr>
          <w:rFonts w:ascii="Verdana" w:hAnsi="Verdana"/>
          <w:sz w:val="23"/>
          <w:szCs w:val="23"/>
        </w:rPr>
        <w:t xml:space="preserve">is anterior and mainly upper segment, grade 2 mature. He also reported </w:t>
      </w:r>
      <w:r w:rsidRPr="00F201C7">
        <w:rPr>
          <w:rFonts w:ascii="Verdana" w:hAnsi="Verdana"/>
          <w:color w:val="26664E"/>
          <w:sz w:val="23"/>
          <w:szCs w:val="23"/>
        </w:rPr>
        <w:t>t</w:t>
      </w:r>
      <w:r w:rsidRPr="00F201C7">
        <w:rPr>
          <w:rFonts w:ascii="Verdana" w:hAnsi="Verdana"/>
          <w:sz w:val="23"/>
          <w:szCs w:val="23"/>
        </w:rPr>
        <w:t>hat no gross fetal abnormality is seen, fetal diaphragm/</w:t>
      </w:r>
      <w:proofErr w:type="spellStart"/>
      <w:r w:rsidRPr="00F201C7">
        <w:rPr>
          <w:rFonts w:ascii="Verdana" w:hAnsi="Verdana"/>
          <w:sz w:val="23"/>
          <w:szCs w:val="23"/>
        </w:rPr>
        <w:t>stomarch</w:t>
      </w:r>
      <w:proofErr w:type="spellEnd"/>
      <w:r w:rsidRPr="00F201C7">
        <w:rPr>
          <w:rFonts w:ascii="Verdana" w:hAnsi="Verdana"/>
          <w:sz w:val="23"/>
          <w:szCs w:val="23"/>
        </w:rPr>
        <w:t xml:space="preserve">/kidney and urinary bladder appears normal and that fetal spine </w:t>
      </w:r>
      <w:proofErr w:type="spellStart"/>
      <w:r w:rsidRPr="00F201C7">
        <w:rPr>
          <w:rFonts w:ascii="Verdana" w:hAnsi="Verdana"/>
          <w:sz w:val="23"/>
          <w:szCs w:val="23"/>
        </w:rPr>
        <w:t>appeard</w:t>
      </w:r>
      <w:proofErr w:type="spellEnd"/>
      <w:r w:rsidRPr="00F201C7">
        <w:rPr>
          <w:rFonts w:ascii="Verdana" w:hAnsi="Verdana"/>
          <w:sz w:val="23"/>
          <w:szCs w:val="23"/>
        </w:rPr>
        <w:t xml:space="preserve"> regular. He further reported that bio-physical profile score is 10 </w:t>
      </w:r>
      <w:proofErr w:type="spellStart"/>
      <w:r w:rsidRPr="00F201C7">
        <w:rPr>
          <w:rFonts w:ascii="Verdana" w:hAnsi="Verdana"/>
          <w:sz w:val="23"/>
          <w:szCs w:val="23"/>
        </w:rPr>
        <w:t>X10</w:t>
      </w:r>
      <w:proofErr w:type="spellEnd"/>
      <w:r w:rsidRPr="00F201C7">
        <w:rPr>
          <w:rFonts w:ascii="Verdana" w:hAnsi="Verdana"/>
          <w:sz w:val="23"/>
          <w:szCs w:val="23"/>
        </w:rPr>
        <w:t xml:space="preserve">, internal OS is closed, length of cervix is 31 mm (normal). He also reported that on color Doppler examination, evidence of loose cord was seen posterior to the neck of fetus and umbilical cord showed two arteries and one vein pattern. As such in all his aforesaid reports dated 10.07.2017, 12.09.2017 as well as 15.01.2018, Dr. Dr.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P.D.</w:t>
      </w:r>
      <w:proofErr w:type="spellEnd"/>
      <w:r w:rsidRPr="00F201C7">
        <w:rPr>
          <w:rFonts w:ascii="Verdana" w:hAnsi="Verdana"/>
          <w:sz w:val="23"/>
          <w:szCs w:val="23"/>
        </w:rPr>
        <w:t xml:space="preserve"> Gupta </w:t>
      </w:r>
      <w:proofErr w:type="spellStart"/>
      <w:r w:rsidRPr="00F201C7">
        <w:rPr>
          <w:rFonts w:ascii="Verdana" w:hAnsi="Verdana"/>
          <w:sz w:val="23"/>
          <w:szCs w:val="23"/>
        </w:rPr>
        <w:t>Mediscan</w:t>
      </w:r>
      <w:proofErr w:type="spellEnd"/>
      <w:r w:rsidRPr="00F201C7">
        <w:rPr>
          <w:rFonts w:ascii="Verdana" w:hAnsi="Verdana"/>
          <w:sz w:val="23"/>
          <w:szCs w:val="23"/>
        </w:rPr>
        <w:t xml:space="preserve"> Center Pvt. Ltd. 70, Darya </w:t>
      </w:r>
      <w:proofErr w:type="spellStart"/>
      <w:r w:rsidRPr="00F201C7">
        <w:rPr>
          <w:rFonts w:ascii="Verdana" w:hAnsi="Verdana"/>
          <w:sz w:val="23"/>
          <w:szCs w:val="23"/>
        </w:rPr>
        <w:t>Ganj</w:t>
      </w:r>
      <w:proofErr w:type="spellEnd"/>
      <w:r w:rsidRPr="00F201C7">
        <w:rPr>
          <w:rFonts w:ascii="Verdana" w:hAnsi="Verdana"/>
          <w:sz w:val="23"/>
          <w:szCs w:val="23"/>
        </w:rPr>
        <w:t xml:space="preserve">, Opposite Commercial School, Behind Darya </w:t>
      </w:r>
      <w:proofErr w:type="spellStart"/>
      <w:r w:rsidRPr="00F201C7">
        <w:rPr>
          <w:rFonts w:ascii="Verdana" w:hAnsi="Verdana"/>
          <w:sz w:val="23"/>
          <w:szCs w:val="23"/>
        </w:rPr>
        <w:t>Ganj</w:t>
      </w:r>
      <w:proofErr w:type="spellEnd"/>
      <w:r w:rsidRPr="00F201C7">
        <w:rPr>
          <w:rFonts w:ascii="Verdana" w:hAnsi="Verdana"/>
          <w:sz w:val="23"/>
          <w:szCs w:val="23"/>
        </w:rPr>
        <w:t xml:space="preserve"> Police Station, Darya </w:t>
      </w:r>
      <w:proofErr w:type="spellStart"/>
      <w:r w:rsidRPr="00F201C7">
        <w:rPr>
          <w:rFonts w:ascii="Verdana" w:hAnsi="Verdana"/>
          <w:sz w:val="23"/>
          <w:szCs w:val="23"/>
        </w:rPr>
        <w:t>Ganj</w:t>
      </w:r>
      <w:proofErr w:type="spellEnd"/>
      <w:r w:rsidRPr="00F201C7">
        <w:rPr>
          <w:rFonts w:ascii="Verdana" w:hAnsi="Verdana"/>
          <w:sz w:val="23"/>
          <w:szCs w:val="23"/>
        </w:rPr>
        <w:t xml:space="preserve">, New Delhi 110002  reported that no abnormality is found in the growth of the body of the un-born child. On 10.02.2018, a female child was born to the complainant in </w:t>
      </w:r>
      <w:proofErr w:type="spellStart"/>
      <w:r w:rsidRPr="00F201C7">
        <w:rPr>
          <w:rFonts w:ascii="Verdana" w:hAnsi="Verdana"/>
          <w:sz w:val="23"/>
          <w:szCs w:val="23"/>
        </w:rPr>
        <w:t>Sanjveean</w:t>
      </w:r>
      <w:proofErr w:type="spellEnd"/>
      <w:r w:rsidRPr="00F201C7">
        <w:rPr>
          <w:rFonts w:ascii="Verdana" w:hAnsi="Verdana"/>
          <w:sz w:val="23"/>
          <w:szCs w:val="23"/>
        </w:rPr>
        <w:t xml:space="preserve"> Hospital Darya </w:t>
      </w:r>
      <w:proofErr w:type="spellStart"/>
      <w:r w:rsidRPr="00F201C7">
        <w:rPr>
          <w:rFonts w:ascii="Verdana" w:hAnsi="Verdana"/>
          <w:sz w:val="23"/>
          <w:szCs w:val="23"/>
        </w:rPr>
        <w:t>Ganj</w:t>
      </w:r>
      <w:proofErr w:type="spellEnd"/>
      <w:r w:rsidRPr="00F201C7">
        <w:rPr>
          <w:rFonts w:ascii="Verdana" w:hAnsi="Verdana"/>
          <w:sz w:val="23"/>
          <w:szCs w:val="23"/>
        </w:rPr>
        <w:t>, New Delhi and to the shock and surprise of the complainant and her relatives</w:t>
      </w:r>
      <w:r w:rsidR="00F0529C" w:rsidRPr="00F201C7">
        <w:rPr>
          <w:rFonts w:ascii="Verdana" w:hAnsi="Verdana"/>
          <w:sz w:val="23"/>
          <w:szCs w:val="23"/>
        </w:rPr>
        <w:t>,</w:t>
      </w:r>
      <w:r w:rsidRPr="00F201C7">
        <w:rPr>
          <w:rFonts w:ascii="Verdana" w:hAnsi="Verdana"/>
          <w:sz w:val="23"/>
          <w:szCs w:val="23"/>
        </w:rPr>
        <w:t xml:space="preserve"> it was found that the newly born female child was not having one hand. It was a clear case of carelessness, sheer negligence and supplying a misleading, wrong and incorrect reports dated 10.07.2017, 12.09.2017  and 15.01.2018. The aforesaid act on the part of the said Dr. PD Gupta, </w:t>
      </w:r>
      <w:r w:rsidRPr="00F201C7">
        <w:rPr>
          <w:rFonts w:ascii="Verdana" w:hAnsi="Verdana"/>
          <w:sz w:val="23"/>
          <w:szCs w:val="23"/>
        </w:rPr>
        <w:lastRenderedPageBreak/>
        <w:t>in furnishing false, misleading wrong and incorrect reports is a clear case of deficiency in the services. The husband of complainant and other relatives approached Dr. PD Gupta, on 18.02.2018 and asked the said Dr. PD Gupta as to why he has furnished wrong, incorrect, false and misleading reports. The said Dr. PD Gupta admitted his mistake and stated that he had committed a mistake and this admission of medical negligence on the part of Dr.</w:t>
      </w:r>
      <w:r w:rsidR="00F0529C" w:rsidRPr="00F201C7">
        <w:rPr>
          <w:rFonts w:ascii="Verdana" w:hAnsi="Verdana"/>
          <w:sz w:val="23"/>
          <w:szCs w:val="23"/>
        </w:rPr>
        <w:t xml:space="preserve"> PD Gupta was duly video recorded </w:t>
      </w:r>
      <w:r w:rsidRPr="00F201C7">
        <w:rPr>
          <w:rFonts w:ascii="Verdana" w:hAnsi="Verdana"/>
          <w:sz w:val="23"/>
          <w:szCs w:val="23"/>
        </w:rPr>
        <w:t>by the husband of complainant. The complainant is suffering irreparable loss which cannot be compensated in terms of money and Dr. PD Gupta is liable to be punished by Delhi Medical Council in accordance wi</w:t>
      </w:r>
      <w:r w:rsidRPr="00F201C7">
        <w:rPr>
          <w:rFonts w:ascii="Verdana" w:hAnsi="Verdana"/>
          <w:color w:val="273D39"/>
          <w:sz w:val="23"/>
          <w:szCs w:val="23"/>
        </w:rPr>
        <w:t xml:space="preserve">th law. </w:t>
      </w:r>
    </w:p>
    <w:p w:rsidR="00F65C18" w:rsidRPr="00F201C7" w:rsidRDefault="00F65C18" w:rsidP="00F201C7">
      <w:pPr>
        <w:pStyle w:val="NoSpacing"/>
        <w:ind w:right="-1"/>
        <w:rPr>
          <w:rFonts w:ascii="Verdana" w:hAnsi="Verdana"/>
          <w:sz w:val="23"/>
          <w:szCs w:val="23"/>
        </w:rPr>
      </w:pPr>
    </w:p>
    <w:p w:rsidR="00F65C18" w:rsidRPr="00F201C7" w:rsidRDefault="00F65C18" w:rsidP="00F201C7">
      <w:pPr>
        <w:pStyle w:val="NoSpacing"/>
        <w:spacing w:line="360" w:lineRule="auto"/>
        <w:ind w:right="-1"/>
        <w:jc w:val="both"/>
        <w:rPr>
          <w:rFonts w:ascii="Verdana" w:hAnsi="Verdana"/>
          <w:sz w:val="23"/>
          <w:szCs w:val="23"/>
        </w:rPr>
      </w:pPr>
    </w:p>
    <w:p w:rsidR="00F65C18" w:rsidRPr="00F201C7" w:rsidRDefault="00C600C2" w:rsidP="00F201C7">
      <w:pPr>
        <w:spacing w:line="360" w:lineRule="auto"/>
        <w:ind w:right="-1"/>
        <w:jc w:val="both"/>
        <w:rPr>
          <w:rFonts w:ascii="Verdana" w:hAnsi="Verdana"/>
          <w:sz w:val="23"/>
          <w:szCs w:val="23"/>
        </w:rPr>
      </w:pPr>
      <w:r w:rsidRPr="00F201C7">
        <w:rPr>
          <w:rFonts w:ascii="Verdana" w:hAnsi="Verdana"/>
          <w:sz w:val="23"/>
          <w:szCs w:val="23"/>
        </w:rPr>
        <w:t xml:space="preserve">Dr. </w:t>
      </w:r>
      <w:proofErr w:type="spellStart"/>
      <w:r w:rsidRPr="00F201C7">
        <w:rPr>
          <w:rFonts w:ascii="Verdana" w:hAnsi="Verdana"/>
          <w:sz w:val="23"/>
          <w:szCs w:val="23"/>
        </w:rPr>
        <w:t>P.D.</w:t>
      </w:r>
      <w:proofErr w:type="spellEnd"/>
      <w:r w:rsidRPr="00F201C7">
        <w:rPr>
          <w:rFonts w:ascii="Verdana" w:hAnsi="Verdana"/>
          <w:sz w:val="23"/>
          <w:szCs w:val="23"/>
        </w:rPr>
        <w:t xml:space="preserve"> </w:t>
      </w:r>
      <w:proofErr w:type="spellStart"/>
      <w:r w:rsidRPr="00F201C7">
        <w:rPr>
          <w:rFonts w:ascii="Verdana" w:hAnsi="Verdana"/>
          <w:sz w:val="23"/>
          <w:szCs w:val="23"/>
        </w:rPr>
        <w:t>Gutpa</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P.D.</w:t>
      </w:r>
      <w:proofErr w:type="spellEnd"/>
      <w:r w:rsidR="00F65C18" w:rsidRPr="00F201C7">
        <w:rPr>
          <w:rFonts w:ascii="Verdana" w:hAnsi="Verdana"/>
          <w:sz w:val="23"/>
          <w:szCs w:val="23"/>
        </w:rPr>
        <w:t xml:space="preserve"> Gupta </w:t>
      </w:r>
      <w:proofErr w:type="spellStart"/>
      <w:r w:rsidR="00F65C18" w:rsidRPr="00F201C7">
        <w:rPr>
          <w:rFonts w:ascii="Verdana" w:hAnsi="Verdana"/>
          <w:sz w:val="23"/>
          <w:szCs w:val="23"/>
        </w:rPr>
        <w:t>Mediscan</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Center</w:t>
      </w:r>
      <w:proofErr w:type="spellEnd"/>
      <w:r w:rsidR="00F65C18" w:rsidRPr="00F201C7">
        <w:rPr>
          <w:rFonts w:ascii="Verdana" w:hAnsi="Verdana"/>
          <w:sz w:val="23"/>
          <w:szCs w:val="23"/>
        </w:rPr>
        <w:t xml:space="preserve"> Pvt. Ltd in his written statement averred that the complaint fil</w:t>
      </w:r>
      <w:r w:rsidR="00F65C18" w:rsidRPr="00F201C7">
        <w:rPr>
          <w:rFonts w:ascii="Verdana" w:hAnsi="Verdana"/>
          <w:color w:val="697A70"/>
          <w:sz w:val="23"/>
          <w:szCs w:val="23"/>
        </w:rPr>
        <w:t>e</w:t>
      </w:r>
      <w:r w:rsidR="00F65C18" w:rsidRPr="00F201C7">
        <w:rPr>
          <w:rFonts w:ascii="Verdana" w:hAnsi="Verdana"/>
          <w:sz w:val="23"/>
          <w:szCs w:val="23"/>
        </w:rPr>
        <w:t>d b</w:t>
      </w:r>
      <w:r w:rsidR="00F65C18" w:rsidRPr="00F201C7">
        <w:rPr>
          <w:rFonts w:ascii="Verdana" w:hAnsi="Verdana"/>
          <w:color w:val="697A70"/>
          <w:sz w:val="23"/>
          <w:szCs w:val="23"/>
        </w:rPr>
        <w:t xml:space="preserve">y </w:t>
      </w:r>
      <w:r w:rsidR="00F65C18" w:rsidRPr="00F201C7">
        <w:rPr>
          <w:rFonts w:ascii="Verdana" w:hAnsi="Verdana"/>
          <w:sz w:val="23"/>
          <w:szCs w:val="23"/>
        </w:rPr>
        <w:t>the complainant against him is not</w:t>
      </w:r>
      <w:r w:rsidR="00F65C18" w:rsidRPr="00F201C7">
        <w:rPr>
          <w:rFonts w:ascii="Verdana" w:hAnsi="Verdana"/>
          <w:color w:val="5F498F"/>
          <w:sz w:val="23"/>
          <w:szCs w:val="23"/>
        </w:rPr>
        <w:t xml:space="preserve"> </w:t>
      </w:r>
      <w:r w:rsidR="00F65C18" w:rsidRPr="00F201C7">
        <w:rPr>
          <w:rFonts w:ascii="Verdana" w:hAnsi="Verdana"/>
          <w:sz w:val="23"/>
          <w:szCs w:val="23"/>
        </w:rPr>
        <w:t>maintainable as the same is based on false and frivo</w:t>
      </w:r>
      <w:r w:rsidR="00F65C18" w:rsidRPr="00F201C7">
        <w:rPr>
          <w:rFonts w:ascii="Verdana" w:hAnsi="Verdana"/>
          <w:color w:val="29392E"/>
          <w:sz w:val="23"/>
          <w:szCs w:val="23"/>
        </w:rPr>
        <w:t>l</w:t>
      </w:r>
      <w:r w:rsidR="00F65C18" w:rsidRPr="00F201C7">
        <w:rPr>
          <w:rFonts w:ascii="Verdana" w:hAnsi="Verdana"/>
          <w:sz w:val="23"/>
          <w:szCs w:val="23"/>
        </w:rPr>
        <w:t>o</w:t>
      </w:r>
      <w:r w:rsidR="00F65C18" w:rsidRPr="00F201C7">
        <w:rPr>
          <w:rFonts w:ascii="Verdana" w:hAnsi="Verdana"/>
          <w:color w:val="29392E"/>
          <w:sz w:val="23"/>
          <w:szCs w:val="23"/>
        </w:rPr>
        <w:t>u</w:t>
      </w:r>
      <w:r w:rsidR="00F65C18" w:rsidRPr="00F201C7">
        <w:rPr>
          <w:rFonts w:ascii="Verdana" w:hAnsi="Verdana"/>
          <w:sz w:val="23"/>
          <w:szCs w:val="23"/>
        </w:rPr>
        <w:t>s grounds. It is admitted that Dr</w:t>
      </w:r>
      <w:r w:rsidR="00F65C18" w:rsidRPr="00F201C7">
        <w:rPr>
          <w:rFonts w:ascii="Verdana" w:hAnsi="Verdana"/>
          <w:color w:val="000000"/>
          <w:sz w:val="23"/>
          <w:szCs w:val="23"/>
        </w:rPr>
        <w:t xml:space="preserve">. </w:t>
      </w:r>
      <w:proofErr w:type="spellStart"/>
      <w:r w:rsidR="00F65C18" w:rsidRPr="00F201C7">
        <w:rPr>
          <w:rFonts w:ascii="Verdana" w:hAnsi="Verdana"/>
          <w:sz w:val="23"/>
          <w:szCs w:val="23"/>
        </w:rPr>
        <w:t>Hamrah</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Siddiqui</w:t>
      </w:r>
      <w:proofErr w:type="spellEnd"/>
      <w:r w:rsidR="00F65C18" w:rsidRPr="00F201C7">
        <w:rPr>
          <w:rFonts w:ascii="Verdana" w:hAnsi="Verdana"/>
          <w:sz w:val="23"/>
          <w:szCs w:val="23"/>
        </w:rPr>
        <w:t xml:space="preserve"> had referre</w:t>
      </w:r>
      <w:r w:rsidR="00F65C18" w:rsidRPr="00F201C7">
        <w:rPr>
          <w:rFonts w:ascii="Verdana" w:hAnsi="Verdana"/>
          <w:color w:val="29392E"/>
          <w:sz w:val="23"/>
          <w:szCs w:val="23"/>
        </w:rPr>
        <w:t xml:space="preserve">d </w:t>
      </w:r>
      <w:r w:rsidR="00F65C18" w:rsidRPr="00F201C7">
        <w:rPr>
          <w:rFonts w:ascii="Verdana" w:hAnsi="Verdana"/>
          <w:sz w:val="23"/>
          <w:szCs w:val="23"/>
        </w:rPr>
        <w:t>the com</w:t>
      </w:r>
      <w:r w:rsidR="00F65C18" w:rsidRPr="00F201C7">
        <w:rPr>
          <w:rFonts w:ascii="Verdana" w:hAnsi="Verdana"/>
          <w:color w:val="29392E"/>
          <w:sz w:val="23"/>
          <w:szCs w:val="23"/>
        </w:rPr>
        <w:t>pl</w:t>
      </w:r>
      <w:r w:rsidR="00F65C18" w:rsidRPr="00F201C7">
        <w:rPr>
          <w:rFonts w:ascii="Verdana" w:hAnsi="Verdana"/>
          <w:sz w:val="23"/>
          <w:szCs w:val="23"/>
        </w:rPr>
        <w:t xml:space="preserve">ainant for ante-natal ultrasound on 10.7.2017 and </w:t>
      </w:r>
      <w:r w:rsidR="00F65C18" w:rsidRPr="00F201C7">
        <w:rPr>
          <w:rFonts w:ascii="Verdana" w:hAnsi="Verdana"/>
          <w:color w:val="327138"/>
          <w:sz w:val="23"/>
          <w:szCs w:val="23"/>
        </w:rPr>
        <w:t>1</w:t>
      </w:r>
      <w:r w:rsidR="00F65C18" w:rsidRPr="00F201C7">
        <w:rPr>
          <w:rFonts w:ascii="Verdana" w:hAnsi="Verdana"/>
          <w:sz w:val="23"/>
          <w:szCs w:val="23"/>
        </w:rPr>
        <w:t>2.9.2017. Thereafter</w:t>
      </w:r>
      <w:r w:rsidR="00F65C18" w:rsidRPr="00F201C7">
        <w:rPr>
          <w:rFonts w:ascii="Verdana" w:hAnsi="Verdana"/>
          <w:color w:val="697A70"/>
          <w:sz w:val="23"/>
          <w:szCs w:val="23"/>
        </w:rPr>
        <w:t xml:space="preserve">, </w:t>
      </w:r>
      <w:r w:rsidR="00F65C18" w:rsidRPr="00F201C7">
        <w:rPr>
          <w:rFonts w:ascii="Verdana" w:hAnsi="Verdana"/>
          <w:color w:val="29392E"/>
          <w:sz w:val="23"/>
          <w:szCs w:val="23"/>
        </w:rPr>
        <w:t>D</w:t>
      </w:r>
      <w:r w:rsidR="00F65C18" w:rsidRPr="00F201C7">
        <w:rPr>
          <w:rFonts w:ascii="Verdana" w:hAnsi="Verdana"/>
          <w:sz w:val="23"/>
          <w:szCs w:val="23"/>
        </w:rPr>
        <w:t>r</w:t>
      </w:r>
      <w:r w:rsidR="00F65C18" w:rsidRPr="00F201C7">
        <w:rPr>
          <w:rFonts w:ascii="Verdana" w:hAnsi="Verdana"/>
          <w:color w:val="000000"/>
          <w:sz w:val="23"/>
          <w:szCs w:val="23"/>
        </w:rPr>
        <w:t>.</w:t>
      </w:r>
      <w:r w:rsidR="00F65C18" w:rsidRPr="00F201C7">
        <w:rPr>
          <w:rFonts w:ascii="Verdana" w:hAnsi="Verdana"/>
          <w:sz w:val="23"/>
          <w:szCs w:val="23"/>
        </w:rPr>
        <w:t xml:space="preserve"> </w:t>
      </w:r>
      <w:proofErr w:type="spellStart"/>
      <w:r w:rsidR="00F65C18" w:rsidRPr="00F201C7">
        <w:rPr>
          <w:rFonts w:ascii="Verdana" w:hAnsi="Verdana"/>
          <w:sz w:val="23"/>
          <w:szCs w:val="23"/>
        </w:rPr>
        <w:t>Samreen</w:t>
      </w:r>
      <w:proofErr w:type="spellEnd"/>
      <w:r w:rsidR="00F65C18" w:rsidRPr="00F201C7">
        <w:rPr>
          <w:rFonts w:ascii="Verdana" w:hAnsi="Verdana"/>
          <w:sz w:val="23"/>
          <w:szCs w:val="23"/>
        </w:rPr>
        <w:t xml:space="preserve"> </w:t>
      </w:r>
      <w:proofErr w:type="spellStart"/>
      <w:r w:rsidR="00F65C18" w:rsidRPr="00F201C7">
        <w:rPr>
          <w:rFonts w:ascii="Verdana" w:hAnsi="Verdana"/>
          <w:color w:val="2B3C39"/>
          <w:sz w:val="23"/>
          <w:szCs w:val="23"/>
        </w:rPr>
        <w:t>Bu</w:t>
      </w:r>
      <w:r w:rsidR="00F65C18" w:rsidRPr="00F201C7">
        <w:rPr>
          <w:rFonts w:ascii="Verdana" w:hAnsi="Verdana"/>
          <w:sz w:val="23"/>
          <w:szCs w:val="23"/>
        </w:rPr>
        <w:t>khari</w:t>
      </w:r>
      <w:proofErr w:type="spellEnd"/>
      <w:r w:rsidR="00F65C18" w:rsidRPr="00F201C7">
        <w:rPr>
          <w:rFonts w:ascii="Verdana" w:hAnsi="Verdana"/>
          <w:sz w:val="23"/>
          <w:szCs w:val="23"/>
        </w:rPr>
        <w:t xml:space="preserve"> ha</w:t>
      </w:r>
      <w:r w:rsidR="00F65C18" w:rsidRPr="00F201C7">
        <w:rPr>
          <w:rFonts w:ascii="Verdana" w:hAnsi="Verdana"/>
          <w:color w:val="2B3C39"/>
          <w:sz w:val="23"/>
          <w:szCs w:val="23"/>
        </w:rPr>
        <w:t xml:space="preserve">d </w:t>
      </w:r>
      <w:r w:rsidR="00F65C18" w:rsidRPr="00F201C7">
        <w:rPr>
          <w:rFonts w:ascii="Verdana" w:hAnsi="Verdana"/>
          <w:sz w:val="23"/>
          <w:szCs w:val="23"/>
        </w:rPr>
        <w:t xml:space="preserve">referred the complainant for ante-natal </w:t>
      </w:r>
      <w:proofErr w:type="spellStart"/>
      <w:r w:rsidR="00F65C18" w:rsidRPr="00F201C7">
        <w:rPr>
          <w:rFonts w:ascii="Verdana" w:hAnsi="Verdana"/>
          <w:sz w:val="23"/>
          <w:szCs w:val="23"/>
        </w:rPr>
        <w:t>ultraousnd</w:t>
      </w:r>
      <w:proofErr w:type="spellEnd"/>
      <w:r w:rsidR="00F65C18" w:rsidRPr="00F201C7">
        <w:rPr>
          <w:rFonts w:ascii="Verdana" w:hAnsi="Verdana"/>
          <w:sz w:val="23"/>
          <w:szCs w:val="23"/>
        </w:rPr>
        <w:t xml:space="preserve">  on 15.1</w:t>
      </w:r>
      <w:r w:rsidR="00F65C18" w:rsidRPr="00F201C7">
        <w:rPr>
          <w:rFonts w:ascii="Verdana" w:hAnsi="Verdana"/>
          <w:color w:val="000000"/>
          <w:sz w:val="23"/>
          <w:szCs w:val="23"/>
        </w:rPr>
        <w:t>.</w:t>
      </w:r>
      <w:r w:rsidR="00F65C18" w:rsidRPr="00F201C7">
        <w:rPr>
          <w:rFonts w:ascii="Verdana" w:hAnsi="Verdana"/>
          <w:sz w:val="23"/>
          <w:szCs w:val="23"/>
        </w:rPr>
        <w:t>2</w:t>
      </w:r>
      <w:r w:rsidR="00F65C18" w:rsidRPr="00F201C7">
        <w:rPr>
          <w:rFonts w:ascii="Verdana" w:hAnsi="Verdana"/>
          <w:color w:val="2B3C39"/>
          <w:sz w:val="23"/>
          <w:szCs w:val="23"/>
        </w:rPr>
        <w:t>0</w:t>
      </w:r>
      <w:r w:rsidR="00F65C18" w:rsidRPr="00F201C7">
        <w:rPr>
          <w:rFonts w:ascii="Verdana" w:hAnsi="Verdana"/>
          <w:sz w:val="23"/>
          <w:szCs w:val="23"/>
        </w:rPr>
        <w:t>18</w:t>
      </w:r>
      <w:r w:rsidR="00F65C18" w:rsidRPr="00F201C7">
        <w:rPr>
          <w:rFonts w:ascii="Verdana" w:hAnsi="Verdana"/>
          <w:color w:val="2B3C39"/>
          <w:sz w:val="23"/>
          <w:szCs w:val="23"/>
        </w:rPr>
        <w:t xml:space="preserve">. </w:t>
      </w:r>
      <w:r w:rsidR="00F65C18" w:rsidRPr="00F201C7">
        <w:rPr>
          <w:rFonts w:ascii="Verdana" w:hAnsi="Verdana"/>
          <w:sz w:val="23"/>
          <w:szCs w:val="23"/>
        </w:rPr>
        <w:t>The above ultrasoun</w:t>
      </w:r>
      <w:r w:rsidR="00F65C18" w:rsidRPr="00F201C7">
        <w:rPr>
          <w:rFonts w:ascii="Verdana" w:hAnsi="Verdana"/>
          <w:color w:val="2B3C39"/>
          <w:sz w:val="23"/>
          <w:szCs w:val="23"/>
        </w:rPr>
        <w:t>d</w:t>
      </w:r>
      <w:r w:rsidR="00F65C18" w:rsidRPr="00F201C7">
        <w:rPr>
          <w:rFonts w:ascii="Verdana" w:hAnsi="Verdana"/>
          <w:sz w:val="23"/>
          <w:szCs w:val="23"/>
        </w:rPr>
        <w:t>s were Routine Ultras</w:t>
      </w:r>
      <w:r w:rsidR="00F65C18" w:rsidRPr="00F201C7">
        <w:rPr>
          <w:rFonts w:ascii="Verdana" w:hAnsi="Verdana"/>
          <w:color w:val="2B3C39"/>
          <w:sz w:val="23"/>
          <w:szCs w:val="23"/>
        </w:rPr>
        <w:t>ou</w:t>
      </w:r>
      <w:r w:rsidR="00F65C18" w:rsidRPr="00F201C7">
        <w:rPr>
          <w:rFonts w:ascii="Verdana" w:hAnsi="Verdana"/>
          <w:sz w:val="23"/>
          <w:szCs w:val="23"/>
        </w:rPr>
        <w:t>n</w:t>
      </w:r>
      <w:r w:rsidR="00F65C18" w:rsidRPr="00F201C7">
        <w:rPr>
          <w:rFonts w:ascii="Verdana" w:hAnsi="Verdana"/>
          <w:color w:val="2B3C39"/>
          <w:sz w:val="23"/>
          <w:szCs w:val="23"/>
        </w:rPr>
        <w:t>d</w:t>
      </w:r>
      <w:r w:rsidR="00F65C18" w:rsidRPr="00F201C7">
        <w:rPr>
          <w:rFonts w:ascii="Verdana" w:hAnsi="Verdana"/>
          <w:sz w:val="23"/>
          <w:szCs w:val="23"/>
        </w:rPr>
        <w:t>s to know t</w:t>
      </w:r>
      <w:r w:rsidR="00F65C18" w:rsidRPr="00F201C7">
        <w:rPr>
          <w:rFonts w:ascii="Verdana" w:hAnsi="Verdana"/>
          <w:color w:val="2B3C39"/>
          <w:sz w:val="23"/>
          <w:szCs w:val="23"/>
        </w:rPr>
        <w:t>h</w:t>
      </w:r>
      <w:r w:rsidR="00F65C18" w:rsidRPr="00F201C7">
        <w:rPr>
          <w:rFonts w:ascii="Verdana" w:hAnsi="Verdana"/>
          <w:sz w:val="23"/>
          <w:szCs w:val="23"/>
        </w:rPr>
        <w:t>e gr</w:t>
      </w:r>
      <w:r w:rsidR="00F65C18" w:rsidRPr="00F201C7">
        <w:rPr>
          <w:rFonts w:ascii="Verdana" w:hAnsi="Verdana"/>
          <w:color w:val="2B3C39"/>
          <w:sz w:val="23"/>
          <w:szCs w:val="23"/>
        </w:rPr>
        <w:t>o</w:t>
      </w:r>
      <w:r w:rsidR="00F65C18" w:rsidRPr="00F201C7">
        <w:rPr>
          <w:rFonts w:ascii="Verdana" w:hAnsi="Verdana"/>
          <w:sz w:val="23"/>
          <w:szCs w:val="23"/>
        </w:rPr>
        <w:t xml:space="preserve">wth and well being of the </w:t>
      </w:r>
      <w:proofErr w:type="spellStart"/>
      <w:r w:rsidR="00F65C18" w:rsidRPr="00F201C7">
        <w:rPr>
          <w:rFonts w:ascii="Verdana" w:hAnsi="Verdana"/>
          <w:sz w:val="23"/>
          <w:szCs w:val="23"/>
        </w:rPr>
        <w:t>fetus</w:t>
      </w:r>
      <w:proofErr w:type="spellEnd"/>
      <w:r w:rsidR="00F65C18" w:rsidRPr="00F201C7">
        <w:rPr>
          <w:rFonts w:ascii="Verdana" w:hAnsi="Verdana"/>
          <w:sz w:val="23"/>
          <w:szCs w:val="23"/>
        </w:rPr>
        <w:t xml:space="preserve"> an</w:t>
      </w:r>
      <w:r w:rsidR="00F65C18" w:rsidRPr="00F201C7">
        <w:rPr>
          <w:rFonts w:ascii="Verdana" w:hAnsi="Verdana"/>
          <w:color w:val="2B3C39"/>
          <w:sz w:val="23"/>
          <w:szCs w:val="23"/>
        </w:rPr>
        <w:t xml:space="preserve">d </w:t>
      </w:r>
      <w:r w:rsidR="00F65C18" w:rsidRPr="00F201C7">
        <w:rPr>
          <w:rFonts w:ascii="Verdana" w:hAnsi="Verdana"/>
          <w:sz w:val="23"/>
          <w:szCs w:val="23"/>
        </w:rPr>
        <w:t>the comp</w:t>
      </w:r>
      <w:r w:rsidR="00F65C18" w:rsidRPr="00F201C7">
        <w:rPr>
          <w:rFonts w:ascii="Verdana" w:hAnsi="Verdana"/>
          <w:color w:val="2B3C39"/>
          <w:sz w:val="23"/>
          <w:szCs w:val="23"/>
        </w:rPr>
        <w:t>l</w:t>
      </w:r>
      <w:r w:rsidR="00F65C18" w:rsidRPr="00F201C7">
        <w:rPr>
          <w:rFonts w:ascii="Verdana" w:hAnsi="Verdana"/>
          <w:sz w:val="23"/>
          <w:szCs w:val="23"/>
        </w:rPr>
        <w:t>ai</w:t>
      </w:r>
      <w:r w:rsidR="00F65C18" w:rsidRPr="00F201C7">
        <w:rPr>
          <w:rFonts w:ascii="Verdana" w:hAnsi="Verdana"/>
          <w:color w:val="2B3C39"/>
          <w:sz w:val="23"/>
          <w:szCs w:val="23"/>
        </w:rPr>
        <w:t>n</w:t>
      </w:r>
      <w:r w:rsidR="00F65C18" w:rsidRPr="00F201C7">
        <w:rPr>
          <w:rFonts w:ascii="Verdana" w:hAnsi="Verdana"/>
          <w:sz w:val="23"/>
          <w:szCs w:val="23"/>
        </w:rPr>
        <w:t>a</w:t>
      </w:r>
      <w:r w:rsidR="00F65C18" w:rsidRPr="00F201C7">
        <w:rPr>
          <w:rFonts w:ascii="Verdana" w:hAnsi="Verdana"/>
          <w:color w:val="2B3C39"/>
          <w:sz w:val="23"/>
          <w:szCs w:val="23"/>
        </w:rPr>
        <w:t>n</w:t>
      </w:r>
      <w:r w:rsidR="00F65C18" w:rsidRPr="00F201C7">
        <w:rPr>
          <w:rFonts w:ascii="Verdana" w:hAnsi="Verdana"/>
          <w:sz w:val="23"/>
          <w:szCs w:val="23"/>
        </w:rPr>
        <w:t xml:space="preserve">t was advised for dedicated </w:t>
      </w:r>
      <w:proofErr w:type="spellStart"/>
      <w:r w:rsidR="00F65C18" w:rsidRPr="00F201C7">
        <w:rPr>
          <w:rFonts w:ascii="Verdana" w:hAnsi="Verdana"/>
          <w:sz w:val="23"/>
          <w:szCs w:val="23"/>
        </w:rPr>
        <w:t>aneuploidy</w:t>
      </w:r>
      <w:proofErr w:type="spellEnd"/>
      <w:r w:rsidR="00F65C18" w:rsidRPr="00F201C7">
        <w:rPr>
          <w:rFonts w:ascii="Verdana" w:hAnsi="Verdana"/>
          <w:sz w:val="23"/>
          <w:szCs w:val="23"/>
        </w:rPr>
        <w:t xml:space="preserve"> scan (NT-NB: </w:t>
      </w:r>
      <w:proofErr w:type="spellStart"/>
      <w:r w:rsidR="00F65C18" w:rsidRPr="00F201C7">
        <w:rPr>
          <w:rFonts w:ascii="Verdana" w:hAnsi="Verdana"/>
          <w:sz w:val="23"/>
          <w:szCs w:val="23"/>
        </w:rPr>
        <w:t>Nuchal</w:t>
      </w:r>
      <w:proofErr w:type="spellEnd"/>
      <w:r w:rsidR="00F65C18" w:rsidRPr="00F201C7">
        <w:rPr>
          <w:rFonts w:ascii="Verdana" w:hAnsi="Verdana"/>
          <w:sz w:val="23"/>
          <w:szCs w:val="23"/>
        </w:rPr>
        <w:t xml:space="preserve"> Translucency- Nasal Bone evaluation) during the first visit for dating scan on 10.07.2017 and was also advised for targeted anomaly scan </w:t>
      </w:r>
      <w:r w:rsidR="00F65C18" w:rsidRPr="00F201C7">
        <w:rPr>
          <w:rFonts w:ascii="Verdana" w:hAnsi="Verdana"/>
          <w:color w:val="2B3C39"/>
          <w:sz w:val="23"/>
          <w:szCs w:val="23"/>
        </w:rPr>
        <w:t>du</w:t>
      </w:r>
      <w:r w:rsidR="00F65C18" w:rsidRPr="00F201C7">
        <w:rPr>
          <w:rFonts w:ascii="Verdana" w:hAnsi="Verdana"/>
          <w:sz w:val="23"/>
          <w:szCs w:val="23"/>
        </w:rPr>
        <w:t>ri</w:t>
      </w:r>
      <w:r w:rsidR="00F65C18" w:rsidRPr="00F201C7">
        <w:rPr>
          <w:rFonts w:ascii="Verdana" w:hAnsi="Verdana"/>
          <w:color w:val="2B3C39"/>
          <w:sz w:val="23"/>
          <w:szCs w:val="23"/>
        </w:rPr>
        <w:t>n</w:t>
      </w:r>
      <w:r w:rsidR="00F65C18" w:rsidRPr="00F201C7">
        <w:rPr>
          <w:rFonts w:ascii="Verdana" w:hAnsi="Verdana"/>
          <w:sz w:val="23"/>
          <w:szCs w:val="23"/>
        </w:rPr>
        <w:t xml:space="preserve">g the visit for scan on 12.09.2017 . It is stated to this </w:t>
      </w:r>
      <w:proofErr w:type="spellStart"/>
      <w:r w:rsidR="00F65C18" w:rsidRPr="00F201C7">
        <w:rPr>
          <w:rFonts w:ascii="Verdana" w:hAnsi="Verdana"/>
          <w:sz w:val="23"/>
          <w:szCs w:val="23"/>
        </w:rPr>
        <w:t>Hon'ble</w:t>
      </w:r>
      <w:proofErr w:type="spellEnd"/>
      <w:r w:rsidR="00F65C18" w:rsidRPr="00F201C7">
        <w:rPr>
          <w:rFonts w:ascii="Verdana" w:hAnsi="Verdana"/>
          <w:sz w:val="23"/>
          <w:szCs w:val="23"/>
        </w:rPr>
        <w:t xml:space="preserve"> Counci</w:t>
      </w:r>
      <w:r w:rsidR="00F65C18" w:rsidRPr="00F201C7">
        <w:rPr>
          <w:rFonts w:ascii="Verdana" w:hAnsi="Verdana"/>
          <w:color w:val="2B3C39"/>
          <w:sz w:val="23"/>
          <w:szCs w:val="23"/>
        </w:rPr>
        <w:t xml:space="preserve">l </w:t>
      </w:r>
      <w:r w:rsidR="00F65C18" w:rsidRPr="00F201C7">
        <w:rPr>
          <w:rFonts w:ascii="Verdana" w:hAnsi="Verdana"/>
          <w:sz w:val="23"/>
          <w:szCs w:val="23"/>
        </w:rPr>
        <w:t xml:space="preserve">that the prenatal detection of </w:t>
      </w:r>
      <w:r w:rsidR="00F65C18" w:rsidRPr="00F201C7">
        <w:rPr>
          <w:rFonts w:ascii="Verdana" w:hAnsi="Verdana"/>
          <w:color w:val="2B3C39"/>
          <w:sz w:val="23"/>
          <w:szCs w:val="23"/>
        </w:rPr>
        <w:t>isolat</w:t>
      </w:r>
      <w:r w:rsidR="00F65C18" w:rsidRPr="00F201C7">
        <w:rPr>
          <w:rFonts w:ascii="Verdana" w:hAnsi="Verdana"/>
          <w:sz w:val="23"/>
          <w:szCs w:val="23"/>
        </w:rPr>
        <w:t>e</w:t>
      </w:r>
      <w:r w:rsidR="00F65C18" w:rsidRPr="00F201C7">
        <w:rPr>
          <w:rFonts w:ascii="Verdana" w:hAnsi="Verdana"/>
          <w:color w:val="2B3C39"/>
          <w:sz w:val="23"/>
          <w:szCs w:val="23"/>
        </w:rPr>
        <w:t>d non-</w:t>
      </w:r>
      <w:proofErr w:type="spellStart"/>
      <w:r w:rsidR="00F65C18" w:rsidRPr="00F201C7">
        <w:rPr>
          <w:rFonts w:ascii="Verdana" w:hAnsi="Verdana"/>
          <w:color w:val="2B3C39"/>
          <w:sz w:val="23"/>
          <w:szCs w:val="23"/>
        </w:rPr>
        <w:t>s</w:t>
      </w:r>
      <w:r w:rsidR="00F65C18" w:rsidRPr="00F201C7">
        <w:rPr>
          <w:rFonts w:ascii="Verdana" w:hAnsi="Verdana"/>
          <w:sz w:val="23"/>
          <w:szCs w:val="23"/>
        </w:rPr>
        <w:t>y</w:t>
      </w:r>
      <w:r w:rsidR="00F65C18" w:rsidRPr="00F201C7">
        <w:rPr>
          <w:rFonts w:ascii="Verdana" w:hAnsi="Verdana"/>
          <w:color w:val="2B3C39"/>
          <w:sz w:val="23"/>
          <w:szCs w:val="23"/>
        </w:rPr>
        <w:t>ndrom</w:t>
      </w:r>
      <w:r w:rsidR="00F65C18" w:rsidRPr="00F201C7">
        <w:rPr>
          <w:rFonts w:ascii="Verdana" w:hAnsi="Verdana"/>
          <w:sz w:val="23"/>
          <w:szCs w:val="23"/>
        </w:rPr>
        <w:t>ic</w:t>
      </w:r>
      <w:proofErr w:type="spellEnd"/>
      <w:r w:rsidR="00F65C18" w:rsidRPr="00F201C7">
        <w:rPr>
          <w:rFonts w:ascii="Verdana" w:hAnsi="Verdana"/>
          <w:sz w:val="23"/>
          <w:szCs w:val="23"/>
        </w:rPr>
        <w:t xml:space="preserve"> limb reduction anomaly(as it was </w:t>
      </w:r>
      <w:r w:rsidR="00F65C18" w:rsidRPr="00F201C7">
        <w:rPr>
          <w:rFonts w:ascii="Verdana" w:hAnsi="Verdana"/>
          <w:color w:val="2B3C39"/>
          <w:sz w:val="23"/>
          <w:szCs w:val="23"/>
        </w:rPr>
        <w:t>i</w:t>
      </w:r>
      <w:r w:rsidR="00F65C18" w:rsidRPr="00F201C7">
        <w:rPr>
          <w:rFonts w:ascii="Verdana" w:hAnsi="Verdana"/>
          <w:sz w:val="23"/>
          <w:szCs w:val="23"/>
        </w:rPr>
        <w:t>n the case of complainant)</w:t>
      </w:r>
      <w:r w:rsidR="0058199E" w:rsidRPr="00F201C7">
        <w:rPr>
          <w:rFonts w:ascii="Verdana" w:hAnsi="Verdana"/>
          <w:sz w:val="23"/>
          <w:szCs w:val="23"/>
        </w:rPr>
        <w:t xml:space="preserve"> </w:t>
      </w:r>
      <w:r w:rsidR="00F65C18" w:rsidRPr="00F201C7">
        <w:rPr>
          <w:rFonts w:ascii="Verdana" w:hAnsi="Verdana"/>
          <w:sz w:val="23"/>
          <w:szCs w:val="23"/>
        </w:rPr>
        <w:t>is d</w:t>
      </w:r>
      <w:r w:rsidR="00F65C18" w:rsidRPr="00F201C7">
        <w:rPr>
          <w:rFonts w:ascii="Verdana" w:hAnsi="Verdana"/>
          <w:color w:val="42795E"/>
          <w:sz w:val="23"/>
          <w:szCs w:val="23"/>
        </w:rPr>
        <w:t>i</w:t>
      </w:r>
      <w:r w:rsidR="00F65C18" w:rsidRPr="00F201C7">
        <w:rPr>
          <w:rFonts w:ascii="Verdana" w:hAnsi="Verdana"/>
          <w:sz w:val="23"/>
          <w:szCs w:val="23"/>
        </w:rPr>
        <w:t>fficult with poor results an</w:t>
      </w:r>
      <w:r w:rsidR="00F65C18" w:rsidRPr="00F201C7">
        <w:rPr>
          <w:rFonts w:ascii="Verdana" w:hAnsi="Verdana"/>
          <w:color w:val="2B3C39"/>
          <w:sz w:val="23"/>
          <w:szCs w:val="23"/>
        </w:rPr>
        <w:t xml:space="preserve">d </w:t>
      </w:r>
      <w:r w:rsidR="00F65C18" w:rsidRPr="00F201C7">
        <w:rPr>
          <w:rFonts w:ascii="Verdana" w:hAnsi="Verdana"/>
          <w:sz w:val="23"/>
          <w:szCs w:val="23"/>
        </w:rPr>
        <w:t xml:space="preserve">may be </w:t>
      </w:r>
      <w:r w:rsidR="00F65C18" w:rsidRPr="00F201C7">
        <w:rPr>
          <w:rFonts w:ascii="Verdana" w:hAnsi="Verdana"/>
          <w:color w:val="2B3C39"/>
          <w:sz w:val="23"/>
          <w:szCs w:val="23"/>
        </w:rPr>
        <w:t>m</w:t>
      </w:r>
      <w:r w:rsidR="00F65C18" w:rsidRPr="00F201C7">
        <w:rPr>
          <w:rFonts w:ascii="Verdana" w:hAnsi="Verdana"/>
          <w:sz w:val="23"/>
          <w:szCs w:val="23"/>
        </w:rPr>
        <w:t xml:space="preserve">issed as the </w:t>
      </w:r>
      <w:proofErr w:type="spellStart"/>
      <w:r w:rsidR="00F65C18" w:rsidRPr="00F201C7">
        <w:rPr>
          <w:rFonts w:ascii="Verdana" w:hAnsi="Verdana"/>
          <w:sz w:val="23"/>
          <w:szCs w:val="23"/>
        </w:rPr>
        <w:t>fetus</w:t>
      </w:r>
      <w:proofErr w:type="spellEnd"/>
      <w:r w:rsidR="00F65C18" w:rsidRPr="00F201C7">
        <w:rPr>
          <w:rFonts w:ascii="Verdana" w:hAnsi="Verdana"/>
          <w:sz w:val="23"/>
          <w:szCs w:val="23"/>
        </w:rPr>
        <w:t xml:space="preserve"> is always in a moving position in the womb with variable lie and presentation besides overlapp</w:t>
      </w:r>
      <w:r w:rsidR="00F65C18" w:rsidRPr="00F201C7">
        <w:rPr>
          <w:rFonts w:ascii="Verdana" w:hAnsi="Verdana"/>
          <w:color w:val="2B3C39"/>
          <w:sz w:val="23"/>
          <w:szCs w:val="23"/>
        </w:rPr>
        <w:t>i</w:t>
      </w:r>
      <w:r w:rsidR="00F65C18" w:rsidRPr="00F201C7">
        <w:rPr>
          <w:rFonts w:ascii="Verdana" w:hAnsi="Verdana"/>
          <w:sz w:val="23"/>
          <w:szCs w:val="23"/>
        </w:rPr>
        <w:t xml:space="preserve">ng of </w:t>
      </w:r>
      <w:proofErr w:type="spellStart"/>
      <w:r w:rsidR="00F65C18" w:rsidRPr="00F201C7">
        <w:rPr>
          <w:rFonts w:ascii="Verdana" w:hAnsi="Verdana"/>
          <w:sz w:val="23"/>
          <w:szCs w:val="23"/>
        </w:rPr>
        <w:t>fetal</w:t>
      </w:r>
      <w:proofErr w:type="spellEnd"/>
      <w:r w:rsidR="00F65C18" w:rsidRPr="00F201C7">
        <w:rPr>
          <w:rFonts w:ascii="Verdana" w:hAnsi="Verdana"/>
          <w:sz w:val="23"/>
          <w:szCs w:val="23"/>
        </w:rPr>
        <w:t xml:space="preserve"> anatom</w:t>
      </w:r>
      <w:r w:rsidR="00F65C18" w:rsidRPr="00F201C7">
        <w:rPr>
          <w:rFonts w:ascii="Verdana" w:hAnsi="Verdana"/>
          <w:color w:val="2B3C39"/>
          <w:sz w:val="23"/>
          <w:szCs w:val="23"/>
        </w:rPr>
        <w:t>i</w:t>
      </w:r>
      <w:r w:rsidR="00F65C18" w:rsidRPr="00F201C7">
        <w:rPr>
          <w:rFonts w:ascii="Verdana" w:hAnsi="Verdana"/>
          <w:sz w:val="23"/>
          <w:szCs w:val="23"/>
        </w:rPr>
        <w:t>ca</w:t>
      </w:r>
      <w:r w:rsidR="00F65C18" w:rsidRPr="00F201C7">
        <w:rPr>
          <w:rFonts w:ascii="Verdana" w:hAnsi="Verdana"/>
          <w:color w:val="2B3C39"/>
          <w:sz w:val="23"/>
          <w:szCs w:val="23"/>
        </w:rPr>
        <w:t xml:space="preserve">l </w:t>
      </w:r>
      <w:r w:rsidR="00F65C18" w:rsidRPr="00F201C7">
        <w:rPr>
          <w:rFonts w:ascii="Verdana" w:hAnsi="Verdana"/>
          <w:sz w:val="23"/>
          <w:szCs w:val="23"/>
        </w:rPr>
        <w:t>parts, particularly ext</w:t>
      </w:r>
      <w:r w:rsidR="00F65C18" w:rsidRPr="00F201C7">
        <w:rPr>
          <w:rFonts w:ascii="Verdana" w:hAnsi="Verdana"/>
          <w:color w:val="2B3C39"/>
          <w:sz w:val="23"/>
          <w:szCs w:val="23"/>
        </w:rPr>
        <w:t>r</w:t>
      </w:r>
      <w:r w:rsidR="00D0067F">
        <w:rPr>
          <w:rFonts w:ascii="Verdana" w:hAnsi="Verdana"/>
          <w:sz w:val="23"/>
          <w:szCs w:val="23"/>
        </w:rPr>
        <w:t>emities</w:t>
      </w:r>
      <w:r w:rsidR="00F65C18" w:rsidRPr="00F201C7">
        <w:rPr>
          <w:rFonts w:ascii="Verdana" w:hAnsi="Verdana"/>
          <w:sz w:val="23"/>
          <w:szCs w:val="23"/>
        </w:rPr>
        <w:t>. The same is highlighted in the sta</w:t>
      </w:r>
      <w:r w:rsidR="00F65C18" w:rsidRPr="00F201C7">
        <w:rPr>
          <w:rFonts w:ascii="Verdana" w:hAnsi="Verdana"/>
          <w:color w:val="2B3C39"/>
          <w:sz w:val="23"/>
          <w:szCs w:val="23"/>
        </w:rPr>
        <w:t>n</w:t>
      </w:r>
      <w:r w:rsidR="00F65C18" w:rsidRPr="00F201C7">
        <w:rPr>
          <w:rFonts w:ascii="Verdana" w:hAnsi="Verdana"/>
          <w:sz w:val="23"/>
          <w:szCs w:val="23"/>
        </w:rPr>
        <w:t xml:space="preserve">dard reference text </w:t>
      </w:r>
      <w:r w:rsidR="00F65C18" w:rsidRPr="00F201C7">
        <w:rPr>
          <w:rFonts w:ascii="Verdana" w:hAnsi="Verdana"/>
          <w:color w:val="2B3C39"/>
          <w:sz w:val="23"/>
          <w:szCs w:val="23"/>
        </w:rPr>
        <w:t>b</w:t>
      </w:r>
      <w:r w:rsidR="00F65C18" w:rsidRPr="00F201C7">
        <w:rPr>
          <w:rFonts w:ascii="Verdana" w:hAnsi="Verdana"/>
          <w:sz w:val="23"/>
          <w:szCs w:val="23"/>
        </w:rPr>
        <w:t>ook on obstetric/</w:t>
      </w:r>
      <w:proofErr w:type="spellStart"/>
      <w:r w:rsidR="00F65C18" w:rsidRPr="00F201C7">
        <w:rPr>
          <w:rFonts w:ascii="Verdana" w:hAnsi="Verdana"/>
          <w:sz w:val="23"/>
          <w:szCs w:val="23"/>
        </w:rPr>
        <w:t>fetal</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ultrasonography</w:t>
      </w:r>
      <w:proofErr w:type="spellEnd"/>
      <w:r w:rsidR="00F65C18" w:rsidRPr="00F201C7">
        <w:rPr>
          <w:rFonts w:ascii="Verdana" w:hAnsi="Verdana"/>
          <w:sz w:val="23"/>
          <w:szCs w:val="23"/>
        </w:rPr>
        <w:t xml:space="preserve"> titled "</w:t>
      </w:r>
      <w:proofErr w:type="spellStart"/>
      <w:r w:rsidR="00F65C18" w:rsidRPr="00F201C7">
        <w:rPr>
          <w:rFonts w:ascii="Verdana" w:hAnsi="Verdana"/>
          <w:sz w:val="23"/>
          <w:szCs w:val="23"/>
        </w:rPr>
        <w:t>Ultrasonography</w:t>
      </w:r>
      <w:proofErr w:type="spellEnd"/>
      <w:r w:rsidR="00F65C18" w:rsidRPr="00F201C7">
        <w:rPr>
          <w:rFonts w:ascii="Verdana" w:hAnsi="Verdana"/>
          <w:sz w:val="23"/>
          <w:szCs w:val="23"/>
        </w:rPr>
        <w:t xml:space="preserve"> in Obstetrics and </w:t>
      </w:r>
      <w:proofErr w:type="spellStart"/>
      <w:r w:rsidR="00F65C18" w:rsidRPr="00F201C7">
        <w:rPr>
          <w:rFonts w:ascii="Verdana" w:hAnsi="Verdana"/>
          <w:sz w:val="23"/>
          <w:szCs w:val="23"/>
        </w:rPr>
        <w:t>Gynecology</w:t>
      </w:r>
      <w:proofErr w:type="spellEnd"/>
      <w:r w:rsidR="00F65C18" w:rsidRPr="00F201C7">
        <w:rPr>
          <w:rFonts w:ascii="Verdana" w:hAnsi="Verdana"/>
          <w:sz w:val="23"/>
          <w:szCs w:val="23"/>
        </w:rPr>
        <w:t xml:space="preserve"> </w:t>
      </w:r>
      <w:r w:rsidR="00F65C18" w:rsidRPr="00F201C7">
        <w:rPr>
          <w:rFonts w:ascii="Verdana" w:hAnsi="Verdana"/>
          <w:color w:val="2B3C39"/>
          <w:sz w:val="23"/>
          <w:szCs w:val="23"/>
        </w:rPr>
        <w:t>b</w:t>
      </w:r>
      <w:r w:rsidR="00F65C18" w:rsidRPr="00F201C7">
        <w:rPr>
          <w:rFonts w:ascii="Verdana" w:hAnsi="Verdana"/>
          <w:sz w:val="23"/>
          <w:szCs w:val="23"/>
        </w:rPr>
        <w:t>y Peter W</w:t>
      </w:r>
      <w:r w:rsidR="00F65C18" w:rsidRPr="00F201C7">
        <w:rPr>
          <w:rFonts w:ascii="Verdana" w:hAnsi="Verdana"/>
          <w:color w:val="2B3C39"/>
          <w:sz w:val="23"/>
          <w:szCs w:val="23"/>
        </w:rPr>
        <w:t xml:space="preserve">. </w:t>
      </w:r>
      <w:proofErr w:type="spellStart"/>
      <w:r w:rsidR="00F65C18" w:rsidRPr="00F201C7">
        <w:rPr>
          <w:rFonts w:ascii="Verdana" w:hAnsi="Verdana"/>
          <w:sz w:val="23"/>
          <w:szCs w:val="23"/>
        </w:rPr>
        <w:t>C</w:t>
      </w:r>
      <w:r w:rsidR="00F65C18" w:rsidRPr="00F201C7">
        <w:rPr>
          <w:rFonts w:ascii="Verdana" w:hAnsi="Verdana"/>
          <w:color w:val="2B3C39"/>
          <w:sz w:val="23"/>
          <w:szCs w:val="23"/>
        </w:rPr>
        <w:t>allen</w:t>
      </w:r>
      <w:proofErr w:type="spellEnd"/>
      <w:r w:rsidR="00F65C18" w:rsidRPr="00F201C7">
        <w:rPr>
          <w:rFonts w:ascii="Verdana" w:hAnsi="Verdana"/>
          <w:sz w:val="23"/>
          <w:szCs w:val="23"/>
        </w:rPr>
        <w:t xml:space="preserve">" which quotes as " </w:t>
      </w:r>
      <w:r w:rsidR="00F65C18" w:rsidRPr="00F201C7">
        <w:rPr>
          <w:rFonts w:ascii="Verdana" w:hAnsi="Verdana"/>
          <w:i/>
          <w:iCs/>
          <w:sz w:val="23"/>
          <w:szCs w:val="23"/>
        </w:rPr>
        <w:t>In the</w:t>
      </w:r>
      <w:r w:rsidR="00F65C18" w:rsidRPr="00F201C7">
        <w:rPr>
          <w:rFonts w:ascii="Verdana" w:hAnsi="Verdana"/>
          <w:sz w:val="23"/>
          <w:szCs w:val="23"/>
        </w:rPr>
        <w:t xml:space="preserve"> </w:t>
      </w:r>
      <w:r w:rsidR="00F65C18" w:rsidRPr="00F201C7">
        <w:rPr>
          <w:rFonts w:ascii="Verdana" w:hAnsi="Verdana"/>
          <w:i/>
          <w:iCs/>
          <w:sz w:val="23"/>
          <w:szCs w:val="23"/>
        </w:rPr>
        <w:t>largest study conducted to date</w:t>
      </w:r>
      <w:r w:rsidR="00F65C18" w:rsidRPr="00F201C7">
        <w:rPr>
          <w:rFonts w:ascii="Verdana" w:hAnsi="Verdana"/>
          <w:i/>
          <w:iCs/>
          <w:color w:val="617186"/>
          <w:sz w:val="23"/>
          <w:szCs w:val="23"/>
        </w:rPr>
        <w:t xml:space="preserve">, </w:t>
      </w:r>
      <w:r w:rsidR="00F65C18" w:rsidRPr="00F201C7">
        <w:rPr>
          <w:rFonts w:ascii="Verdana" w:hAnsi="Verdana"/>
          <w:i/>
          <w:iCs/>
          <w:sz w:val="23"/>
          <w:szCs w:val="23"/>
        </w:rPr>
        <w:t>which included 709</w:t>
      </w:r>
      <w:r w:rsidR="00F65C18" w:rsidRPr="00F201C7">
        <w:rPr>
          <w:rFonts w:ascii="Verdana" w:hAnsi="Verdana"/>
          <w:i/>
          <w:iCs/>
          <w:color w:val="848384"/>
          <w:sz w:val="23"/>
          <w:szCs w:val="23"/>
        </w:rPr>
        <w:t>,</w:t>
      </w:r>
      <w:r w:rsidR="00F65C18" w:rsidRPr="00F201C7">
        <w:rPr>
          <w:rFonts w:ascii="Verdana" w:hAnsi="Verdana"/>
          <w:i/>
          <w:iCs/>
          <w:sz w:val="23"/>
          <w:szCs w:val="23"/>
        </w:rPr>
        <w:t>030(about seven</w:t>
      </w:r>
      <w:r w:rsidR="00F65C18" w:rsidRPr="00F201C7">
        <w:rPr>
          <w:rFonts w:ascii="Verdana" w:hAnsi="Verdana"/>
          <w:sz w:val="23"/>
          <w:szCs w:val="23"/>
        </w:rPr>
        <w:t xml:space="preserve"> </w:t>
      </w:r>
      <w:proofErr w:type="spellStart"/>
      <w:r w:rsidR="00F65C18" w:rsidRPr="00F201C7">
        <w:rPr>
          <w:rFonts w:ascii="Verdana" w:hAnsi="Verdana"/>
          <w:i/>
          <w:iCs/>
          <w:sz w:val="23"/>
          <w:szCs w:val="23"/>
        </w:rPr>
        <w:t>lakhs</w:t>
      </w:r>
      <w:proofErr w:type="spellEnd"/>
      <w:r w:rsidR="00F65C18" w:rsidRPr="00F201C7">
        <w:rPr>
          <w:rFonts w:ascii="Verdana" w:hAnsi="Verdana"/>
          <w:i/>
          <w:iCs/>
          <w:color w:val="848384"/>
          <w:sz w:val="23"/>
          <w:szCs w:val="23"/>
        </w:rPr>
        <w:t xml:space="preserve">) </w:t>
      </w:r>
      <w:r w:rsidR="00F65C18" w:rsidRPr="00F201C7">
        <w:rPr>
          <w:rFonts w:ascii="Verdana" w:hAnsi="Verdana"/>
          <w:i/>
          <w:iCs/>
          <w:sz w:val="23"/>
          <w:szCs w:val="23"/>
        </w:rPr>
        <w:t>births from 20 ma</w:t>
      </w:r>
      <w:r w:rsidR="00F65C18" w:rsidRPr="00F201C7">
        <w:rPr>
          <w:rFonts w:ascii="Verdana" w:hAnsi="Verdana"/>
          <w:i/>
          <w:iCs/>
          <w:color w:val="42795E"/>
          <w:sz w:val="23"/>
          <w:szCs w:val="23"/>
        </w:rPr>
        <w:t>l</w:t>
      </w:r>
      <w:r w:rsidR="00F65C18" w:rsidRPr="00F201C7">
        <w:rPr>
          <w:rFonts w:ascii="Verdana" w:hAnsi="Verdana"/>
          <w:i/>
          <w:iCs/>
          <w:sz w:val="23"/>
          <w:szCs w:val="23"/>
        </w:rPr>
        <w:t xml:space="preserve">formation </w:t>
      </w:r>
      <w:r w:rsidR="00F65C18" w:rsidRPr="00F201C7">
        <w:rPr>
          <w:rFonts w:ascii="Verdana" w:hAnsi="Verdana"/>
          <w:i/>
          <w:iCs/>
          <w:color w:val="615B72"/>
          <w:sz w:val="23"/>
          <w:szCs w:val="23"/>
        </w:rPr>
        <w:t>r</w:t>
      </w:r>
      <w:r w:rsidR="00F65C18" w:rsidRPr="00F201C7">
        <w:rPr>
          <w:rFonts w:ascii="Verdana" w:hAnsi="Verdana"/>
          <w:i/>
          <w:iCs/>
          <w:sz w:val="23"/>
          <w:szCs w:val="23"/>
        </w:rPr>
        <w:t>egistrie</w:t>
      </w:r>
      <w:r w:rsidR="00F65C18" w:rsidRPr="00F201C7">
        <w:rPr>
          <w:rFonts w:ascii="Verdana" w:hAnsi="Verdana"/>
          <w:i/>
          <w:iCs/>
          <w:color w:val="687360"/>
          <w:sz w:val="23"/>
          <w:szCs w:val="23"/>
        </w:rPr>
        <w:t xml:space="preserve">s </w:t>
      </w:r>
      <w:r w:rsidR="00F65C18" w:rsidRPr="00F201C7">
        <w:rPr>
          <w:rFonts w:ascii="Verdana" w:hAnsi="Verdana"/>
          <w:i/>
          <w:iCs/>
          <w:sz w:val="23"/>
          <w:szCs w:val="23"/>
        </w:rPr>
        <w:t xml:space="preserve">in </w:t>
      </w:r>
      <w:r w:rsidR="00F65C18" w:rsidRPr="00F201C7">
        <w:rPr>
          <w:rFonts w:ascii="Verdana" w:hAnsi="Verdana"/>
          <w:sz w:val="23"/>
          <w:szCs w:val="23"/>
        </w:rPr>
        <w:t xml:space="preserve">12 </w:t>
      </w:r>
      <w:r w:rsidR="00F65C18" w:rsidRPr="00F201C7">
        <w:rPr>
          <w:rFonts w:ascii="Verdana" w:hAnsi="Verdana"/>
          <w:i/>
          <w:iCs/>
          <w:sz w:val="23"/>
          <w:szCs w:val="23"/>
        </w:rPr>
        <w:t>European</w:t>
      </w:r>
      <w:r w:rsidR="00F65C18" w:rsidRPr="00F201C7">
        <w:rPr>
          <w:rFonts w:ascii="Verdana" w:hAnsi="Verdana"/>
          <w:sz w:val="23"/>
          <w:szCs w:val="23"/>
        </w:rPr>
        <w:t xml:space="preserve"> coun</w:t>
      </w:r>
      <w:r w:rsidR="00F65C18" w:rsidRPr="00F201C7">
        <w:rPr>
          <w:rFonts w:ascii="Verdana" w:hAnsi="Verdana"/>
          <w:color w:val="687360"/>
          <w:sz w:val="23"/>
          <w:szCs w:val="23"/>
        </w:rPr>
        <w:t>t</w:t>
      </w:r>
      <w:r w:rsidR="00F65C18" w:rsidRPr="00F201C7">
        <w:rPr>
          <w:rFonts w:ascii="Verdana" w:hAnsi="Verdana"/>
          <w:sz w:val="23"/>
          <w:szCs w:val="23"/>
        </w:rPr>
        <w:t xml:space="preserve">ries, </w:t>
      </w:r>
      <w:r w:rsidR="00F65C18" w:rsidRPr="00F201C7">
        <w:rPr>
          <w:rFonts w:ascii="Verdana" w:hAnsi="Verdana"/>
          <w:color w:val="2B3C39"/>
          <w:sz w:val="23"/>
          <w:szCs w:val="23"/>
        </w:rPr>
        <w:t>th</w:t>
      </w:r>
      <w:r w:rsidR="00F65C18" w:rsidRPr="00F201C7">
        <w:rPr>
          <w:rFonts w:ascii="Verdana" w:hAnsi="Verdana"/>
          <w:sz w:val="23"/>
          <w:szCs w:val="23"/>
        </w:rPr>
        <w:t xml:space="preserve">e overall detection </w:t>
      </w:r>
      <w:r w:rsidR="00F65C18" w:rsidRPr="00F201C7">
        <w:rPr>
          <w:rFonts w:ascii="Verdana" w:hAnsi="Verdana"/>
          <w:sz w:val="23"/>
          <w:szCs w:val="23"/>
        </w:rPr>
        <w:lastRenderedPageBreak/>
        <w:t>rate for limb reduction defect was 35.6 % (89/250) “with lesser detection rate in presence of isolated Limb Reduction Defect malformations.(Edition 5th/page number 463) S</w:t>
      </w:r>
      <w:r w:rsidR="00F65C18" w:rsidRPr="00F201C7">
        <w:rPr>
          <w:rFonts w:ascii="Verdana" w:hAnsi="Verdana"/>
          <w:color w:val="283A37"/>
          <w:sz w:val="23"/>
          <w:szCs w:val="23"/>
        </w:rPr>
        <w:t>i</w:t>
      </w:r>
      <w:r w:rsidR="00F65C18" w:rsidRPr="00F201C7">
        <w:rPr>
          <w:rFonts w:ascii="Verdana" w:hAnsi="Verdana"/>
          <w:sz w:val="23"/>
          <w:szCs w:val="23"/>
        </w:rPr>
        <w:t>m</w:t>
      </w:r>
      <w:r w:rsidR="00F65C18" w:rsidRPr="00F201C7">
        <w:rPr>
          <w:rFonts w:ascii="Verdana" w:hAnsi="Verdana"/>
          <w:color w:val="283A37"/>
          <w:sz w:val="23"/>
          <w:szCs w:val="23"/>
        </w:rPr>
        <w:t>il</w:t>
      </w:r>
      <w:r w:rsidR="00F65C18" w:rsidRPr="00F201C7">
        <w:rPr>
          <w:rFonts w:ascii="Verdana" w:hAnsi="Verdana"/>
          <w:sz w:val="23"/>
          <w:szCs w:val="23"/>
        </w:rPr>
        <w:t>ar concordant findings were re</w:t>
      </w:r>
      <w:r w:rsidR="00F65C18" w:rsidRPr="00F201C7">
        <w:rPr>
          <w:rFonts w:ascii="Verdana" w:hAnsi="Verdana"/>
          <w:color w:val="283A37"/>
          <w:sz w:val="23"/>
          <w:szCs w:val="23"/>
        </w:rPr>
        <w:t>po</w:t>
      </w:r>
      <w:r w:rsidR="00F65C18" w:rsidRPr="00F201C7">
        <w:rPr>
          <w:rFonts w:ascii="Verdana" w:hAnsi="Verdana"/>
          <w:sz w:val="23"/>
          <w:szCs w:val="23"/>
        </w:rPr>
        <w:t>rte</w:t>
      </w:r>
      <w:r w:rsidR="00F65C18" w:rsidRPr="00F201C7">
        <w:rPr>
          <w:rFonts w:ascii="Verdana" w:hAnsi="Verdana"/>
          <w:color w:val="283A37"/>
          <w:sz w:val="23"/>
          <w:szCs w:val="23"/>
        </w:rPr>
        <w:t>d in th</w:t>
      </w:r>
      <w:r w:rsidR="00F65C18" w:rsidRPr="00F201C7">
        <w:rPr>
          <w:rFonts w:ascii="Verdana" w:hAnsi="Verdana"/>
          <w:sz w:val="23"/>
          <w:szCs w:val="23"/>
        </w:rPr>
        <w:t xml:space="preserve">e </w:t>
      </w:r>
      <w:r w:rsidR="00F65C18" w:rsidRPr="00F201C7">
        <w:rPr>
          <w:rFonts w:ascii="Verdana" w:hAnsi="Verdana"/>
          <w:color w:val="283A37"/>
          <w:sz w:val="23"/>
          <w:szCs w:val="23"/>
        </w:rPr>
        <w:t>original research</w:t>
      </w:r>
      <w:r w:rsidR="00F65C18" w:rsidRPr="00F201C7">
        <w:rPr>
          <w:rFonts w:ascii="Verdana" w:hAnsi="Verdana"/>
          <w:sz w:val="23"/>
          <w:szCs w:val="23"/>
        </w:rPr>
        <w:t xml:space="preserve"> study by Jeffrey M. </w:t>
      </w:r>
      <w:proofErr w:type="spellStart"/>
      <w:r w:rsidR="00F65C18" w:rsidRPr="00F201C7">
        <w:rPr>
          <w:rFonts w:ascii="Verdana" w:hAnsi="Verdana"/>
          <w:sz w:val="23"/>
          <w:szCs w:val="23"/>
        </w:rPr>
        <w:t>Dicke</w:t>
      </w:r>
      <w:proofErr w:type="spellEnd"/>
      <w:r w:rsidR="00F65C18" w:rsidRPr="00F201C7">
        <w:rPr>
          <w:rFonts w:ascii="Verdana" w:hAnsi="Verdana"/>
          <w:sz w:val="23"/>
          <w:szCs w:val="23"/>
        </w:rPr>
        <w:t xml:space="preserve"> Samantha L. Piper, and Charles A. Goldfarb published in </w:t>
      </w:r>
      <w:r w:rsidR="00F65C18" w:rsidRPr="00F201C7">
        <w:rPr>
          <w:rFonts w:ascii="Verdana" w:hAnsi="Verdana"/>
          <w:color w:val="578860"/>
          <w:sz w:val="23"/>
          <w:szCs w:val="23"/>
        </w:rPr>
        <w:t>j</w:t>
      </w:r>
      <w:r w:rsidR="00F65C18" w:rsidRPr="00F201C7">
        <w:rPr>
          <w:rFonts w:ascii="Verdana" w:hAnsi="Verdana"/>
          <w:sz w:val="23"/>
          <w:szCs w:val="23"/>
        </w:rPr>
        <w:t>ournal t</w:t>
      </w:r>
      <w:r w:rsidR="00F65C18" w:rsidRPr="00F201C7">
        <w:rPr>
          <w:rFonts w:ascii="Verdana" w:hAnsi="Verdana"/>
          <w:color w:val="354D68"/>
          <w:sz w:val="23"/>
          <w:szCs w:val="23"/>
        </w:rPr>
        <w:t>i</w:t>
      </w:r>
      <w:r w:rsidR="00F65C18" w:rsidRPr="00F201C7">
        <w:rPr>
          <w:rFonts w:ascii="Verdana" w:hAnsi="Verdana"/>
          <w:sz w:val="23"/>
          <w:szCs w:val="23"/>
        </w:rPr>
        <w:t xml:space="preserve">tled </w:t>
      </w:r>
      <w:r w:rsidR="00F65C18" w:rsidRPr="00F201C7">
        <w:rPr>
          <w:rFonts w:ascii="Verdana" w:hAnsi="Verdana"/>
          <w:i/>
          <w:iCs/>
          <w:sz w:val="23"/>
          <w:szCs w:val="23"/>
        </w:rPr>
        <w:t>Prenatal Diagnosis 2015, 35,</w:t>
      </w:r>
      <w:r w:rsidR="00F65C18" w:rsidRPr="00F201C7">
        <w:rPr>
          <w:rFonts w:ascii="Verdana" w:hAnsi="Verdana"/>
          <w:sz w:val="23"/>
          <w:szCs w:val="23"/>
        </w:rPr>
        <w:t xml:space="preserve"> 348-353 which states that "da</w:t>
      </w:r>
      <w:r w:rsidR="00F65C18" w:rsidRPr="00F201C7">
        <w:rPr>
          <w:rFonts w:ascii="Verdana" w:hAnsi="Verdana"/>
          <w:color w:val="5B483D"/>
          <w:sz w:val="23"/>
          <w:szCs w:val="23"/>
        </w:rPr>
        <w:t>t</w:t>
      </w:r>
      <w:r w:rsidR="00F65C18" w:rsidRPr="00F201C7">
        <w:rPr>
          <w:rFonts w:ascii="Verdana" w:hAnsi="Verdana"/>
          <w:sz w:val="23"/>
          <w:szCs w:val="23"/>
        </w:rPr>
        <w:t xml:space="preserve">a collected from </w:t>
      </w:r>
      <w:r w:rsidR="00F65C18" w:rsidRPr="00F201C7">
        <w:rPr>
          <w:rFonts w:ascii="Verdana" w:hAnsi="Verdana"/>
          <w:color w:val="354D68"/>
          <w:sz w:val="23"/>
          <w:szCs w:val="23"/>
        </w:rPr>
        <w:t>1</w:t>
      </w:r>
      <w:r w:rsidR="00F65C18" w:rsidRPr="00F201C7">
        <w:rPr>
          <w:rFonts w:ascii="Verdana" w:hAnsi="Verdana"/>
          <w:sz w:val="23"/>
          <w:szCs w:val="23"/>
        </w:rPr>
        <w:t xml:space="preserve">7 European registries of congenital malformations </w:t>
      </w:r>
      <w:r w:rsidR="00F65C18" w:rsidRPr="00F201C7">
        <w:rPr>
          <w:rFonts w:ascii="Verdana" w:hAnsi="Verdana"/>
          <w:color w:val="354D68"/>
          <w:sz w:val="23"/>
          <w:szCs w:val="23"/>
        </w:rPr>
        <w:t>(</w:t>
      </w:r>
      <w:r w:rsidR="00F65C18" w:rsidRPr="00F201C7">
        <w:rPr>
          <w:rFonts w:ascii="Verdana" w:hAnsi="Verdana"/>
          <w:sz w:val="23"/>
          <w:szCs w:val="23"/>
        </w:rPr>
        <w:t>European Surveillance of Congenital Anomalies) for births occurring between 1995 and 1999 revealed 694 cases of limb reduction def</w:t>
      </w:r>
      <w:r w:rsidR="00F65C18" w:rsidRPr="00F201C7">
        <w:rPr>
          <w:rFonts w:ascii="Verdana" w:hAnsi="Verdana"/>
          <w:color w:val="354D68"/>
          <w:sz w:val="23"/>
          <w:szCs w:val="23"/>
        </w:rPr>
        <w:t>e</w:t>
      </w:r>
      <w:r w:rsidR="00F65C18" w:rsidRPr="00F201C7">
        <w:rPr>
          <w:rFonts w:ascii="Verdana" w:hAnsi="Verdana"/>
          <w:sz w:val="23"/>
          <w:szCs w:val="23"/>
        </w:rPr>
        <w:t xml:space="preserve">cts </w:t>
      </w:r>
      <w:r w:rsidR="00F65C18" w:rsidRPr="00F201C7">
        <w:rPr>
          <w:rFonts w:ascii="Verdana" w:hAnsi="Verdana" w:cs="Arial"/>
          <w:sz w:val="23"/>
          <w:szCs w:val="23"/>
        </w:rPr>
        <w:t>(</w:t>
      </w:r>
      <w:proofErr w:type="spellStart"/>
      <w:r w:rsidR="00F65C18" w:rsidRPr="00F201C7">
        <w:rPr>
          <w:rFonts w:ascii="Verdana" w:hAnsi="Verdana" w:cs="Arial"/>
          <w:sz w:val="23"/>
          <w:szCs w:val="23"/>
        </w:rPr>
        <w:t>LRD</w:t>
      </w:r>
      <w:proofErr w:type="spellEnd"/>
      <w:r w:rsidR="00F65C18" w:rsidRPr="00F201C7">
        <w:rPr>
          <w:rFonts w:ascii="Verdana" w:hAnsi="Verdana" w:cs="Arial"/>
          <w:sz w:val="23"/>
          <w:szCs w:val="23"/>
        </w:rPr>
        <w:t xml:space="preserve">). </w:t>
      </w:r>
      <w:r w:rsidR="00F65C18" w:rsidRPr="00F201C7">
        <w:rPr>
          <w:rFonts w:ascii="Verdana" w:hAnsi="Verdana"/>
          <w:i/>
          <w:iCs/>
          <w:sz w:val="23"/>
          <w:szCs w:val="23"/>
        </w:rPr>
        <w:t>Thirt</w:t>
      </w:r>
      <w:r w:rsidR="00F65C18" w:rsidRPr="00F201C7">
        <w:rPr>
          <w:rFonts w:ascii="Verdana" w:hAnsi="Verdana"/>
          <w:i/>
          <w:iCs/>
          <w:color w:val="616E6B"/>
          <w:sz w:val="23"/>
          <w:szCs w:val="23"/>
        </w:rPr>
        <w:t>y</w:t>
      </w:r>
      <w:r w:rsidR="00F65C18" w:rsidRPr="00F201C7">
        <w:rPr>
          <w:rFonts w:ascii="Verdana" w:hAnsi="Verdana"/>
          <w:i/>
          <w:iCs/>
          <w:sz w:val="23"/>
          <w:szCs w:val="23"/>
        </w:rPr>
        <w:t>-six p</w:t>
      </w:r>
      <w:r w:rsidR="00F65C18" w:rsidRPr="00F201C7">
        <w:rPr>
          <w:rFonts w:ascii="Verdana" w:hAnsi="Verdana"/>
          <w:i/>
          <w:iCs/>
          <w:color w:val="616E6B"/>
          <w:sz w:val="23"/>
          <w:szCs w:val="23"/>
        </w:rPr>
        <w:t>e</w:t>
      </w:r>
      <w:r w:rsidR="00F65C18" w:rsidRPr="00F201C7">
        <w:rPr>
          <w:rFonts w:ascii="Verdana" w:hAnsi="Verdana"/>
          <w:i/>
          <w:iCs/>
          <w:sz w:val="23"/>
          <w:szCs w:val="23"/>
        </w:rPr>
        <w:t xml:space="preserve">rcent </w:t>
      </w:r>
      <w:r w:rsidR="00F65C18" w:rsidRPr="00F201C7">
        <w:rPr>
          <w:rFonts w:ascii="Verdana" w:hAnsi="Verdana"/>
          <w:sz w:val="23"/>
          <w:szCs w:val="23"/>
        </w:rPr>
        <w:t xml:space="preserve">were </w:t>
      </w:r>
      <w:r w:rsidR="00F65C18" w:rsidRPr="00F201C7">
        <w:rPr>
          <w:rFonts w:ascii="Verdana" w:hAnsi="Verdana"/>
          <w:i/>
          <w:iCs/>
          <w:sz w:val="23"/>
          <w:szCs w:val="23"/>
        </w:rPr>
        <w:t>diagnosed p</w:t>
      </w:r>
      <w:r w:rsidR="00F65C18" w:rsidRPr="00F201C7">
        <w:rPr>
          <w:rFonts w:ascii="Verdana" w:hAnsi="Verdana"/>
          <w:i/>
          <w:iCs/>
          <w:color w:val="616E6B"/>
          <w:sz w:val="23"/>
          <w:szCs w:val="23"/>
        </w:rPr>
        <w:t>r</w:t>
      </w:r>
      <w:r w:rsidR="00F65C18" w:rsidRPr="00F201C7">
        <w:rPr>
          <w:rFonts w:ascii="Verdana" w:hAnsi="Verdana"/>
          <w:i/>
          <w:iCs/>
          <w:sz w:val="23"/>
          <w:szCs w:val="23"/>
        </w:rPr>
        <w:t>enatally</w:t>
      </w:r>
      <w:r w:rsidR="00F65C18" w:rsidRPr="00F201C7">
        <w:rPr>
          <w:rFonts w:ascii="Verdana" w:hAnsi="Verdana"/>
          <w:i/>
          <w:iCs/>
          <w:color w:val="616E6B"/>
          <w:sz w:val="23"/>
          <w:szCs w:val="23"/>
        </w:rPr>
        <w:t xml:space="preserve">, </w:t>
      </w:r>
      <w:r w:rsidR="00F65C18" w:rsidRPr="00F201C7">
        <w:rPr>
          <w:rFonts w:ascii="Verdana" w:hAnsi="Verdana"/>
          <w:i/>
          <w:iCs/>
          <w:sz w:val="23"/>
          <w:szCs w:val="23"/>
        </w:rPr>
        <w:t xml:space="preserve">and </w:t>
      </w:r>
      <w:r w:rsidR="00F65C18" w:rsidRPr="00F201C7">
        <w:rPr>
          <w:rFonts w:ascii="Verdana" w:hAnsi="Verdana"/>
          <w:sz w:val="23"/>
          <w:szCs w:val="23"/>
        </w:rPr>
        <w:t xml:space="preserve">7% </w:t>
      </w:r>
      <w:r w:rsidR="00F65C18" w:rsidRPr="00F201C7">
        <w:rPr>
          <w:rFonts w:ascii="Verdana" w:hAnsi="Verdana"/>
          <w:i/>
          <w:iCs/>
          <w:sz w:val="23"/>
          <w:szCs w:val="23"/>
        </w:rPr>
        <w:t>were associated with a chromosome</w:t>
      </w:r>
      <w:r w:rsidR="00F65C18" w:rsidRPr="00F201C7">
        <w:rPr>
          <w:rFonts w:ascii="Verdana" w:hAnsi="Verdana"/>
          <w:sz w:val="23"/>
          <w:szCs w:val="23"/>
        </w:rPr>
        <w:t xml:space="preserve"> </w:t>
      </w:r>
      <w:r w:rsidR="00F65C18" w:rsidRPr="00F201C7">
        <w:rPr>
          <w:rFonts w:ascii="Verdana" w:hAnsi="Verdana"/>
          <w:i/>
          <w:iCs/>
          <w:sz w:val="23"/>
          <w:szCs w:val="23"/>
        </w:rPr>
        <w:t>anomaly</w:t>
      </w:r>
      <w:r w:rsidR="00F65C18" w:rsidRPr="00F201C7">
        <w:rPr>
          <w:rFonts w:ascii="Verdana" w:hAnsi="Verdana"/>
          <w:i/>
          <w:iCs/>
          <w:color w:val="000000"/>
          <w:sz w:val="23"/>
          <w:szCs w:val="23"/>
        </w:rPr>
        <w:t xml:space="preserve">. </w:t>
      </w:r>
      <w:proofErr w:type="spellStart"/>
      <w:r w:rsidR="00F65C18" w:rsidRPr="00F201C7">
        <w:rPr>
          <w:rFonts w:ascii="Verdana" w:hAnsi="Verdana"/>
          <w:i/>
          <w:iCs/>
          <w:sz w:val="23"/>
          <w:szCs w:val="23"/>
        </w:rPr>
        <w:t>ln</w:t>
      </w:r>
      <w:proofErr w:type="spellEnd"/>
      <w:r w:rsidR="00F65C18" w:rsidRPr="00F201C7">
        <w:rPr>
          <w:rFonts w:ascii="Verdana" w:hAnsi="Verdana"/>
          <w:i/>
          <w:iCs/>
          <w:sz w:val="23"/>
          <w:szCs w:val="23"/>
        </w:rPr>
        <w:t xml:space="preserve"> a review of prenatal diagnosis of limb reduction</w:t>
      </w:r>
      <w:r w:rsidR="00F65C18" w:rsidRPr="00F201C7">
        <w:rPr>
          <w:rFonts w:ascii="Verdana" w:hAnsi="Verdana"/>
          <w:sz w:val="23"/>
          <w:szCs w:val="23"/>
        </w:rPr>
        <w:t xml:space="preserve"> </w:t>
      </w:r>
      <w:r w:rsidR="00F65C18" w:rsidRPr="00F201C7">
        <w:rPr>
          <w:rFonts w:ascii="Verdana" w:hAnsi="Verdana"/>
          <w:i/>
          <w:iCs/>
          <w:sz w:val="23"/>
          <w:szCs w:val="23"/>
        </w:rPr>
        <w:t>de</w:t>
      </w:r>
      <w:r w:rsidR="00F65C18" w:rsidRPr="00F201C7">
        <w:rPr>
          <w:rFonts w:ascii="Verdana" w:hAnsi="Verdana"/>
          <w:i/>
          <w:iCs/>
          <w:color w:val="616E6B"/>
          <w:sz w:val="23"/>
          <w:szCs w:val="23"/>
        </w:rPr>
        <w:t>f</w:t>
      </w:r>
      <w:r w:rsidR="00F65C18" w:rsidRPr="00F201C7">
        <w:rPr>
          <w:rFonts w:ascii="Verdana" w:hAnsi="Verdana"/>
          <w:i/>
          <w:iCs/>
          <w:sz w:val="23"/>
          <w:szCs w:val="23"/>
        </w:rPr>
        <w:t>ici</w:t>
      </w:r>
      <w:r w:rsidR="00F65C18" w:rsidRPr="00F201C7">
        <w:rPr>
          <w:rFonts w:ascii="Verdana" w:hAnsi="Verdana"/>
          <w:i/>
          <w:iCs/>
          <w:color w:val="616E6B"/>
          <w:sz w:val="23"/>
          <w:szCs w:val="23"/>
        </w:rPr>
        <w:t>e</w:t>
      </w:r>
      <w:r w:rsidR="00F65C18" w:rsidRPr="00F201C7">
        <w:rPr>
          <w:rFonts w:ascii="Verdana" w:hAnsi="Verdana"/>
          <w:i/>
          <w:iCs/>
          <w:sz w:val="23"/>
          <w:szCs w:val="23"/>
        </w:rPr>
        <w:t xml:space="preserve">ncies using data from 20 congenital malformation </w:t>
      </w:r>
      <w:r w:rsidR="00F65C18" w:rsidRPr="00F201C7">
        <w:rPr>
          <w:rFonts w:ascii="Verdana" w:hAnsi="Verdana"/>
          <w:sz w:val="23"/>
          <w:szCs w:val="23"/>
        </w:rPr>
        <w:t xml:space="preserve">registries provided by 12 European countries, 250 cases of </w:t>
      </w:r>
      <w:proofErr w:type="spellStart"/>
      <w:r w:rsidR="00F65C18" w:rsidRPr="00F201C7">
        <w:rPr>
          <w:rFonts w:ascii="Verdana" w:hAnsi="Verdana"/>
          <w:sz w:val="23"/>
          <w:szCs w:val="23"/>
        </w:rPr>
        <w:t>LRD</w:t>
      </w:r>
      <w:proofErr w:type="spellEnd"/>
      <w:r w:rsidR="00F65C18" w:rsidRPr="00F201C7">
        <w:rPr>
          <w:rFonts w:ascii="Verdana" w:hAnsi="Verdana"/>
          <w:sz w:val="23"/>
          <w:szCs w:val="23"/>
        </w:rPr>
        <w:t xml:space="preserve"> were identified. The prenatal detection rate of isolated Limb Reduction defects cases was 24.6% versus 49.1% of non-isolated or </w:t>
      </w:r>
      <w:proofErr w:type="spellStart"/>
      <w:r w:rsidR="00F65C18" w:rsidRPr="00F201C7">
        <w:rPr>
          <w:rFonts w:ascii="Verdana" w:hAnsi="Verdana"/>
          <w:sz w:val="23"/>
          <w:szCs w:val="23"/>
        </w:rPr>
        <w:t>syndromic</w:t>
      </w:r>
      <w:proofErr w:type="spellEnd"/>
      <w:r w:rsidR="00F65C18" w:rsidRPr="00F201C7">
        <w:rPr>
          <w:rFonts w:ascii="Verdana" w:hAnsi="Verdana"/>
          <w:color w:val="283A37"/>
          <w:sz w:val="23"/>
          <w:szCs w:val="23"/>
        </w:rPr>
        <w:t xml:space="preserve"> Limb</w:t>
      </w:r>
      <w:r w:rsidR="00F65C18" w:rsidRPr="00F201C7">
        <w:rPr>
          <w:rFonts w:ascii="Verdana" w:hAnsi="Verdana"/>
          <w:sz w:val="23"/>
          <w:szCs w:val="23"/>
        </w:rPr>
        <w:t xml:space="preserve"> reduction defects cases. It is </w:t>
      </w:r>
      <w:r w:rsidR="00F65C18" w:rsidRPr="00F201C7">
        <w:rPr>
          <w:rFonts w:ascii="Verdana" w:hAnsi="Verdana"/>
          <w:color w:val="616E6B"/>
          <w:sz w:val="23"/>
          <w:szCs w:val="23"/>
        </w:rPr>
        <w:t>f</w:t>
      </w:r>
      <w:r w:rsidR="00F65C18" w:rsidRPr="00F201C7">
        <w:rPr>
          <w:rFonts w:ascii="Verdana" w:hAnsi="Verdana"/>
          <w:sz w:val="23"/>
          <w:szCs w:val="23"/>
        </w:rPr>
        <w:t>urther sta</w:t>
      </w:r>
      <w:r w:rsidR="00F65C18" w:rsidRPr="00F201C7">
        <w:rPr>
          <w:rFonts w:ascii="Verdana" w:hAnsi="Verdana"/>
          <w:color w:val="354D68"/>
          <w:sz w:val="23"/>
          <w:szCs w:val="23"/>
        </w:rPr>
        <w:t>t</w:t>
      </w:r>
      <w:r w:rsidR="00F65C18" w:rsidRPr="00F201C7">
        <w:rPr>
          <w:rFonts w:ascii="Verdana" w:hAnsi="Verdana"/>
          <w:sz w:val="23"/>
          <w:szCs w:val="23"/>
        </w:rPr>
        <w:t>ed that Ultrasound is not 100% f</w:t>
      </w:r>
      <w:r w:rsidR="00F65C18" w:rsidRPr="00F201C7">
        <w:rPr>
          <w:rFonts w:ascii="Verdana" w:hAnsi="Verdana"/>
          <w:color w:val="283A37"/>
          <w:sz w:val="23"/>
          <w:szCs w:val="23"/>
        </w:rPr>
        <w:t>u</w:t>
      </w:r>
      <w:r w:rsidR="00F65C18" w:rsidRPr="00F201C7">
        <w:rPr>
          <w:rFonts w:ascii="Verdana" w:hAnsi="Verdana"/>
          <w:sz w:val="23"/>
          <w:szCs w:val="23"/>
        </w:rPr>
        <w:t>ll pro</w:t>
      </w:r>
      <w:r w:rsidR="00F65C18" w:rsidRPr="00F201C7">
        <w:rPr>
          <w:rFonts w:ascii="Verdana" w:hAnsi="Verdana"/>
          <w:color w:val="283A37"/>
          <w:sz w:val="23"/>
          <w:szCs w:val="23"/>
        </w:rPr>
        <w:t>o</w:t>
      </w:r>
      <w:r w:rsidR="00F65C18" w:rsidRPr="00F201C7">
        <w:rPr>
          <w:rFonts w:ascii="Verdana" w:hAnsi="Verdana"/>
          <w:sz w:val="23"/>
          <w:szCs w:val="23"/>
        </w:rPr>
        <w:t>f met</w:t>
      </w:r>
      <w:r w:rsidR="00F65C18" w:rsidRPr="00F201C7">
        <w:rPr>
          <w:rFonts w:ascii="Verdana" w:hAnsi="Verdana"/>
          <w:color w:val="283A37"/>
          <w:sz w:val="23"/>
          <w:szCs w:val="23"/>
        </w:rPr>
        <w:t xml:space="preserve">hod </w:t>
      </w:r>
      <w:r w:rsidR="00F65C18" w:rsidRPr="00F201C7">
        <w:rPr>
          <w:rFonts w:ascii="Verdana" w:hAnsi="Verdana"/>
          <w:sz w:val="23"/>
          <w:szCs w:val="23"/>
        </w:rPr>
        <w:t>for diagnosi</w:t>
      </w:r>
      <w:r w:rsidR="00F65C18" w:rsidRPr="00F201C7">
        <w:rPr>
          <w:rFonts w:ascii="Verdana" w:hAnsi="Verdana"/>
          <w:color w:val="283A37"/>
          <w:sz w:val="23"/>
          <w:szCs w:val="23"/>
        </w:rPr>
        <w:t xml:space="preserve">s </w:t>
      </w:r>
      <w:r w:rsidR="00F65C18" w:rsidRPr="00F201C7">
        <w:rPr>
          <w:rFonts w:ascii="Verdana" w:hAnsi="Verdana"/>
          <w:sz w:val="23"/>
          <w:szCs w:val="23"/>
        </w:rPr>
        <w:t>of c</w:t>
      </w:r>
      <w:r w:rsidR="00F65C18" w:rsidRPr="00F201C7">
        <w:rPr>
          <w:rFonts w:ascii="Verdana" w:hAnsi="Verdana"/>
          <w:color w:val="283A37"/>
          <w:sz w:val="23"/>
          <w:szCs w:val="23"/>
        </w:rPr>
        <w:t>o</w:t>
      </w:r>
      <w:r w:rsidR="00F65C18" w:rsidRPr="00F201C7">
        <w:rPr>
          <w:rFonts w:ascii="Verdana" w:hAnsi="Verdana"/>
          <w:sz w:val="23"/>
          <w:szCs w:val="23"/>
        </w:rPr>
        <w:t>ngenital anoma</w:t>
      </w:r>
      <w:r w:rsidR="00F65C18" w:rsidRPr="00F201C7">
        <w:rPr>
          <w:rFonts w:ascii="Verdana" w:hAnsi="Verdana"/>
          <w:color w:val="283A37"/>
          <w:sz w:val="23"/>
          <w:szCs w:val="23"/>
        </w:rPr>
        <w:t>l</w:t>
      </w:r>
      <w:r w:rsidR="00F65C18" w:rsidRPr="00F201C7">
        <w:rPr>
          <w:rFonts w:ascii="Verdana" w:hAnsi="Verdana"/>
          <w:sz w:val="23"/>
          <w:szCs w:val="23"/>
        </w:rPr>
        <w:t xml:space="preserve">ies. </w:t>
      </w:r>
      <w:r w:rsidR="00F65C18" w:rsidRPr="00F201C7">
        <w:rPr>
          <w:rFonts w:ascii="Verdana" w:hAnsi="Verdana"/>
          <w:color w:val="283A37"/>
          <w:sz w:val="23"/>
          <w:szCs w:val="23"/>
        </w:rPr>
        <w:t xml:space="preserve">A </w:t>
      </w:r>
      <w:r w:rsidR="00F65C18" w:rsidRPr="00F201C7">
        <w:rPr>
          <w:rFonts w:ascii="Verdana" w:hAnsi="Verdana"/>
          <w:sz w:val="23"/>
          <w:szCs w:val="23"/>
        </w:rPr>
        <w:t>s</w:t>
      </w:r>
      <w:r w:rsidR="00F65C18" w:rsidRPr="00F201C7">
        <w:rPr>
          <w:rFonts w:ascii="Verdana" w:hAnsi="Verdana"/>
          <w:color w:val="283A37"/>
          <w:sz w:val="23"/>
          <w:szCs w:val="23"/>
        </w:rPr>
        <w:t>tu</w:t>
      </w:r>
      <w:r w:rsidR="00F65C18" w:rsidRPr="00F201C7">
        <w:rPr>
          <w:rFonts w:ascii="Verdana" w:hAnsi="Verdana"/>
          <w:sz w:val="23"/>
          <w:szCs w:val="23"/>
        </w:rPr>
        <w:t xml:space="preserve">dy </w:t>
      </w:r>
      <w:r w:rsidR="00F65C18" w:rsidRPr="00F201C7">
        <w:rPr>
          <w:rFonts w:ascii="Verdana" w:hAnsi="Verdana"/>
          <w:color w:val="283A37"/>
          <w:sz w:val="23"/>
          <w:szCs w:val="23"/>
        </w:rPr>
        <w:t>on</w:t>
      </w:r>
      <w:r w:rsidR="00F65C18" w:rsidRPr="00F201C7">
        <w:rPr>
          <w:rFonts w:ascii="Verdana" w:hAnsi="Verdana"/>
          <w:sz w:val="23"/>
          <w:szCs w:val="23"/>
        </w:rPr>
        <w:t xml:space="preserve"> sensitivity of r</w:t>
      </w:r>
      <w:r w:rsidR="00F65C18" w:rsidRPr="00F201C7">
        <w:rPr>
          <w:rFonts w:ascii="Verdana" w:hAnsi="Verdana"/>
          <w:color w:val="283A37"/>
          <w:sz w:val="23"/>
          <w:szCs w:val="23"/>
        </w:rPr>
        <w:t>o</w:t>
      </w:r>
      <w:r w:rsidR="00F65C18" w:rsidRPr="00F201C7">
        <w:rPr>
          <w:rFonts w:ascii="Verdana" w:hAnsi="Verdana"/>
          <w:sz w:val="23"/>
          <w:szCs w:val="23"/>
        </w:rPr>
        <w:t>utine ultrasound screening of pregnanc</w:t>
      </w:r>
      <w:r w:rsidR="00F65C18" w:rsidRPr="00F201C7">
        <w:rPr>
          <w:rFonts w:ascii="Verdana" w:hAnsi="Verdana"/>
          <w:color w:val="283A37"/>
          <w:sz w:val="23"/>
          <w:szCs w:val="23"/>
        </w:rPr>
        <w:t>i</w:t>
      </w:r>
      <w:r w:rsidR="00F65C18" w:rsidRPr="00F201C7">
        <w:rPr>
          <w:rFonts w:ascii="Verdana" w:hAnsi="Verdana"/>
          <w:sz w:val="23"/>
          <w:szCs w:val="23"/>
        </w:rPr>
        <w:t xml:space="preserve">es </w:t>
      </w:r>
      <w:r w:rsidR="00F65C18" w:rsidRPr="00F201C7">
        <w:rPr>
          <w:rFonts w:ascii="Verdana" w:hAnsi="Verdana"/>
          <w:color w:val="283A37"/>
          <w:sz w:val="23"/>
          <w:szCs w:val="23"/>
        </w:rPr>
        <w:t xml:space="preserve">in </w:t>
      </w:r>
      <w:r w:rsidR="00F65C18" w:rsidRPr="00F201C7">
        <w:rPr>
          <w:rFonts w:ascii="Verdana" w:hAnsi="Verdana"/>
          <w:sz w:val="23"/>
          <w:szCs w:val="23"/>
        </w:rPr>
        <w:t xml:space="preserve">the Euro Fighter Database quotes </w:t>
      </w:r>
      <w:r w:rsidR="00F65C18" w:rsidRPr="00F201C7">
        <w:rPr>
          <w:rFonts w:ascii="Verdana" w:hAnsi="Verdana"/>
          <w:color w:val="354D68"/>
          <w:sz w:val="23"/>
          <w:szCs w:val="23"/>
        </w:rPr>
        <w:t>t</w:t>
      </w:r>
      <w:r w:rsidR="00F65C18" w:rsidRPr="00F201C7">
        <w:rPr>
          <w:rFonts w:ascii="Verdana" w:hAnsi="Verdana"/>
          <w:sz w:val="23"/>
          <w:szCs w:val="23"/>
        </w:rPr>
        <w:t xml:space="preserve">he overall </w:t>
      </w:r>
      <w:r w:rsidR="00F65C18" w:rsidRPr="00F201C7">
        <w:rPr>
          <w:rFonts w:ascii="Verdana" w:hAnsi="Verdana"/>
          <w:color w:val="283A37"/>
          <w:sz w:val="23"/>
          <w:szCs w:val="23"/>
        </w:rPr>
        <w:t>d</w:t>
      </w:r>
      <w:r w:rsidR="00F65C18" w:rsidRPr="00F201C7">
        <w:rPr>
          <w:rFonts w:ascii="Verdana" w:hAnsi="Verdana"/>
          <w:sz w:val="23"/>
          <w:szCs w:val="23"/>
        </w:rPr>
        <w:t xml:space="preserve">etection rate </w:t>
      </w:r>
      <w:r w:rsidR="00F65C18" w:rsidRPr="00F201C7">
        <w:rPr>
          <w:rFonts w:ascii="Verdana" w:hAnsi="Verdana"/>
          <w:color w:val="283A37"/>
          <w:sz w:val="23"/>
          <w:szCs w:val="23"/>
        </w:rPr>
        <w:t>o</w:t>
      </w:r>
      <w:r w:rsidR="00F65C18" w:rsidRPr="00F201C7">
        <w:rPr>
          <w:rFonts w:ascii="Verdana" w:hAnsi="Verdana"/>
          <w:sz w:val="23"/>
          <w:szCs w:val="23"/>
        </w:rPr>
        <w:t xml:space="preserve">f </w:t>
      </w:r>
      <w:r w:rsidR="00F65C18" w:rsidRPr="00F201C7">
        <w:rPr>
          <w:rFonts w:ascii="Verdana" w:hAnsi="Verdana"/>
          <w:color w:val="283A37"/>
          <w:sz w:val="23"/>
          <w:szCs w:val="23"/>
        </w:rPr>
        <w:t>co</w:t>
      </w:r>
      <w:r w:rsidR="00F65C18" w:rsidRPr="00F201C7">
        <w:rPr>
          <w:rFonts w:ascii="Verdana" w:hAnsi="Verdana"/>
          <w:sz w:val="23"/>
          <w:szCs w:val="23"/>
        </w:rPr>
        <w:t>ngenita</w:t>
      </w:r>
      <w:r w:rsidR="00F65C18" w:rsidRPr="00F201C7">
        <w:rPr>
          <w:rFonts w:ascii="Verdana" w:hAnsi="Verdana"/>
          <w:color w:val="283A37"/>
          <w:sz w:val="23"/>
          <w:szCs w:val="23"/>
        </w:rPr>
        <w:t>l</w:t>
      </w:r>
      <w:r w:rsidR="00F65C18" w:rsidRPr="00F201C7">
        <w:rPr>
          <w:rFonts w:ascii="Verdana" w:hAnsi="Verdana"/>
          <w:sz w:val="23"/>
          <w:szCs w:val="23"/>
        </w:rPr>
        <w:t xml:space="preserve"> anomaly to be 56.2% (in</w:t>
      </w:r>
      <w:r w:rsidR="00F65C18" w:rsidRPr="00F201C7">
        <w:rPr>
          <w:rFonts w:ascii="Verdana" w:hAnsi="Verdana"/>
          <w:color w:val="41514F"/>
          <w:sz w:val="23"/>
          <w:szCs w:val="23"/>
        </w:rPr>
        <w:t xml:space="preserve"> A</w:t>
      </w:r>
      <w:r w:rsidR="00F65C18" w:rsidRPr="00F201C7">
        <w:rPr>
          <w:rFonts w:ascii="Verdana" w:hAnsi="Verdana"/>
          <w:sz w:val="23"/>
          <w:szCs w:val="23"/>
        </w:rPr>
        <w:t>nnal</w:t>
      </w:r>
      <w:r w:rsidR="00F65C18" w:rsidRPr="00F201C7">
        <w:rPr>
          <w:rFonts w:ascii="Verdana" w:hAnsi="Verdana"/>
          <w:color w:val="41514F"/>
          <w:sz w:val="23"/>
          <w:szCs w:val="23"/>
        </w:rPr>
        <w:t xml:space="preserve">s </w:t>
      </w:r>
      <w:r w:rsidR="00F65C18" w:rsidRPr="00F201C7">
        <w:rPr>
          <w:rFonts w:ascii="Verdana" w:hAnsi="Verdana"/>
          <w:sz w:val="23"/>
          <w:szCs w:val="23"/>
        </w:rPr>
        <w:t>o</w:t>
      </w:r>
      <w:r w:rsidR="00F65C18" w:rsidRPr="00F201C7">
        <w:rPr>
          <w:rFonts w:ascii="Verdana" w:hAnsi="Verdana"/>
          <w:color w:val="41514F"/>
          <w:sz w:val="23"/>
          <w:szCs w:val="23"/>
        </w:rPr>
        <w:t xml:space="preserve">f </w:t>
      </w:r>
      <w:r w:rsidR="00F65C18" w:rsidRPr="00F201C7">
        <w:rPr>
          <w:rFonts w:ascii="Verdana" w:hAnsi="Verdana"/>
          <w:sz w:val="23"/>
          <w:szCs w:val="23"/>
        </w:rPr>
        <w:t xml:space="preserve">New </w:t>
      </w:r>
      <w:r w:rsidR="00F65C18" w:rsidRPr="00F201C7">
        <w:rPr>
          <w:rFonts w:ascii="Verdana" w:hAnsi="Verdana"/>
          <w:color w:val="41514F"/>
          <w:sz w:val="23"/>
          <w:szCs w:val="23"/>
        </w:rPr>
        <w:t>Y</w:t>
      </w:r>
      <w:r w:rsidR="00F65C18" w:rsidRPr="00F201C7">
        <w:rPr>
          <w:rFonts w:ascii="Verdana" w:hAnsi="Verdana"/>
          <w:sz w:val="23"/>
          <w:szCs w:val="23"/>
        </w:rPr>
        <w:t>ork Academy of Sciences</w:t>
      </w:r>
      <w:r w:rsidR="00F65C18" w:rsidRPr="00F201C7">
        <w:rPr>
          <w:rFonts w:ascii="Verdana" w:hAnsi="Verdana"/>
          <w:color w:val="41514F"/>
          <w:sz w:val="23"/>
          <w:szCs w:val="23"/>
        </w:rPr>
        <w:t>,</w:t>
      </w:r>
      <w:r w:rsidR="00F65C18" w:rsidRPr="00F201C7">
        <w:rPr>
          <w:rFonts w:ascii="Verdana" w:hAnsi="Verdana"/>
          <w:sz w:val="23"/>
          <w:szCs w:val="23"/>
        </w:rPr>
        <w:t xml:space="preserve"> Grand </w:t>
      </w:r>
      <w:proofErr w:type="spellStart"/>
      <w:r w:rsidR="00F65C18" w:rsidRPr="00F201C7">
        <w:rPr>
          <w:rFonts w:ascii="Verdana" w:hAnsi="Verdana"/>
          <w:sz w:val="23"/>
          <w:szCs w:val="23"/>
        </w:rPr>
        <w:t>Jeanalive</w:t>
      </w:r>
      <w:proofErr w:type="spellEnd"/>
      <w:r w:rsidR="00F65C18" w:rsidRPr="00F201C7">
        <w:rPr>
          <w:rFonts w:ascii="Verdana" w:hAnsi="Verdana"/>
          <w:sz w:val="23"/>
          <w:szCs w:val="23"/>
        </w:rPr>
        <w:t xml:space="preserve"> 847 Issue </w:t>
      </w:r>
      <w:r w:rsidR="00F65C18" w:rsidRPr="00F201C7">
        <w:rPr>
          <w:rFonts w:ascii="Verdana" w:hAnsi="Verdana"/>
          <w:color w:val="5B483D"/>
          <w:sz w:val="23"/>
          <w:szCs w:val="23"/>
        </w:rPr>
        <w:t xml:space="preserve">1 </w:t>
      </w:r>
      <w:r w:rsidR="00F65C18" w:rsidRPr="00F201C7">
        <w:rPr>
          <w:rFonts w:ascii="Verdana" w:hAnsi="Verdana"/>
          <w:sz w:val="23"/>
          <w:szCs w:val="23"/>
        </w:rPr>
        <w:t>U</w:t>
      </w:r>
      <w:r w:rsidR="00F65C18" w:rsidRPr="00F201C7">
        <w:rPr>
          <w:rFonts w:ascii="Verdana" w:hAnsi="Verdana"/>
          <w:color w:val="252E50"/>
          <w:sz w:val="23"/>
          <w:szCs w:val="23"/>
        </w:rPr>
        <w:t>l</w:t>
      </w:r>
      <w:r w:rsidR="00F65C18" w:rsidRPr="00F201C7">
        <w:rPr>
          <w:rFonts w:ascii="Verdana" w:hAnsi="Verdana"/>
          <w:sz w:val="23"/>
          <w:szCs w:val="23"/>
        </w:rPr>
        <w:t>trasound 118 - 124). Another study quotes that ultrasound gave positive result in only 46% cases of chromosoma</w:t>
      </w:r>
      <w:r w:rsidR="00F65C18" w:rsidRPr="00F201C7">
        <w:rPr>
          <w:rFonts w:ascii="Verdana" w:hAnsi="Verdana"/>
          <w:color w:val="283A37"/>
          <w:sz w:val="23"/>
          <w:szCs w:val="23"/>
        </w:rPr>
        <w:t xml:space="preserve">l </w:t>
      </w:r>
      <w:r w:rsidR="00F65C18" w:rsidRPr="00F201C7">
        <w:rPr>
          <w:rFonts w:ascii="Verdana" w:hAnsi="Verdana"/>
          <w:sz w:val="23"/>
          <w:szCs w:val="23"/>
        </w:rPr>
        <w:t>anomalies with materna</w:t>
      </w:r>
      <w:r w:rsidR="00F65C18" w:rsidRPr="00F201C7">
        <w:rPr>
          <w:rFonts w:ascii="Verdana" w:hAnsi="Verdana"/>
          <w:color w:val="354D68"/>
          <w:sz w:val="23"/>
          <w:szCs w:val="23"/>
        </w:rPr>
        <w:t xml:space="preserve">l </w:t>
      </w:r>
      <w:r w:rsidR="00F65C18" w:rsidRPr="00F201C7">
        <w:rPr>
          <w:rFonts w:ascii="Verdana" w:hAnsi="Verdana"/>
          <w:sz w:val="23"/>
          <w:szCs w:val="23"/>
        </w:rPr>
        <w:t>age &lt;35 year</w:t>
      </w:r>
      <w:r w:rsidR="00F65C18" w:rsidRPr="00F201C7">
        <w:rPr>
          <w:rFonts w:ascii="Verdana" w:hAnsi="Verdana"/>
          <w:color w:val="283A37"/>
          <w:sz w:val="23"/>
          <w:szCs w:val="23"/>
        </w:rPr>
        <w:t xml:space="preserve">s </w:t>
      </w:r>
      <w:r w:rsidR="00F65C18" w:rsidRPr="00F201C7">
        <w:rPr>
          <w:rFonts w:ascii="Verdana" w:hAnsi="Verdana"/>
          <w:sz w:val="23"/>
          <w:szCs w:val="23"/>
        </w:rPr>
        <w:t>(</w:t>
      </w:r>
      <w:r w:rsidR="00F65C18" w:rsidRPr="00F201C7">
        <w:rPr>
          <w:rFonts w:ascii="Verdana" w:hAnsi="Verdana"/>
          <w:color w:val="283A37"/>
          <w:sz w:val="23"/>
          <w:szCs w:val="23"/>
        </w:rPr>
        <w:t>P</w:t>
      </w:r>
      <w:r w:rsidR="00F65C18" w:rsidRPr="00F201C7">
        <w:rPr>
          <w:rFonts w:ascii="Verdana" w:hAnsi="Verdana"/>
          <w:sz w:val="23"/>
          <w:szCs w:val="23"/>
        </w:rPr>
        <w:t>renata</w:t>
      </w:r>
      <w:r w:rsidR="00F65C18" w:rsidRPr="00F201C7">
        <w:rPr>
          <w:rFonts w:ascii="Verdana" w:hAnsi="Verdana"/>
          <w:color w:val="283A37"/>
          <w:sz w:val="23"/>
          <w:szCs w:val="23"/>
        </w:rPr>
        <w:t>l</w:t>
      </w:r>
      <w:r w:rsidR="00F65C18" w:rsidRPr="00F201C7">
        <w:rPr>
          <w:rFonts w:ascii="Verdana" w:hAnsi="Verdana"/>
          <w:sz w:val="23"/>
          <w:szCs w:val="23"/>
        </w:rPr>
        <w:t xml:space="preserve"> diagnostic procedures used in pregnancies with congenital anomalies in 14 regions in Europe (In Prenatal Diagnosis; Author Y </w:t>
      </w:r>
      <w:proofErr w:type="spellStart"/>
      <w:r w:rsidR="00F65C18" w:rsidRPr="00F201C7">
        <w:rPr>
          <w:rFonts w:ascii="Verdana" w:hAnsi="Verdana"/>
          <w:sz w:val="23"/>
          <w:szCs w:val="23"/>
        </w:rPr>
        <w:t>Gillerot</w:t>
      </w:r>
      <w:proofErr w:type="spellEnd"/>
      <w:r w:rsidR="00F65C18" w:rsidRPr="00F201C7">
        <w:rPr>
          <w:rFonts w:ascii="Verdana" w:hAnsi="Verdana"/>
          <w:sz w:val="23"/>
          <w:szCs w:val="23"/>
        </w:rPr>
        <w:t>: Publisher -John Wiley &amp; Sons).</w:t>
      </w:r>
      <w:r w:rsidR="00F65C18" w:rsidRPr="00F201C7">
        <w:rPr>
          <w:rFonts w:ascii="Verdana" w:hAnsi="Verdana"/>
          <w:b/>
          <w:bCs/>
          <w:color w:val="20332E"/>
          <w:sz w:val="23"/>
          <w:szCs w:val="23"/>
        </w:rPr>
        <w:t xml:space="preserve"> “</w:t>
      </w:r>
      <w:proofErr w:type="spellStart"/>
      <w:r w:rsidR="00F65C18" w:rsidRPr="00F201C7">
        <w:rPr>
          <w:rFonts w:ascii="Verdana" w:hAnsi="Verdana"/>
          <w:sz w:val="23"/>
          <w:szCs w:val="23"/>
        </w:rPr>
        <w:t>Ultrasonography</w:t>
      </w:r>
      <w:proofErr w:type="spellEnd"/>
      <w:r w:rsidR="00F65C18" w:rsidRPr="00F201C7">
        <w:rPr>
          <w:rFonts w:ascii="Verdana" w:hAnsi="Verdana"/>
          <w:sz w:val="23"/>
          <w:szCs w:val="23"/>
        </w:rPr>
        <w:t xml:space="preserve"> in Obstetrics and </w:t>
      </w:r>
      <w:proofErr w:type="spellStart"/>
      <w:r w:rsidR="00F65C18" w:rsidRPr="00F201C7">
        <w:rPr>
          <w:rFonts w:ascii="Verdana" w:hAnsi="Verdana"/>
          <w:sz w:val="23"/>
          <w:szCs w:val="23"/>
        </w:rPr>
        <w:t>Gynecology</w:t>
      </w:r>
      <w:proofErr w:type="spellEnd"/>
      <w:r w:rsidR="00F65C18" w:rsidRPr="00F201C7">
        <w:rPr>
          <w:rFonts w:ascii="Verdana" w:hAnsi="Verdana"/>
          <w:sz w:val="23"/>
          <w:szCs w:val="23"/>
        </w:rPr>
        <w:t xml:space="preserve"> by Peter W. </w:t>
      </w:r>
      <w:proofErr w:type="spellStart"/>
      <w:r w:rsidR="00F65C18" w:rsidRPr="00F201C7">
        <w:rPr>
          <w:rFonts w:ascii="Verdana" w:hAnsi="Verdana"/>
          <w:sz w:val="23"/>
          <w:szCs w:val="23"/>
        </w:rPr>
        <w:t>Callen</w:t>
      </w:r>
      <w:proofErr w:type="spellEnd"/>
      <w:r w:rsidR="00F65C18" w:rsidRPr="00F201C7">
        <w:rPr>
          <w:rFonts w:ascii="Verdana" w:hAnsi="Verdana"/>
          <w:sz w:val="23"/>
          <w:szCs w:val="23"/>
        </w:rPr>
        <w:t>"</w:t>
      </w:r>
      <w:r w:rsidR="00F65C18" w:rsidRPr="00F201C7">
        <w:rPr>
          <w:rFonts w:ascii="Verdana" w:hAnsi="Verdana"/>
          <w:b/>
          <w:bCs/>
          <w:sz w:val="23"/>
          <w:szCs w:val="23"/>
        </w:rPr>
        <w:t xml:space="preserve"> </w:t>
      </w:r>
      <w:r w:rsidR="00F65C18" w:rsidRPr="00F201C7">
        <w:rPr>
          <w:rFonts w:ascii="Verdana" w:hAnsi="Verdana"/>
          <w:sz w:val="23"/>
          <w:szCs w:val="23"/>
        </w:rPr>
        <w:t xml:space="preserve">also highlights the fact that isolated amputation of an extremity can be due to amniotic band syndrome, exposure to </w:t>
      </w:r>
      <w:proofErr w:type="spellStart"/>
      <w:r w:rsidR="00F65C18" w:rsidRPr="00F201C7">
        <w:rPr>
          <w:rFonts w:ascii="Verdana" w:hAnsi="Verdana"/>
          <w:sz w:val="23"/>
          <w:szCs w:val="23"/>
        </w:rPr>
        <w:t>teratogen</w:t>
      </w:r>
      <w:proofErr w:type="spellEnd"/>
      <w:r w:rsidR="00F65C18" w:rsidRPr="00F201C7">
        <w:rPr>
          <w:rFonts w:ascii="Verdana" w:hAnsi="Verdana"/>
          <w:sz w:val="23"/>
          <w:szCs w:val="23"/>
        </w:rPr>
        <w:t xml:space="preserve"> or a vascular event which can happen at any time during the c</w:t>
      </w:r>
      <w:r w:rsidR="00F65C18" w:rsidRPr="00F201C7">
        <w:rPr>
          <w:rFonts w:ascii="Verdana" w:hAnsi="Verdana"/>
          <w:color w:val="20332E"/>
          <w:sz w:val="23"/>
          <w:szCs w:val="23"/>
        </w:rPr>
        <w:t>o</w:t>
      </w:r>
      <w:r w:rsidR="00F65C18" w:rsidRPr="00F201C7">
        <w:rPr>
          <w:rFonts w:ascii="Verdana" w:hAnsi="Verdana"/>
          <w:sz w:val="23"/>
          <w:szCs w:val="23"/>
        </w:rPr>
        <w:t>urse of pregnancy (Edition 5th/page number 462). Similar observation is also wor</w:t>
      </w:r>
      <w:r w:rsidR="00F65C18" w:rsidRPr="00F201C7">
        <w:rPr>
          <w:rFonts w:ascii="Verdana" w:hAnsi="Verdana"/>
          <w:color w:val="395169"/>
          <w:sz w:val="23"/>
          <w:szCs w:val="23"/>
        </w:rPr>
        <w:t>t</w:t>
      </w:r>
      <w:r w:rsidR="00F65C18" w:rsidRPr="00F201C7">
        <w:rPr>
          <w:rFonts w:ascii="Verdana" w:hAnsi="Verdana"/>
          <w:sz w:val="23"/>
          <w:szCs w:val="23"/>
        </w:rPr>
        <w:t>h noting in the medical literature which state that amniotic band syndrome can occur in third trimester of pregnancy. Medical Li</w:t>
      </w:r>
      <w:r w:rsidR="00F65C18" w:rsidRPr="00F201C7">
        <w:rPr>
          <w:rFonts w:ascii="Verdana" w:hAnsi="Verdana"/>
          <w:color w:val="395169"/>
          <w:sz w:val="23"/>
          <w:szCs w:val="23"/>
        </w:rPr>
        <w:t>t</w:t>
      </w:r>
      <w:r w:rsidR="00F65C18" w:rsidRPr="00F201C7">
        <w:rPr>
          <w:rFonts w:ascii="Verdana" w:hAnsi="Verdana"/>
          <w:sz w:val="23"/>
          <w:szCs w:val="23"/>
        </w:rPr>
        <w:t>erature re</w:t>
      </w:r>
      <w:r w:rsidR="00F65C18" w:rsidRPr="00F201C7">
        <w:rPr>
          <w:rFonts w:ascii="Verdana" w:hAnsi="Verdana"/>
          <w:color w:val="69554C"/>
          <w:sz w:val="23"/>
          <w:szCs w:val="23"/>
        </w:rPr>
        <w:t>l</w:t>
      </w:r>
      <w:r w:rsidR="00F65C18" w:rsidRPr="00F201C7">
        <w:rPr>
          <w:rFonts w:ascii="Verdana" w:hAnsi="Verdana"/>
          <w:sz w:val="23"/>
          <w:szCs w:val="23"/>
        </w:rPr>
        <w:t xml:space="preserve">ated to amniotic band syndrome which is a collection of </w:t>
      </w:r>
      <w:proofErr w:type="spellStart"/>
      <w:r w:rsidR="00F65C18" w:rsidRPr="00F201C7">
        <w:rPr>
          <w:rFonts w:ascii="Verdana" w:hAnsi="Verdana"/>
          <w:sz w:val="23"/>
          <w:szCs w:val="23"/>
        </w:rPr>
        <w:t>fetal</w:t>
      </w:r>
      <w:proofErr w:type="spellEnd"/>
      <w:r w:rsidR="00F65C18" w:rsidRPr="00F201C7">
        <w:rPr>
          <w:rFonts w:ascii="Verdana" w:hAnsi="Verdana"/>
          <w:sz w:val="23"/>
          <w:szCs w:val="23"/>
        </w:rPr>
        <w:t xml:space="preserve"> congeni</w:t>
      </w:r>
      <w:r w:rsidR="00F65C18" w:rsidRPr="00F201C7">
        <w:rPr>
          <w:rFonts w:ascii="Verdana" w:hAnsi="Verdana"/>
          <w:color w:val="395169"/>
          <w:sz w:val="23"/>
          <w:szCs w:val="23"/>
        </w:rPr>
        <w:t>t</w:t>
      </w:r>
      <w:r w:rsidR="00F65C18" w:rsidRPr="00F201C7">
        <w:rPr>
          <w:rFonts w:ascii="Verdana" w:hAnsi="Verdana"/>
          <w:sz w:val="23"/>
          <w:szCs w:val="23"/>
        </w:rPr>
        <w:t>al malformations, affecting mainly the limbs, but also the craniofacial area and inter</w:t>
      </w:r>
      <w:r w:rsidR="00F65C18" w:rsidRPr="00F201C7">
        <w:rPr>
          <w:rFonts w:ascii="Verdana" w:hAnsi="Verdana"/>
          <w:color w:val="20332E"/>
          <w:sz w:val="23"/>
          <w:szCs w:val="23"/>
        </w:rPr>
        <w:t>n</w:t>
      </w:r>
      <w:r w:rsidR="00F65C18" w:rsidRPr="00F201C7">
        <w:rPr>
          <w:rFonts w:ascii="Verdana" w:hAnsi="Verdana"/>
          <w:sz w:val="23"/>
          <w:szCs w:val="23"/>
        </w:rPr>
        <w:t>a</w:t>
      </w:r>
      <w:r w:rsidR="00F65C18" w:rsidRPr="00F201C7">
        <w:rPr>
          <w:rFonts w:ascii="Verdana" w:hAnsi="Verdana"/>
          <w:color w:val="20332E"/>
          <w:sz w:val="23"/>
          <w:szCs w:val="23"/>
        </w:rPr>
        <w:t xml:space="preserve">l </w:t>
      </w:r>
      <w:r w:rsidR="00F65C18" w:rsidRPr="00F201C7">
        <w:rPr>
          <w:rFonts w:ascii="Verdana" w:hAnsi="Verdana"/>
          <w:sz w:val="23"/>
          <w:szCs w:val="23"/>
        </w:rPr>
        <w:lastRenderedPageBreak/>
        <w:t xml:space="preserve">organs. (Reference: </w:t>
      </w:r>
      <w:r w:rsidR="00F65C18" w:rsidRPr="00F201C7">
        <w:rPr>
          <w:rFonts w:ascii="Verdana" w:hAnsi="Verdana"/>
          <w:bCs/>
          <w:sz w:val="23"/>
          <w:szCs w:val="23"/>
        </w:rPr>
        <w:t>A</w:t>
      </w:r>
      <w:r w:rsidR="00F65C18" w:rsidRPr="00F201C7">
        <w:rPr>
          <w:rFonts w:ascii="Verdana" w:hAnsi="Verdana"/>
          <w:bCs/>
          <w:color w:val="20332E"/>
          <w:sz w:val="23"/>
          <w:szCs w:val="23"/>
        </w:rPr>
        <w:t>mnio</w:t>
      </w:r>
      <w:r w:rsidR="00F65C18" w:rsidRPr="00F201C7">
        <w:rPr>
          <w:rFonts w:ascii="Verdana" w:hAnsi="Verdana"/>
          <w:bCs/>
          <w:sz w:val="23"/>
          <w:szCs w:val="23"/>
        </w:rPr>
        <w:t>tic band constr</w:t>
      </w:r>
      <w:r w:rsidR="00F65C18" w:rsidRPr="00F201C7">
        <w:rPr>
          <w:rFonts w:ascii="Verdana" w:hAnsi="Verdana"/>
          <w:bCs/>
          <w:color w:val="20332E"/>
          <w:sz w:val="23"/>
          <w:szCs w:val="23"/>
        </w:rPr>
        <w:t>ict</w:t>
      </w:r>
      <w:r w:rsidR="00F65C18" w:rsidRPr="00F201C7">
        <w:rPr>
          <w:rFonts w:ascii="Verdana" w:hAnsi="Verdana"/>
          <w:bCs/>
          <w:sz w:val="23"/>
          <w:szCs w:val="23"/>
        </w:rPr>
        <w:t>i</w:t>
      </w:r>
      <w:r w:rsidR="00F65C18" w:rsidRPr="00F201C7">
        <w:rPr>
          <w:rFonts w:ascii="Verdana" w:hAnsi="Verdana"/>
          <w:bCs/>
          <w:color w:val="20332E"/>
          <w:sz w:val="23"/>
          <w:szCs w:val="23"/>
        </w:rPr>
        <w:t>o</w:t>
      </w:r>
      <w:r w:rsidR="00F65C18" w:rsidRPr="00F201C7">
        <w:rPr>
          <w:rFonts w:ascii="Verdana" w:hAnsi="Verdana"/>
          <w:bCs/>
          <w:sz w:val="23"/>
          <w:szCs w:val="23"/>
        </w:rPr>
        <w:t xml:space="preserve">n </w:t>
      </w:r>
      <w:r w:rsidR="00F65C18" w:rsidRPr="00F201C7">
        <w:rPr>
          <w:rFonts w:ascii="Verdana" w:hAnsi="Verdana"/>
          <w:bCs/>
          <w:color w:val="20332E"/>
          <w:sz w:val="23"/>
          <w:szCs w:val="23"/>
        </w:rPr>
        <w:t>o</w:t>
      </w:r>
      <w:r w:rsidR="00F65C18" w:rsidRPr="00F201C7">
        <w:rPr>
          <w:rFonts w:ascii="Verdana" w:hAnsi="Verdana"/>
          <w:bCs/>
          <w:sz w:val="23"/>
          <w:szCs w:val="23"/>
        </w:rPr>
        <w:t xml:space="preserve">f </w:t>
      </w:r>
      <w:r w:rsidR="00F65C18" w:rsidRPr="00F201C7">
        <w:rPr>
          <w:rFonts w:ascii="Verdana" w:hAnsi="Verdana"/>
          <w:bCs/>
          <w:color w:val="20332E"/>
          <w:sz w:val="23"/>
          <w:szCs w:val="23"/>
        </w:rPr>
        <w:t>umbilical c</w:t>
      </w:r>
      <w:r w:rsidR="00F65C18" w:rsidRPr="00F201C7">
        <w:rPr>
          <w:rFonts w:ascii="Verdana" w:hAnsi="Verdana"/>
          <w:bCs/>
          <w:sz w:val="23"/>
          <w:szCs w:val="23"/>
        </w:rPr>
        <w:t>o</w:t>
      </w:r>
      <w:r w:rsidR="00F65C18" w:rsidRPr="00F201C7">
        <w:rPr>
          <w:rFonts w:ascii="Verdana" w:hAnsi="Verdana"/>
          <w:bCs/>
          <w:color w:val="20332E"/>
          <w:sz w:val="23"/>
          <w:szCs w:val="23"/>
        </w:rPr>
        <w:t>rd in third</w:t>
      </w:r>
      <w:r w:rsidR="00F65C18" w:rsidRPr="00F201C7">
        <w:rPr>
          <w:rFonts w:ascii="Verdana" w:hAnsi="Verdana"/>
          <w:sz w:val="23"/>
          <w:szCs w:val="23"/>
        </w:rPr>
        <w:t xml:space="preserve"> t</w:t>
      </w:r>
      <w:r w:rsidR="00F65C18" w:rsidRPr="00F201C7">
        <w:rPr>
          <w:rFonts w:ascii="Verdana" w:hAnsi="Verdana"/>
          <w:color w:val="20332E"/>
          <w:sz w:val="23"/>
          <w:szCs w:val="23"/>
        </w:rPr>
        <w:t>r</w:t>
      </w:r>
      <w:r w:rsidR="00F65C18" w:rsidRPr="00F201C7">
        <w:rPr>
          <w:rFonts w:ascii="Verdana" w:hAnsi="Verdana"/>
          <w:sz w:val="23"/>
          <w:szCs w:val="23"/>
        </w:rPr>
        <w:t>imes</w:t>
      </w:r>
      <w:r w:rsidR="00F65C18" w:rsidRPr="00F201C7">
        <w:rPr>
          <w:rFonts w:ascii="Verdana" w:hAnsi="Verdana"/>
          <w:color w:val="20332E"/>
          <w:sz w:val="23"/>
          <w:szCs w:val="23"/>
        </w:rPr>
        <w:t>t</w:t>
      </w:r>
      <w:r w:rsidR="00F65C18" w:rsidRPr="00F201C7">
        <w:rPr>
          <w:rFonts w:ascii="Verdana" w:hAnsi="Verdana"/>
          <w:sz w:val="23"/>
          <w:szCs w:val="23"/>
        </w:rPr>
        <w:t>e</w:t>
      </w:r>
      <w:r w:rsidR="00F65C18" w:rsidRPr="00F201C7">
        <w:rPr>
          <w:rFonts w:ascii="Verdana" w:hAnsi="Verdana"/>
          <w:color w:val="20332E"/>
          <w:sz w:val="23"/>
          <w:szCs w:val="23"/>
        </w:rPr>
        <w:t>r c</w:t>
      </w:r>
      <w:r w:rsidR="00F65C18" w:rsidRPr="00F201C7">
        <w:rPr>
          <w:rFonts w:ascii="Verdana" w:hAnsi="Verdana"/>
          <w:sz w:val="23"/>
          <w:szCs w:val="23"/>
        </w:rPr>
        <w:t>a</w:t>
      </w:r>
      <w:r w:rsidR="00F65C18" w:rsidRPr="00F201C7">
        <w:rPr>
          <w:rFonts w:ascii="Verdana" w:hAnsi="Verdana"/>
          <w:color w:val="20332E"/>
          <w:sz w:val="23"/>
          <w:szCs w:val="23"/>
        </w:rPr>
        <w:t>usin</w:t>
      </w:r>
      <w:r w:rsidR="00F65C18" w:rsidRPr="00F201C7">
        <w:rPr>
          <w:rFonts w:ascii="Verdana" w:hAnsi="Verdana"/>
          <w:sz w:val="23"/>
          <w:szCs w:val="23"/>
        </w:rPr>
        <w:t>g still</w:t>
      </w:r>
      <w:r w:rsidR="00F65C18" w:rsidRPr="00F201C7">
        <w:rPr>
          <w:rFonts w:ascii="Verdana" w:hAnsi="Verdana"/>
          <w:color w:val="20332E"/>
          <w:sz w:val="23"/>
          <w:szCs w:val="23"/>
        </w:rPr>
        <w:t>b</w:t>
      </w:r>
      <w:r w:rsidR="00F65C18" w:rsidRPr="00F201C7">
        <w:rPr>
          <w:rFonts w:ascii="Verdana" w:hAnsi="Verdana"/>
          <w:sz w:val="23"/>
          <w:szCs w:val="23"/>
        </w:rPr>
        <w:t xml:space="preserve">irth: </w:t>
      </w:r>
      <w:proofErr w:type="spellStart"/>
      <w:r w:rsidR="00F65C18" w:rsidRPr="00F201C7">
        <w:rPr>
          <w:rFonts w:ascii="Verdana" w:hAnsi="Verdana"/>
          <w:sz w:val="23"/>
          <w:szCs w:val="23"/>
        </w:rPr>
        <w:t>E.</w:t>
      </w:r>
      <w:r w:rsidR="00F65C18" w:rsidRPr="00F201C7">
        <w:rPr>
          <w:rFonts w:ascii="Verdana" w:hAnsi="Verdana"/>
          <w:color w:val="20332E"/>
          <w:sz w:val="23"/>
          <w:szCs w:val="23"/>
        </w:rPr>
        <w:t>Q</w:t>
      </w:r>
      <w:r w:rsidR="00F65C18" w:rsidRPr="00F201C7">
        <w:rPr>
          <w:rFonts w:ascii="Verdana" w:hAnsi="Verdana"/>
          <w:sz w:val="23"/>
          <w:szCs w:val="23"/>
        </w:rPr>
        <w:t>.</w:t>
      </w:r>
      <w:proofErr w:type="spellEnd"/>
      <w:r w:rsidR="00F65C18" w:rsidRPr="00F201C7">
        <w:rPr>
          <w:rFonts w:ascii="Verdana" w:hAnsi="Verdana"/>
          <w:sz w:val="23"/>
          <w:szCs w:val="23"/>
        </w:rPr>
        <w:t xml:space="preserve"> </w:t>
      </w:r>
      <w:proofErr w:type="spellStart"/>
      <w:r w:rsidR="00F65C18" w:rsidRPr="00F201C7">
        <w:rPr>
          <w:rFonts w:ascii="Verdana" w:hAnsi="Verdana"/>
          <w:color w:val="20332E"/>
          <w:sz w:val="23"/>
          <w:szCs w:val="23"/>
        </w:rPr>
        <w:t>B</w:t>
      </w:r>
      <w:r w:rsidR="00F65C18" w:rsidRPr="00F201C7">
        <w:rPr>
          <w:rFonts w:ascii="Verdana" w:hAnsi="Verdana"/>
          <w:sz w:val="23"/>
          <w:szCs w:val="23"/>
        </w:rPr>
        <w:t>ar</w:t>
      </w:r>
      <w:r w:rsidR="00F65C18" w:rsidRPr="00F201C7">
        <w:rPr>
          <w:rFonts w:ascii="Verdana" w:hAnsi="Verdana"/>
          <w:color w:val="20332E"/>
          <w:sz w:val="23"/>
          <w:szCs w:val="23"/>
        </w:rPr>
        <w:t>r</w:t>
      </w:r>
      <w:r w:rsidR="00F65C18" w:rsidRPr="00F201C7">
        <w:rPr>
          <w:rFonts w:ascii="Verdana" w:hAnsi="Verdana"/>
          <w:sz w:val="23"/>
          <w:szCs w:val="23"/>
        </w:rPr>
        <w:t>eto</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C.</w:t>
      </w:r>
      <w:r w:rsidR="00F65C18" w:rsidRPr="00F201C7">
        <w:rPr>
          <w:rFonts w:ascii="Verdana" w:hAnsi="Verdana"/>
          <w:color w:val="20332E"/>
          <w:sz w:val="23"/>
          <w:szCs w:val="23"/>
        </w:rPr>
        <w:t>S.</w:t>
      </w:r>
      <w:proofErr w:type="spellEnd"/>
      <w:r w:rsidR="00F65C18" w:rsidRPr="00F201C7">
        <w:rPr>
          <w:rFonts w:ascii="Verdana" w:hAnsi="Verdana"/>
          <w:color w:val="20332E"/>
          <w:sz w:val="23"/>
          <w:szCs w:val="23"/>
        </w:rPr>
        <w:t xml:space="preserve"> </w:t>
      </w:r>
      <w:proofErr w:type="spellStart"/>
      <w:r w:rsidR="00F65C18" w:rsidRPr="00F201C7">
        <w:rPr>
          <w:rFonts w:ascii="Verdana" w:hAnsi="Verdana"/>
          <w:color w:val="20332E"/>
          <w:sz w:val="23"/>
          <w:szCs w:val="23"/>
        </w:rPr>
        <w:t>Chadud</w:t>
      </w:r>
      <w:proofErr w:type="spellEnd"/>
      <w:r w:rsidR="00F65C18" w:rsidRPr="00F201C7">
        <w:rPr>
          <w:rFonts w:ascii="Verdana" w:hAnsi="Verdana"/>
          <w:sz w:val="23"/>
          <w:szCs w:val="23"/>
        </w:rPr>
        <w:t xml:space="preserve">, </w:t>
      </w:r>
      <w:proofErr w:type="spellStart"/>
      <w:r w:rsidR="00F65C18" w:rsidRPr="00F201C7">
        <w:rPr>
          <w:rFonts w:ascii="Verdana" w:hAnsi="Verdana"/>
          <w:color w:val="20332E"/>
          <w:sz w:val="23"/>
          <w:szCs w:val="23"/>
        </w:rPr>
        <w:t>J.</w:t>
      </w:r>
      <w:r w:rsidR="00F65C18" w:rsidRPr="00F201C7">
        <w:rPr>
          <w:rFonts w:ascii="Verdana" w:hAnsi="Verdana"/>
          <w:sz w:val="23"/>
          <w:szCs w:val="23"/>
        </w:rPr>
        <w:t>L.</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Lu</w:t>
      </w:r>
      <w:r w:rsidR="00F65C18" w:rsidRPr="00F201C7">
        <w:rPr>
          <w:rFonts w:ascii="Verdana" w:hAnsi="Verdana"/>
          <w:color w:val="20332E"/>
          <w:sz w:val="23"/>
          <w:szCs w:val="23"/>
        </w:rPr>
        <w:t>na</w:t>
      </w:r>
      <w:r w:rsidR="00F65C18" w:rsidRPr="00F201C7">
        <w:rPr>
          <w:rFonts w:ascii="Verdana" w:hAnsi="Verdana"/>
          <w:sz w:val="23"/>
          <w:szCs w:val="23"/>
        </w:rPr>
        <w:t>r</w:t>
      </w:r>
      <w:r w:rsidR="00F65C18" w:rsidRPr="00F201C7">
        <w:rPr>
          <w:rFonts w:ascii="Verdana" w:hAnsi="Verdana"/>
          <w:color w:val="20332E"/>
          <w:sz w:val="23"/>
          <w:szCs w:val="23"/>
        </w:rPr>
        <w:t>d</w:t>
      </w:r>
      <w:r w:rsidR="00F65C18" w:rsidRPr="00F201C7">
        <w:rPr>
          <w:rFonts w:ascii="Verdana" w:hAnsi="Verdana"/>
          <w:sz w:val="23"/>
          <w:szCs w:val="23"/>
        </w:rPr>
        <w:t>e</w:t>
      </w:r>
      <w:r w:rsidR="00F65C18" w:rsidRPr="00F201C7">
        <w:rPr>
          <w:rFonts w:ascii="Verdana" w:hAnsi="Verdana"/>
          <w:color w:val="20332E"/>
          <w:sz w:val="23"/>
          <w:szCs w:val="23"/>
        </w:rPr>
        <w:t>lli</w:t>
      </w:r>
      <w:proofErr w:type="spellEnd"/>
      <w:r w:rsidR="00F65C18" w:rsidRPr="00F201C7">
        <w:rPr>
          <w:rFonts w:ascii="Verdana" w:hAnsi="Verdana"/>
          <w:sz w:val="23"/>
          <w:szCs w:val="23"/>
        </w:rPr>
        <w:t xml:space="preserve">, </w:t>
      </w:r>
      <w:proofErr w:type="spellStart"/>
      <w:r w:rsidR="00F65C18" w:rsidRPr="00F201C7">
        <w:rPr>
          <w:rFonts w:ascii="Verdana" w:hAnsi="Verdana"/>
          <w:color w:val="20332E"/>
          <w:sz w:val="23"/>
          <w:szCs w:val="23"/>
        </w:rPr>
        <w:t>M</w:t>
      </w:r>
      <w:r w:rsidR="00F65C18" w:rsidRPr="00F201C7">
        <w:rPr>
          <w:rFonts w:ascii="Verdana" w:hAnsi="Verdana"/>
          <w:sz w:val="23"/>
          <w:szCs w:val="23"/>
        </w:rPr>
        <w:t>.</w:t>
      </w:r>
      <w:r w:rsidR="00F65C18" w:rsidRPr="00F201C7">
        <w:rPr>
          <w:rFonts w:ascii="Verdana" w:hAnsi="Verdana"/>
          <w:color w:val="20332E"/>
          <w:sz w:val="23"/>
          <w:szCs w:val="23"/>
        </w:rPr>
        <w:t>B</w:t>
      </w:r>
      <w:r w:rsidR="00F65C18" w:rsidRPr="00F201C7">
        <w:rPr>
          <w:rFonts w:ascii="Verdana" w:hAnsi="Verdana"/>
          <w:sz w:val="23"/>
          <w:szCs w:val="23"/>
        </w:rPr>
        <w:t>.</w:t>
      </w:r>
      <w:proofErr w:type="spellEnd"/>
      <w:r w:rsidR="00F65C18" w:rsidRPr="00F201C7">
        <w:rPr>
          <w:rFonts w:ascii="Verdana" w:hAnsi="Verdana"/>
          <w:sz w:val="23"/>
          <w:szCs w:val="23"/>
        </w:rPr>
        <w:t xml:space="preserve"> Lopes, </w:t>
      </w:r>
      <w:proofErr w:type="spellStart"/>
      <w:r w:rsidR="00F65C18" w:rsidRPr="00F201C7">
        <w:rPr>
          <w:rFonts w:ascii="Verdana" w:hAnsi="Verdana"/>
          <w:sz w:val="23"/>
          <w:szCs w:val="23"/>
        </w:rPr>
        <w:t>F.K</w:t>
      </w:r>
      <w:r w:rsidR="00F65C18" w:rsidRPr="00F201C7">
        <w:rPr>
          <w:rFonts w:ascii="Verdana" w:hAnsi="Verdana"/>
          <w:color w:val="3B3034"/>
          <w:sz w:val="23"/>
          <w:szCs w:val="23"/>
        </w:rPr>
        <w:t>.</w:t>
      </w:r>
      <w:proofErr w:type="spellEnd"/>
      <w:r w:rsidR="00F65C18" w:rsidRPr="00F201C7">
        <w:rPr>
          <w:rFonts w:ascii="Verdana" w:hAnsi="Verdana"/>
          <w:color w:val="3B3034"/>
          <w:sz w:val="23"/>
          <w:szCs w:val="23"/>
        </w:rPr>
        <w:t xml:space="preserve"> </w:t>
      </w:r>
      <w:r w:rsidR="00F65C18" w:rsidRPr="00F201C7">
        <w:rPr>
          <w:rFonts w:ascii="Verdana" w:hAnsi="Verdana"/>
          <w:sz w:val="23"/>
          <w:szCs w:val="23"/>
        </w:rPr>
        <w:t>Mar</w:t>
      </w:r>
      <w:r w:rsidR="00F65C18" w:rsidRPr="00F201C7">
        <w:rPr>
          <w:rFonts w:ascii="Verdana" w:hAnsi="Verdana"/>
          <w:color w:val="20332E"/>
          <w:sz w:val="23"/>
          <w:szCs w:val="23"/>
        </w:rPr>
        <w:t>qu</w:t>
      </w:r>
      <w:r w:rsidR="00F65C18" w:rsidRPr="00F201C7">
        <w:rPr>
          <w:rFonts w:ascii="Verdana" w:hAnsi="Verdana"/>
          <w:sz w:val="23"/>
          <w:szCs w:val="23"/>
        </w:rPr>
        <w:t>es, L</w:t>
      </w:r>
      <w:r w:rsidR="00F65C18" w:rsidRPr="00F201C7">
        <w:rPr>
          <w:rFonts w:ascii="Verdana" w:hAnsi="Verdana"/>
          <w:color w:val="20332E"/>
          <w:sz w:val="23"/>
          <w:szCs w:val="23"/>
        </w:rPr>
        <w:t>.</w:t>
      </w:r>
      <w:r w:rsidR="00F65C18" w:rsidRPr="00F201C7">
        <w:rPr>
          <w:rFonts w:ascii="Verdana" w:hAnsi="Verdana"/>
          <w:sz w:val="23"/>
          <w:szCs w:val="23"/>
        </w:rPr>
        <w:t>L</w:t>
      </w:r>
      <w:r w:rsidR="00F65C18" w:rsidRPr="00F201C7">
        <w:rPr>
          <w:rFonts w:ascii="Verdana" w:hAnsi="Verdana"/>
          <w:color w:val="20332E"/>
          <w:sz w:val="23"/>
          <w:szCs w:val="23"/>
        </w:rPr>
        <w:t xml:space="preserve">. Pereira, </w:t>
      </w:r>
      <w:proofErr w:type="spellStart"/>
      <w:r w:rsidR="00F65C18" w:rsidRPr="00F201C7">
        <w:rPr>
          <w:rFonts w:ascii="Verdana" w:hAnsi="Verdana"/>
          <w:sz w:val="23"/>
          <w:szCs w:val="23"/>
        </w:rPr>
        <w:t>M</w:t>
      </w:r>
      <w:r w:rsidR="00F65C18" w:rsidRPr="00F201C7">
        <w:rPr>
          <w:rFonts w:ascii="Verdana" w:hAnsi="Verdana"/>
          <w:color w:val="20332E"/>
          <w:sz w:val="23"/>
          <w:szCs w:val="23"/>
        </w:rPr>
        <w:t>.B.</w:t>
      </w:r>
      <w:proofErr w:type="spellEnd"/>
      <w:r w:rsidR="00F65C18" w:rsidRPr="00F201C7">
        <w:rPr>
          <w:rFonts w:ascii="Verdana" w:hAnsi="Verdana"/>
          <w:sz w:val="23"/>
          <w:szCs w:val="23"/>
        </w:rPr>
        <w:t xml:space="preserve"> </w:t>
      </w:r>
      <w:proofErr w:type="spellStart"/>
      <w:r w:rsidR="00F65C18" w:rsidRPr="00F201C7">
        <w:rPr>
          <w:rFonts w:ascii="Verdana" w:hAnsi="Verdana"/>
          <w:sz w:val="23"/>
          <w:szCs w:val="23"/>
        </w:rPr>
        <w:t>Carva</w:t>
      </w:r>
      <w:r w:rsidR="00F65C18" w:rsidRPr="00F201C7">
        <w:rPr>
          <w:rFonts w:ascii="Verdana" w:hAnsi="Verdana"/>
          <w:color w:val="20332E"/>
          <w:sz w:val="23"/>
          <w:szCs w:val="23"/>
        </w:rPr>
        <w:t>lho</w:t>
      </w:r>
      <w:proofErr w:type="spellEnd"/>
      <w:r w:rsidR="00F65C18" w:rsidRPr="00F201C7">
        <w:rPr>
          <w:rFonts w:ascii="Verdana" w:hAnsi="Verdana"/>
          <w:color w:val="20332E"/>
          <w:sz w:val="23"/>
          <w:szCs w:val="23"/>
        </w:rPr>
        <w:t xml:space="preserve"> </w:t>
      </w:r>
      <w:r w:rsidR="00F65C18" w:rsidRPr="00F201C7">
        <w:rPr>
          <w:rFonts w:ascii="Verdana" w:hAnsi="Verdana"/>
          <w:sz w:val="23"/>
          <w:szCs w:val="23"/>
        </w:rPr>
        <w:t>U</w:t>
      </w:r>
      <w:r w:rsidR="00F65C18" w:rsidRPr="00F201C7">
        <w:rPr>
          <w:rFonts w:ascii="Verdana" w:hAnsi="Verdana"/>
          <w:color w:val="20332E"/>
          <w:sz w:val="23"/>
          <w:szCs w:val="23"/>
        </w:rPr>
        <w:t>ltra</w:t>
      </w:r>
      <w:r w:rsidR="00F65C18" w:rsidRPr="00F201C7">
        <w:rPr>
          <w:rFonts w:ascii="Verdana" w:hAnsi="Verdana"/>
          <w:sz w:val="23"/>
          <w:szCs w:val="23"/>
        </w:rPr>
        <w:t>s</w:t>
      </w:r>
      <w:r w:rsidR="00F65C18" w:rsidRPr="00F201C7">
        <w:rPr>
          <w:rFonts w:ascii="Verdana" w:hAnsi="Verdana"/>
          <w:color w:val="20332E"/>
          <w:sz w:val="23"/>
          <w:szCs w:val="23"/>
        </w:rPr>
        <w:t>ou</w:t>
      </w:r>
      <w:r w:rsidR="00F65C18" w:rsidRPr="00F201C7">
        <w:rPr>
          <w:rFonts w:ascii="Verdana" w:hAnsi="Verdana"/>
          <w:sz w:val="23"/>
          <w:szCs w:val="23"/>
        </w:rPr>
        <w:t>nd in Obstetr</w:t>
      </w:r>
      <w:r w:rsidR="00F65C18" w:rsidRPr="00F201C7">
        <w:rPr>
          <w:rFonts w:ascii="Verdana" w:hAnsi="Verdana"/>
          <w:color w:val="20332E"/>
          <w:sz w:val="23"/>
          <w:szCs w:val="23"/>
        </w:rPr>
        <w:t>i</w:t>
      </w:r>
      <w:r w:rsidR="00F65C18" w:rsidRPr="00F201C7">
        <w:rPr>
          <w:rFonts w:ascii="Verdana" w:hAnsi="Verdana"/>
          <w:sz w:val="23"/>
          <w:szCs w:val="23"/>
        </w:rPr>
        <w:t xml:space="preserve">cs </w:t>
      </w:r>
      <w:r w:rsidR="00F65C18" w:rsidRPr="00F201C7">
        <w:rPr>
          <w:rFonts w:ascii="Verdana" w:hAnsi="Verdana" w:cs="Arial"/>
          <w:sz w:val="23"/>
          <w:szCs w:val="23"/>
        </w:rPr>
        <w:t xml:space="preserve">&amp; </w:t>
      </w:r>
      <w:proofErr w:type="spellStart"/>
      <w:r w:rsidR="00F65C18" w:rsidRPr="00F201C7">
        <w:rPr>
          <w:rFonts w:ascii="Verdana" w:hAnsi="Verdana"/>
          <w:sz w:val="23"/>
          <w:szCs w:val="23"/>
        </w:rPr>
        <w:t>Gy</w:t>
      </w:r>
      <w:r w:rsidR="00F65C18" w:rsidRPr="00F201C7">
        <w:rPr>
          <w:rFonts w:ascii="Verdana" w:hAnsi="Verdana"/>
          <w:color w:val="20332E"/>
          <w:sz w:val="23"/>
          <w:szCs w:val="23"/>
        </w:rPr>
        <w:t>n</w:t>
      </w:r>
      <w:r w:rsidR="00F65C18" w:rsidRPr="00F201C7">
        <w:rPr>
          <w:rFonts w:ascii="Verdana" w:hAnsi="Verdana"/>
          <w:sz w:val="23"/>
          <w:szCs w:val="23"/>
        </w:rPr>
        <w:t>eco</w:t>
      </w:r>
      <w:r w:rsidR="00F65C18" w:rsidRPr="00F201C7">
        <w:rPr>
          <w:rFonts w:ascii="Verdana" w:hAnsi="Verdana"/>
          <w:color w:val="20332E"/>
          <w:sz w:val="23"/>
          <w:szCs w:val="23"/>
        </w:rPr>
        <w:t>lo</w:t>
      </w:r>
      <w:r w:rsidR="00F65C18" w:rsidRPr="00F201C7">
        <w:rPr>
          <w:rFonts w:ascii="Verdana" w:hAnsi="Verdana"/>
          <w:sz w:val="23"/>
          <w:szCs w:val="23"/>
        </w:rPr>
        <w:t>gy</w:t>
      </w:r>
      <w:proofErr w:type="spellEnd"/>
      <w:r w:rsidR="00F65C18" w:rsidRPr="00F201C7">
        <w:rPr>
          <w:rFonts w:ascii="Verdana" w:hAnsi="Verdana"/>
          <w:sz w:val="23"/>
          <w:szCs w:val="23"/>
        </w:rPr>
        <w:t xml:space="preserve"> </w:t>
      </w:r>
      <w:r w:rsidR="00F65C18" w:rsidRPr="00F201C7">
        <w:rPr>
          <w:rFonts w:ascii="Verdana" w:hAnsi="Verdana"/>
          <w:color w:val="20332E"/>
          <w:sz w:val="23"/>
          <w:szCs w:val="23"/>
        </w:rPr>
        <w:t>20</w:t>
      </w:r>
      <w:r w:rsidR="00F65C18" w:rsidRPr="00F201C7">
        <w:rPr>
          <w:rFonts w:ascii="Verdana" w:hAnsi="Verdana"/>
          <w:sz w:val="23"/>
          <w:szCs w:val="23"/>
        </w:rPr>
        <w:t xml:space="preserve">17; </w:t>
      </w:r>
      <w:r w:rsidR="00F65C18" w:rsidRPr="00F201C7">
        <w:rPr>
          <w:rFonts w:ascii="Verdana" w:hAnsi="Verdana"/>
          <w:color w:val="20332E"/>
          <w:sz w:val="23"/>
          <w:szCs w:val="23"/>
        </w:rPr>
        <w:t>50 (Suppl</w:t>
      </w:r>
      <w:r w:rsidR="00F65C18" w:rsidRPr="00F201C7">
        <w:rPr>
          <w:rFonts w:ascii="Verdana" w:hAnsi="Verdana"/>
          <w:color w:val="000000"/>
          <w:sz w:val="23"/>
          <w:szCs w:val="23"/>
        </w:rPr>
        <w:t>.</w:t>
      </w:r>
      <w:r w:rsidR="00F65C18" w:rsidRPr="00F201C7">
        <w:rPr>
          <w:rFonts w:ascii="Verdana" w:hAnsi="Verdana"/>
          <w:sz w:val="23"/>
          <w:szCs w:val="23"/>
        </w:rPr>
        <w:t xml:space="preserve"> 1)</w:t>
      </w:r>
      <w:r w:rsidR="00F65C18" w:rsidRPr="00F201C7">
        <w:rPr>
          <w:rFonts w:ascii="Verdana" w:hAnsi="Verdana"/>
          <w:color w:val="20332E"/>
          <w:sz w:val="23"/>
          <w:szCs w:val="23"/>
        </w:rPr>
        <w:t xml:space="preserve">: </w:t>
      </w:r>
      <w:r w:rsidR="00F65C18" w:rsidRPr="00F201C7">
        <w:rPr>
          <w:rFonts w:ascii="Verdana" w:hAnsi="Verdana"/>
          <w:sz w:val="23"/>
          <w:szCs w:val="23"/>
        </w:rPr>
        <w:t>257-3</w:t>
      </w:r>
      <w:r w:rsidR="00F65C18" w:rsidRPr="00F201C7">
        <w:rPr>
          <w:rFonts w:ascii="Verdana" w:hAnsi="Verdana"/>
          <w:color w:val="20332E"/>
          <w:sz w:val="23"/>
          <w:szCs w:val="23"/>
        </w:rPr>
        <w:t>9</w:t>
      </w:r>
      <w:r w:rsidR="00F65C18" w:rsidRPr="00F201C7">
        <w:rPr>
          <w:rFonts w:ascii="Verdana" w:hAnsi="Verdana"/>
          <w:sz w:val="23"/>
          <w:szCs w:val="23"/>
        </w:rPr>
        <w:t>9.  The first USG scan dated 10</w:t>
      </w:r>
      <w:r w:rsidR="00F65C18" w:rsidRPr="00F201C7">
        <w:rPr>
          <w:rFonts w:ascii="Verdana" w:hAnsi="Verdana"/>
          <w:color w:val="5E6F6E"/>
          <w:sz w:val="23"/>
          <w:szCs w:val="23"/>
        </w:rPr>
        <w:t>.</w:t>
      </w:r>
      <w:r w:rsidR="00F65C18" w:rsidRPr="00F201C7">
        <w:rPr>
          <w:rFonts w:ascii="Verdana" w:hAnsi="Verdana"/>
          <w:sz w:val="23"/>
          <w:szCs w:val="23"/>
        </w:rPr>
        <w:t>07.2017 was a dating scan done for USG calculation of the gestat</w:t>
      </w:r>
      <w:r w:rsidR="00F65C18" w:rsidRPr="00F201C7">
        <w:rPr>
          <w:rFonts w:ascii="Verdana" w:hAnsi="Verdana"/>
          <w:color w:val="31744B"/>
          <w:sz w:val="23"/>
          <w:szCs w:val="23"/>
        </w:rPr>
        <w:t>i</w:t>
      </w:r>
      <w:r w:rsidR="00F65C18" w:rsidRPr="00F201C7">
        <w:rPr>
          <w:rFonts w:ascii="Verdana" w:hAnsi="Verdana"/>
          <w:sz w:val="23"/>
          <w:szCs w:val="23"/>
        </w:rPr>
        <w:t>on age and the viabi</w:t>
      </w:r>
      <w:r w:rsidR="00F65C18" w:rsidRPr="00F201C7">
        <w:rPr>
          <w:rFonts w:ascii="Verdana" w:hAnsi="Verdana"/>
          <w:color w:val="31744B"/>
          <w:sz w:val="23"/>
          <w:szCs w:val="23"/>
        </w:rPr>
        <w:t>l</w:t>
      </w:r>
      <w:r w:rsidR="00F65C18" w:rsidRPr="00F201C7">
        <w:rPr>
          <w:rFonts w:ascii="Verdana" w:hAnsi="Verdana"/>
          <w:sz w:val="23"/>
          <w:szCs w:val="23"/>
        </w:rPr>
        <w:t xml:space="preserve">ity of </w:t>
      </w:r>
      <w:r w:rsidR="00F65C18" w:rsidRPr="00F201C7">
        <w:rPr>
          <w:rFonts w:ascii="Verdana" w:hAnsi="Verdana"/>
          <w:color w:val="56634A"/>
          <w:sz w:val="23"/>
          <w:szCs w:val="23"/>
        </w:rPr>
        <w:t>t</w:t>
      </w:r>
      <w:r w:rsidR="00F65C18" w:rsidRPr="00F201C7">
        <w:rPr>
          <w:rFonts w:ascii="Verdana" w:hAnsi="Verdana"/>
          <w:sz w:val="23"/>
          <w:szCs w:val="23"/>
        </w:rPr>
        <w:t xml:space="preserve">he </w:t>
      </w:r>
      <w:proofErr w:type="spellStart"/>
      <w:r w:rsidR="00F65C18" w:rsidRPr="00F201C7">
        <w:rPr>
          <w:rFonts w:ascii="Verdana" w:hAnsi="Verdana"/>
          <w:sz w:val="23"/>
          <w:szCs w:val="23"/>
        </w:rPr>
        <w:t>fetus</w:t>
      </w:r>
      <w:proofErr w:type="spellEnd"/>
      <w:r w:rsidR="00F65C18" w:rsidRPr="00F201C7">
        <w:rPr>
          <w:rFonts w:ascii="Verdana" w:hAnsi="Verdana"/>
          <w:sz w:val="23"/>
          <w:szCs w:val="23"/>
        </w:rPr>
        <w:t xml:space="preserve">. </w:t>
      </w:r>
      <w:r w:rsidR="00F65C18" w:rsidRPr="00F201C7">
        <w:rPr>
          <w:rFonts w:ascii="Verdana" w:hAnsi="Verdana"/>
          <w:color w:val="20332E"/>
          <w:sz w:val="23"/>
          <w:szCs w:val="23"/>
        </w:rPr>
        <w:t>S</w:t>
      </w:r>
      <w:r w:rsidR="00F65C18" w:rsidRPr="00F201C7">
        <w:rPr>
          <w:rFonts w:ascii="Verdana" w:hAnsi="Verdana"/>
          <w:sz w:val="23"/>
          <w:szCs w:val="23"/>
        </w:rPr>
        <w:t>can done on 12</w:t>
      </w:r>
      <w:r w:rsidR="00F65C18" w:rsidRPr="00F201C7">
        <w:rPr>
          <w:rFonts w:ascii="Verdana" w:hAnsi="Verdana"/>
          <w:color w:val="69554C"/>
          <w:sz w:val="23"/>
          <w:szCs w:val="23"/>
        </w:rPr>
        <w:t>.</w:t>
      </w:r>
      <w:r w:rsidR="00F65C18" w:rsidRPr="00F201C7">
        <w:rPr>
          <w:rFonts w:ascii="Verdana" w:hAnsi="Verdana"/>
          <w:sz w:val="23"/>
          <w:szCs w:val="23"/>
        </w:rPr>
        <w:t xml:space="preserve">09.2017 was for routine </w:t>
      </w:r>
      <w:r w:rsidR="00F65C18" w:rsidRPr="00F201C7">
        <w:rPr>
          <w:rFonts w:ascii="Verdana" w:hAnsi="Verdana"/>
          <w:color w:val="395169"/>
          <w:sz w:val="23"/>
          <w:szCs w:val="23"/>
        </w:rPr>
        <w:t>e</w:t>
      </w:r>
      <w:r w:rsidR="00F65C18" w:rsidRPr="00F201C7">
        <w:rPr>
          <w:rFonts w:ascii="Verdana" w:hAnsi="Verdana"/>
          <w:color w:val="5E6F6E"/>
          <w:sz w:val="23"/>
          <w:szCs w:val="23"/>
        </w:rPr>
        <w:t>v</w:t>
      </w:r>
      <w:r w:rsidR="00F65C18" w:rsidRPr="00F201C7">
        <w:rPr>
          <w:rFonts w:ascii="Verdana" w:hAnsi="Verdana"/>
          <w:sz w:val="23"/>
          <w:szCs w:val="23"/>
        </w:rPr>
        <w:t xml:space="preserve">aluation and complainant was advised for targeted anomaly </w:t>
      </w:r>
      <w:r w:rsidR="00F65C18" w:rsidRPr="00F201C7">
        <w:rPr>
          <w:rFonts w:ascii="Verdana" w:hAnsi="Verdana"/>
          <w:color w:val="5E6F6E"/>
          <w:sz w:val="23"/>
          <w:szCs w:val="23"/>
        </w:rPr>
        <w:t>s</w:t>
      </w:r>
      <w:r w:rsidR="00F65C18" w:rsidRPr="00F201C7">
        <w:rPr>
          <w:rFonts w:ascii="Verdana" w:hAnsi="Verdana"/>
          <w:sz w:val="23"/>
          <w:szCs w:val="23"/>
        </w:rPr>
        <w:t xml:space="preserve">can. USG done at 36 weeks was done for evaluation of the </w:t>
      </w:r>
      <w:proofErr w:type="spellStart"/>
      <w:r w:rsidR="00F65C18" w:rsidRPr="00F201C7">
        <w:rPr>
          <w:rFonts w:ascii="Verdana" w:hAnsi="Verdana"/>
          <w:sz w:val="23"/>
          <w:szCs w:val="23"/>
        </w:rPr>
        <w:t>fetal</w:t>
      </w:r>
      <w:proofErr w:type="spellEnd"/>
      <w:r w:rsidR="00F65C18" w:rsidRPr="00F201C7">
        <w:rPr>
          <w:rFonts w:ascii="Verdana" w:hAnsi="Verdana"/>
          <w:sz w:val="23"/>
          <w:szCs w:val="23"/>
        </w:rPr>
        <w:t xml:space="preserve"> growth and not anomalies</w:t>
      </w:r>
      <w:r w:rsidR="00F65C18" w:rsidRPr="00F201C7">
        <w:rPr>
          <w:rFonts w:ascii="Verdana" w:hAnsi="Verdana"/>
          <w:color w:val="20332E"/>
          <w:sz w:val="23"/>
          <w:szCs w:val="23"/>
        </w:rPr>
        <w:t xml:space="preserve">. </w:t>
      </w:r>
      <w:r w:rsidR="00F65C18" w:rsidRPr="00F201C7">
        <w:rPr>
          <w:rFonts w:ascii="Verdana" w:hAnsi="Verdana"/>
          <w:sz w:val="23"/>
          <w:szCs w:val="23"/>
        </w:rPr>
        <w:t>Devel</w:t>
      </w:r>
      <w:r w:rsidR="00F65C18" w:rsidRPr="00F201C7">
        <w:rPr>
          <w:rFonts w:ascii="Verdana" w:hAnsi="Verdana"/>
          <w:color w:val="20332E"/>
          <w:sz w:val="23"/>
          <w:szCs w:val="23"/>
        </w:rPr>
        <w:t>o</w:t>
      </w:r>
      <w:r w:rsidR="00F65C18" w:rsidRPr="00F201C7">
        <w:rPr>
          <w:rFonts w:ascii="Verdana" w:hAnsi="Verdana"/>
          <w:sz w:val="23"/>
          <w:szCs w:val="23"/>
        </w:rPr>
        <w:t>pm</w:t>
      </w:r>
      <w:r w:rsidR="00F65C18" w:rsidRPr="00F201C7">
        <w:rPr>
          <w:rFonts w:ascii="Verdana" w:hAnsi="Verdana"/>
          <w:color w:val="20332E"/>
          <w:sz w:val="23"/>
          <w:szCs w:val="23"/>
        </w:rPr>
        <w:t>e</w:t>
      </w:r>
      <w:r w:rsidR="00F65C18" w:rsidRPr="00F201C7">
        <w:rPr>
          <w:rFonts w:ascii="Verdana" w:hAnsi="Verdana"/>
          <w:sz w:val="23"/>
          <w:szCs w:val="23"/>
        </w:rPr>
        <w:t>n</w:t>
      </w:r>
      <w:r w:rsidR="00F65C18" w:rsidRPr="00F201C7">
        <w:rPr>
          <w:rFonts w:ascii="Verdana" w:hAnsi="Verdana"/>
          <w:color w:val="20332E"/>
          <w:sz w:val="23"/>
          <w:szCs w:val="23"/>
        </w:rPr>
        <w:t>t o</w:t>
      </w:r>
      <w:r w:rsidR="00F65C18" w:rsidRPr="00F201C7">
        <w:rPr>
          <w:rFonts w:ascii="Verdana" w:hAnsi="Verdana"/>
          <w:sz w:val="23"/>
          <w:szCs w:val="23"/>
        </w:rPr>
        <w:t xml:space="preserve">f </w:t>
      </w:r>
      <w:r w:rsidR="00F65C18" w:rsidRPr="00F201C7">
        <w:rPr>
          <w:rFonts w:ascii="Verdana" w:hAnsi="Verdana"/>
          <w:color w:val="20332E"/>
          <w:sz w:val="23"/>
          <w:szCs w:val="23"/>
        </w:rPr>
        <w:t>li</w:t>
      </w:r>
      <w:r w:rsidR="00F65C18" w:rsidRPr="00F201C7">
        <w:rPr>
          <w:rFonts w:ascii="Verdana" w:hAnsi="Verdana"/>
          <w:sz w:val="23"/>
          <w:szCs w:val="23"/>
        </w:rPr>
        <w:t>mb defects secondary to id</w:t>
      </w:r>
      <w:r w:rsidR="00F65C18" w:rsidRPr="00F201C7">
        <w:rPr>
          <w:rFonts w:ascii="Verdana" w:hAnsi="Verdana"/>
          <w:color w:val="31744B"/>
          <w:sz w:val="23"/>
          <w:szCs w:val="23"/>
        </w:rPr>
        <w:t>i</w:t>
      </w:r>
      <w:r w:rsidR="00F65C18" w:rsidRPr="00F201C7">
        <w:rPr>
          <w:rFonts w:ascii="Verdana" w:hAnsi="Verdana"/>
          <w:sz w:val="23"/>
          <w:szCs w:val="23"/>
        </w:rPr>
        <w:t>opathic vascular events cannot be ru</w:t>
      </w:r>
      <w:r w:rsidR="00F65C18" w:rsidRPr="00F201C7">
        <w:rPr>
          <w:rFonts w:ascii="Verdana" w:hAnsi="Verdana"/>
          <w:color w:val="20332E"/>
          <w:sz w:val="23"/>
          <w:szCs w:val="23"/>
        </w:rPr>
        <w:t>l</w:t>
      </w:r>
      <w:r w:rsidR="00F65C18" w:rsidRPr="00F201C7">
        <w:rPr>
          <w:rFonts w:ascii="Verdana" w:hAnsi="Verdana"/>
          <w:sz w:val="23"/>
          <w:szCs w:val="23"/>
        </w:rPr>
        <w:t>ed out at an</w:t>
      </w:r>
      <w:r w:rsidR="00F65C18" w:rsidRPr="00F201C7">
        <w:rPr>
          <w:rFonts w:ascii="Verdana" w:hAnsi="Verdana"/>
          <w:color w:val="5E6F6E"/>
          <w:sz w:val="23"/>
          <w:szCs w:val="23"/>
        </w:rPr>
        <w:t xml:space="preserve">y </w:t>
      </w:r>
      <w:r w:rsidR="00F65C18" w:rsidRPr="00F201C7">
        <w:rPr>
          <w:rFonts w:ascii="Verdana" w:hAnsi="Verdana"/>
          <w:sz w:val="23"/>
          <w:szCs w:val="23"/>
        </w:rPr>
        <w:t>t</w:t>
      </w:r>
      <w:r w:rsidR="00F65C18" w:rsidRPr="00F201C7">
        <w:rPr>
          <w:rFonts w:ascii="Verdana" w:hAnsi="Verdana"/>
          <w:color w:val="56634A"/>
          <w:sz w:val="23"/>
          <w:szCs w:val="23"/>
        </w:rPr>
        <w:t>i</w:t>
      </w:r>
      <w:r w:rsidR="00F65C18" w:rsidRPr="00F201C7">
        <w:rPr>
          <w:rFonts w:ascii="Verdana" w:hAnsi="Verdana"/>
          <w:sz w:val="23"/>
          <w:szCs w:val="23"/>
        </w:rPr>
        <w:t>me during the en</w:t>
      </w:r>
      <w:r w:rsidR="00F65C18" w:rsidRPr="00F201C7">
        <w:rPr>
          <w:rFonts w:ascii="Verdana" w:hAnsi="Verdana"/>
          <w:color w:val="31744B"/>
          <w:sz w:val="23"/>
          <w:szCs w:val="23"/>
        </w:rPr>
        <w:t>t</w:t>
      </w:r>
      <w:r w:rsidR="00F65C18" w:rsidRPr="00F201C7">
        <w:rPr>
          <w:rFonts w:ascii="Verdana" w:hAnsi="Verdana"/>
          <w:sz w:val="23"/>
          <w:szCs w:val="23"/>
        </w:rPr>
        <w:t>ire course of the pregnancy as stated in the above standard foetal medic</w:t>
      </w:r>
      <w:r w:rsidR="00F65C18" w:rsidRPr="00F201C7">
        <w:rPr>
          <w:rFonts w:ascii="Verdana" w:hAnsi="Verdana"/>
          <w:color w:val="395169"/>
          <w:sz w:val="23"/>
          <w:szCs w:val="23"/>
        </w:rPr>
        <w:t>i</w:t>
      </w:r>
      <w:r w:rsidR="00F65C18" w:rsidRPr="00F201C7">
        <w:rPr>
          <w:rFonts w:ascii="Verdana" w:hAnsi="Verdana"/>
          <w:sz w:val="23"/>
          <w:szCs w:val="23"/>
        </w:rPr>
        <w:t xml:space="preserve">ne literature and research </w:t>
      </w:r>
      <w:r w:rsidR="00F65C18" w:rsidRPr="00F201C7">
        <w:rPr>
          <w:rFonts w:ascii="Verdana" w:hAnsi="Verdana"/>
          <w:color w:val="20332E"/>
          <w:sz w:val="23"/>
          <w:szCs w:val="23"/>
        </w:rPr>
        <w:t xml:space="preserve">. </w:t>
      </w:r>
      <w:r w:rsidR="00F65C18" w:rsidRPr="00F201C7">
        <w:rPr>
          <w:rFonts w:ascii="Verdana" w:hAnsi="Verdana"/>
          <w:sz w:val="23"/>
          <w:szCs w:val="23"/>
        </w:rPr>
        <w:t>Therefore</w:t>
      </w:r>
      <w:r w:rsidR="00F65C18" w:rsidRPr="00F201C7">
        <w:rPr>
          <w:rFonts w:ascii="Verdana" w:hAnsi="Verdana"/>
          <w:color w:val="20332E"/>
          <w:sz w:val="23"/>
          <w:szCs w:val="23"/>
        </w:rPr>
        <w:t xml:space="preserve"> </w:t>
      </w:r>
      <w:r w:rsidR="00F65C18" w:rsidRPr="00F201C7">
        <w:rPr>
          <w:rFonts w:ascii="Verdana" w:hAnsi="Verdana"/>
          <w:sz w:val="23"/>
          <w:szCs w:val="23"/>
        </w:rPr>
        <w:t>occur</w:t>
      </w:r>
      <w:r w:rsidR="00F65C18" w:rsidRPr="00F201C7">
        <w:rPr>
          <w:rFonts w:ascii="Verdana" w:hAnsi="Verdana"/>
          <w:color w:val="666D67"/>
          <w:sz w:val="23"/>
          <w:szCs w:val="23"/>
        </w:rPr>
        <w:t>r</w:t>
      </w:r>
      <w:r w:rsidR="00F65C18" w:rsidRPr="00F201C7">
        <w:rPr>
          <w:rFonts w:ascii="Verdana" w:hAnsi="Verdana"/>
          <w:sz w:val="23"/>
          <w:szCs w:val="23"/>
        </w:rPr>
        <w:t xml:space="preserve">ence of such vascular </w:t>
      </w:r>
      <w:r w:rsidR="00F65C18" w:rsidRPr="00F201C7">
        <w:rPr>
          <w:rFonts w:ascii="Verdana" w:hAnsi="Verdana"/>
          <w:color w:val="4B6E68"/>
          <w:sz w:val="23"/>
          <w:szCs w:val="23"/>
        </w:rPr>
        <w:t>i</w:t>
      </w:r>
      <w:r w:rsidR="00F65C18" w:rsidRPr="00F201C7">
        <w:rPr>
          <w:rFonts w:ascii="Verdana" w:hAnsi="Verdana"/>
          <w:sz w:val="23"/>
          <w:szCs w:val="23"/>
        </w:rPr>
        <w:t>nsult cannot be  ruled out in the case of complainant as the said deformity ma</w:t>
      </w:r>
      <w:r w:rsidR="00F65C18" w:rsidRPr="00F201C7">
        <w:rPr>
          <w:rFonts w:ascii="Verdana" w:hAnsi="Verdana"/>
          <w:color w:val="4B6E68"/>
          <w:sz w:val="23"/>
          <w:szCs w:val="23"/>
        </w:rPr>
        <w:t xml:space="preserve">y </w:t>
      </w:r>
      <w:r w:rsidR="00F65C18" w:rsidRPr="00F201C7">
        <w:rPr>
          <w:rFonts w:ascii="Verdana" w:hAnsi="Verdana"/>
          <w:sz w:val="23"/>
          <w:szCs w:val="23"/>
        </w:rPr>
        <w:t>have developed after th</w:t>
      </w:r>
      <w:r w:rsidR="00F65C18" w:rsidRPr="00F201C7">
        <w:rPr>
          <w:rFonts w:ascii="Verdana" w:hAnsi="Verdana"/>
          <w:color w:val="666D67"/>
          <w:sz w:val="23"/>
          <w:szCs w:val="23"/>
        </w:rPr>
        <w:t>e</w:t>
      </w:r>
      <w:r w:rsidR="00F65C18" w:rsidRPr="00F201C7">
        <w:rPr>
          <w:rFonts w:ascii="Verdana" w:hAnsi="Verdana"/>
          <w:sz w:val="23"/>
          <w:szCs w:val="23"/>
        </w:rPr>
        <w:t xml:space="preserve"> </w:t>
      </w:r>
      <w:proofErr w:type="spellStart"/>
      <w:r w:rsidR="00F65C18" w:rsidRPr="00F201C7">
        <w:rPr>
          <w:rFonts w:ascii="Verdana" w:hAnsi="Verdana"/>
          <w:sz w:val="23"/>
          <w:szCs w:val="23"/>
        </w:rPr>
        <w:t>sonography</w:t>
      </w:r>
      <w:proofErr w:type="spellEnd"/>
      <w:r w:rsidR="00F65C18" w:rsidRPr="00F201C7">
        <w:rPr>
          <w:rFonts w:ascii="Verdana" w:hAnsi="Verdana"/>
          <w:sz w:val="23"/>
          <w:szCs w:val="23"/>
        </w:rPr>
        <w:t xml:space="preserve"> evaluation done b</w:t>
      </w:r>
      <w:r w:rsidR="00F65C18" w:rsidRPr="00F201C7">
        <w:rPr>
          <w:rFonts w:ascii="Verdana" w:hAnsi="Verdana"/>
          <w:color w:val="4B6E68"/>
          <w:sz w:val="23"/>
          <w:szCs w:val="23"/>
        </w:rPr>
        <w:t xml:space="preserve">y </w:t>
      </w:r>
      <w:r w:rsidR="00F65C18" w:rsidRPr="00F201C7">
        <w:rPr>
          <w:rFonts w:ascii="Verdana" w:hAnsi="Verdana"/>
          <w:sz w:val="23"/>
          <w:szCs w:val="23"/>
        </w:rPr>
        <w:t>him</w:t>
      </w:r>
      <w:r w:rsidR="00F65C18" w:rsidRPr="00F201C7">
        <w:rPr>
          <w:rFonts w:ascii="Verdana" w:hAnsi="Verdana"/>
          <w:color w:val="725F4A"/>
          <w:sz w:val="23"/>
          <w:szCs w:val="23"/>
        </w:rPr>
        <w:t>.</w:t>
      </w:r>
      <w:r w:rsidR="00F0529C" w:rsidRPr="00F201C7">
        <w:rPr>
          <w:rFonts w:ascii="Verdana" w:hAnsi="Verdana"/>
          <w:sz w:val="23"/>
          <w:szCs w:val="23"/>
        </w:rPr>
        <w:t xml:space="preserve"> It is stated to this </w:t>
      </w:r>
      <w:proofErr w:type="spellStart"/>
      <w:r w:rsidR="00F0529C" w:rsidRPr="00F201C7">
        <w:rPr>
          <w:rFonts w:ascii="Verdana" w:hAnsi="Verdana"/>
          <w:sz w:val="23"/>
          <w:szCs w:val="23"/>
        </w:rPr>
        <w:t>Hon</w:t>
      </w:r>
      <w:r w:rsidR="00F65C18" w:rsidRPr="00F201C7">
        <w:rPr>
          <w:rFonts w:ascii="Verdana" w:hAnsi="Verdana"/>
          <w:sz w:val="23"/>
          <w:szCs w:val="23"/>
        </w:rPr>
        <w:t>'ble</w:t>
      </w:r>
      <w:proofErr w:type="spellEnd"/>
      <w:r w:rsidR="00F65C18" w:rsidRPr="00F201C7">
        <w:rPr>
          <w:rFonts w:ascii="Verdana" w:hAnsi="Verdana"/>
          <w:sz w:val="23"/>
          <w:szCs w:val="23"/>
        </w:rPr>
        <w:t xml:space="preserve"> Council tha</w:t>
      </w:r>
      <w:r w:rsidR="00F65C18" w:rsidRPr="00F201C7">
        <w:rPr>
          <w:rFonts w:ascii="Verdana" w:hAnsi="Verdana"/>
          <w:color w:val="304263"/>
          <w:sz w:val="23"/>
          <w:szCs w:val="23"/>
        </w:rPr>
        <w:t xml:space="preserve">t </w:t>
      </w:r>
      <w:r w:rsidR="00F65C18" w:rsidRPr="00F201C7">
        <w:rPr>
          <w:rFonts w:ascii="Verdana" w:hAnsi="Verdana"/>
          <w:sz w:val="23"/>
          <w:szCs w:val="23"/>
        </w:rPr>
        <w:t>large number of atte</w:t>
      </w:r>
      <w:r w:rsidR="00F65C18" w:rsidRPr="00F201C7">
        <w:rPr>
          <w:rFonts w:ascii="Verdana" w:hAnsi="Verdana"/>
          <w:color w:val="20312D"/>
          <w:sz w:val="23"/>
          <w:szCs w:val="23"/>
        </w:rPr>
        <w:t>nd</w:t>
      </w:r>
      <w:r w:rsidR="00F65C18" w:rsidRPr="00F201C7">
        <w:rPr>
          <w:rFonts w:ascii="Verdana" w:hAnsi="Verdana"/>
          <w:sz w:val="23"/>
          <w:szCs w:val="23"/>
        </w:rPr>
        <w:t>ants and relati</w:t>
      </w:r>
      <w:r w:rsidR="00F65C18" w:rsidRPr="00F201C7">
        <w:rPr>
          <w:rFonts w:ascii="Verdana" w:hAnsi="Verdana"/>
          <w:color w:val="666D67"/>
          <w:sz w:val="23"/>
          <w:szCs w:val="23"/>
        </w:rPr>
        <w:t>v</w:t>
      </w:r>
      <w:r w:rsidR="00F65C18" w:rsidRPr="00F201C7">
        <w:rPr>
          <w:rFonts w:ascii="Verdana" w:hAnsi="Verdana"/>
          <w:sz w:val="23"/>
          <w:szCs w:val="23"/>
        </w:rPr>
        <w:t>es of the c</w:t>
      </w:r>
      <w:r w:rsidR="00F65C18" w:rsidRPr="00F201C7">
        <w:rPr>
          <w:rFonts w:ascii="Verdana" w:hAnsi="Verdana"/>
          <w:color w:val="20312D"/>
          <w:sz w:val="23"/>
          <w:szCs w:val="23"/>
        </w:rPr>
        <w:t>o</w:t>
      </w:r>
      <w:r w:rsidR="00F65C18" w:rsidRPr="00F201C7">
        <w:rPr>
          <w:rFonts w:ascii="Verdana" w:hAnsi="Verdana"/>
          <w:sz w:val="23"/>
          <w:szCs w:val="23"/>
        </w:rPr>
        <w:t xml:space="preserve">mplainant forcibly entered into </w:t>
      </w:r>
      <w:r w:rsidR="00F0529C" w:rsidRPr="00F201C7">
        <w:rPr>
          <w:rFonts w:ascii="Verdana" w:hAnsi="Verdana"/>
          <w:sz w:val="23"/>
          <w:szCs w:val="23"/>
        </w:rPr>
        <w:t>his</w:t>
      </w:r>
      <w:r w:rsidR="00F65C18" w:rsidRPr="00F201C7">
        <w:rPr>
          <w:rFonts w:ascii="Verdana" w:hAnsi="Verdana"/>
          <w:sz w:val="23"/>
          <w:szCs w:val="23"/>
        </w:rPr>
        <w:t xml:space="preserve"> Cha</w:t>
      </w:r>
      <w:r w:rsidR="00F65C18" w:rsidRPr="00F201C7">
        <w:rPr>
          <w:rFonts w:ascii="Verdana" w:hAnsi="Verdana"/>
          <w:color w:val="20312D"/>
          <w:sz w:val="23"/>
          <w:szCs w:val="23"/>
        </w:rPr>
        <w:t>mb</w:t>
      </w:r>
      <w:r w:rsidR="00F65C18" w:rsidRPr="00F201C7">
        <w:rPr>
          <w:rFonts w:ascii="Verdana" w:hAnsi="Verdana"/>
          <w:sz w:val="23"/>
          <w:szCs w:val="23"/>
        </w:rPr>
        <w:t>er on 18.2.2018 and man</w:t>
      </w:r>
      <w:r w:rsidR="00F65C18" w:rsidRPr="00F201C7">
        <w:rPr>
          <w:rFonts w:ascii="Verdana" w:hAnsi="Verdana"/>
          <w:color w:val="20312D"/>
          <w:sz w:val="23"/>
          <w:szCs w:val="23"/>
        </w:rPr>
        <w:t>h</w:t>
      </w:r>
      <w:r w:rsidR="00F65C18" w:rsidRPr="00F201C7">
        <w:rPr>
          <w:rFonts w:ascii="Verdana" w:hAnsi="Verdana"/>
          <w:sz w:val="23"/>
          <w:szCs w:val="23"/>
        </w:rPr>
        <w:t xml:space="preserve">andled and threatened him </w:t>
      </w:r>
      <w:r w:rsidR="00F65C18" w:rsidRPr="00F201C7">
        <w:rPr>
          <w:rFonts w:ascii="Verdana" w:hAnsi="Verdana"/>
          <w:color w:val="666D67"/>
          <w:sz w:val="23"/>
          <w:szCs w:val="23"/>
        </w:rPr>
        <w:t>w</w:t>
      </w:r>
      <w:r w:rsidR="00F65C18" w:rsidRPr="00F201C7">
        <w:rPr>
          <w:rFonts w:ascii="Verdana" w:hAnsi="Verdana"/>
          <w:sz w:val="23"/>
          <w:szCs w:val="23"/>
        </w:rPr>
        <w:t>ith dire consequences and further compel</w:t>
      </w:r>
      <w:r w:rsidR="00F65C18" w:rsidRPr="00F201C7">
        <w:rPr>
          <w:rFonts w:ascii="Verdana" w:hAnsi="Verdana"/>
          <w:color w:val="20312D"/>
          <w:sz w:val="23"/>
          <w:szCs w:val="23"/>
        </w:rPr>
        <w:t>l</w:t>
      </w:r>
      <w:r w:rsidR="00F65C18" w:rsidRPr="00F201C7">
        <w:rPr>
          <w:rFonts w:ascii="Verdana" w:hAnsi="Verdana"/>
          <w:sz w:val="23"/>
          <w:szCs w:val="23"/>
        </w:rPr>
        <w:t>ed him to admi</w:t>
      </w:r>
      <w:r w:rsidR="00F65C18" w:rsidRPr="00F201C7">
        <w:rPr>
          <w:rFonts w:ascii="Verdana" w:hAnsi="Verdana"/>
          <w:color w:val="666D67"/>
          <w:sz w:val="23"/>
          <w:szCs w:val="23"/>
        </w:rPr>
        <w:t xml:space="preserve">t </w:t>
      </w:r>
      <w:r w:rsidR="00F65C18" w:rsidRPr="00F201C7">
        <w:rPr>
          <w:rFonts w:ascii="Verdana" w:hAnsi="Verdana"/>
          <w:sz w:val="23"/>
          <w:szCs w:val="23"/>
        </w:rPr>
        <w:t>his negligence. He</w:t>
      </w:r>
      <w:r w:rsidR="00F65C18" w:rsidRPr="00F201C7">
        <w:rPr>
          <w:rFonts w:ascii="Verdana" w:hAnsi="Verdana"/>
          <w:color w:val="3C7E59"/>
          <w:sz w:val="23"/>
          <w:szCs w:val="23"/>
        </w:rPr>
        <w:t xml:space="preserve"> </w:t>
      </w:r>
      <w:r w:rsidR="00F65C18" w:rsidRPr="00F201C7">
        <w:rPr>
          <w:rFonts w:ascii="Verdana" w:hAnsi="Verdana"/>
          <w:sz w:val="23"/>
          <w:szCs w:val="23"/>
        </w:rPr>
        <w:t>had no other op</w:t>
      </w:r>
      <w:r w:rsidR="00F65C18" w:rsidRPr="00F201C7">
        <w:rPr>
          <w:rFonts w:ascii="Verdana" w:hAnsi="Verdana"/>
          <w:color w:val="4B6E68"/>
          <w:sz w:val="23"/>
          <w:szCs w:val="23"/>
        </w:rPr>
        <w:t>t</w:t>
      </w:r>
      <w:r w:rsidR="00F65C18" w:rsidRPr="00F201C7">
        <w:rPr>
          <w:rFonts w:ascii="Verdana" w:hAnsi="Verdana"/>
          <w:sz w:val="23"/>
          <w:szCs w:val="23"/>
        </w:rPr>
        <w:t>ion except to accept his fault at th</w:t>
      </w:r>
      <w:r w:rsidR="00F65C18" w:rsidRPr="00F201C7">
        <w:rPr>
          <w:rFonts w:ascii="Verdana" w:hAnsi="Verdana"/>
          <w:color w:val="666D67"/>
          <w:sz w:val="23"/>
          <w:szCs w:val="23"/>
        </w:rPr>
        <w:t>a</w:t>
      </w:r>
      <w:r w:rsidR="00F65C18" w:rsidRPr="00F201C7">
        <w:rPr>
          <w:rFonts w:ascii="Verdana" w:hAnsi="Verdana"/>
          <w:sz w:val="23"/>
          <w:szCs w:val="23"/>
        </w:rPr>
        <w:t>t time to sa</w:t>
      </w:r>
      <w:r w:rsidR="00F65C18" w:rsidRPr="00F201C7">
        <w:rPr>
          <w:rFonts w:ascii="Verdana" w:hAnsi="Verdana"/>
          <w:color w:val="666D67"/>
          <w:sz w:val="23"/>
          <w:szCs w:val="23"/>
        </w:rPr>
        <w:t>v</w:t>
      </w:r>
      <w:r w:rsidR="00F65C18" w:rsidRPr="00F201C7">
        <w:rPr>
          <w:rFonts w:ascii="Verdana" w:hAnsi="Verdana"/>
          <w:sz w:val="23"/>
          <w:szCs w:val="23"/>
        </w:rPr>
        <w:t>e his</w:t>
      </w:r>
      <w:r w:rsidR="00F65C18" w:rsidRPr="00F201C7">
        <w:rPr>
          <w:rFonts w:ascii="Verdana" w:hAnsi="Verdana"/>
          <w:color w:val="4B6E68"/>
          <w:sz w:val="23"/>
          <w:szCs w:val="23"/>
        </w:rPr>
        <w:t xml:space="preserve"> </w:t>
      </w:r>
      <w:r w:rsidR="00F65C18" w:rsidRPr="00F201C7">
        <w:rPr>
          <w:rFonts w:ascii="Verdana" w:hAnsi="Verdana"/>
          <w:color w:val="605E79"/>
          <w:sz w:val="23"/>
          <w:szCs w:val="23"/>
        </w:rPr>
        <w:t>l</w:t>
      </w:r>
      <w:r w:rsidR="00F65C18" w:rsidRPr="00F201C7">
        <w:rPr>
          <w:rFonts w:ascii="Verdana" w:hAnsi="Verdana"/>
          <w:sz w:val="23"/>
          <w:szCs w:val="23"/>
        </w:rPr>
        <w:t>ife</w:t>
      </w:r>
      <w:r w:rsidR="00F65C18" w:rsidRPr="00F201C7">
        <w:rPr>
          <w:rFonts w:ascii="Verdana" w:hAnsi="Verdana"/>
          <w:color w:val="304263"/>
          <w:sz w:val="23"/>
          <w:szCs w:val="23"/>
        </w:rPr>
        <w:t xml:space="preserve">. </w:t>
      </w:r>
      <w:r w:rsidR="00F65C18" w:rsidRPr="00F201C7">
        <w:rPr>
          <w:rFonts w:ascii="Verdana" w:hAnsi="Verdana"/>
          <w:sz w:val="23"/>
          <w:szCs w:val="23"/>
        </w:rPr>
        <w:t>In-fact</w:t>
      </w:r>
      <w:r w:rsidR="00F65C18" w:rsidRPr="00F201C7">
        <w:rPr>
          <w:rFonts w:ascii="Verdana" w:hAnsi="Verdana"/>
          <w:color w:val="666D67"/>
          <w:sz w:val="23"/>
          <w:szCs w:val="23"/>
        </w:rPr>
        <w:t xml:space="preserve">, </w:t>
      </w:r>
      <w:r w:rsidR="00F65C18" w:rsidRPr="00F201C7">
        <w:rPr>
          <w:rFonts w:ascii="Verdana" w:hAnsi="Verdana"/>
          <w:color w:val="605E79"/>
          <w:sz w:val="23"/>
          <w:szCs w:val="23"/>
        </w:rPr>
        <w:t>t</w:t>
      </w:r>
      <w:r w:rsidR="00F65C18" w:rsidRPr="00F201C7">
        <w:rPr>
          <w:rFonts w:ascii="Verdana" w:hAnsi="Verdana"/>
          <w:sz w:val="23"/>
          <w:szCs w:val="23"/>
        </w:rPr>
        <w:t>h</w:t>
      </w:r>
      <w:r w:rsidR="00F65C18" w:rsidRPr="00F201C7">
        <w:rPr>
          <w:rFonts w:ascii="Verdana" w:hAnsi="Verdana"/>
          <w:color w:val="4B6E68"/>
          <w:sz w:val="23"/>
          <w:szCs w:val="23"/>
        </w:rPr>
        <w:t>e</w:t>
      </w:r>
      <w:r w:rsidR="00F65C18" w:rsidRPr="00F201C7">
        <w:rPr>
          <w:rFonts w:ascii="Verdana" w:hAnsi="Verdana"/>
          <w:sz w:val="23"/>
          <w:szCs w:val="23"/>
        </w:rPr>
        <w:t>re was no negligence or defic</w:t>
      </w:r>
      <w:r w:rsidR="00F65C18" w:rsidRPr="00F201C7">
        <w:rPr>
          <w:rFonts w:ascii="Verdana" w:hAnsi="Verdana"/>
          <w:color w:val="666D67"/>
          <w:sz w:val="23"/>
          <w:szCs w:val="23"/>
        </w:rPr>
        <w:t>i</w:t>
      </w:r>
      <w:r w:rsidR="00F65C18" w:rsidRPr="00F201C7">
        <w:rPr>
          <w:rFonts w:ascii="Verdana" w:hAnsi="Verdana"/>
          <w:sz w:val="23"/>
          <w:szCs w:val="23"/>
        </w:rPr>
        <w:t>ency in service o</w:t>
      </w:r>
      <w:r w:rsidR="00F65C18" w:rsidRPr="00F201C7">
        <w:rPr>
          <w:rFonts w:ascii="Verdana" w:hAnsi="Verdana"/>
          <w:color w:val="4B6E68"/>
          <w:sz w:val="23"/>
          <w:szCs w:val="23"/>
        </w:rPr>
        <w:t xml:space="preserve">n </w:t>
      </w:r>
      <w:r w:rsidR="00F0529C" w:rsidRPr="00F201C7">
        <w:rPr>
          <w:rFonts w:ascii="Verdana" w:hAnsi="Verdana"/>
          <w:sz w:val="23"/>
          <w:szCs w:val="23"/>
        </w:rPr>
        <w:t>his part</w:t>
      </w:r>
      <w:r w:rsidR="00F65C18" w:rsidRPr="00F201C7">
        <w:rPr>
          <w:rFonts w:ascii="Verdana" w:hAnsi="Verdana"/>
          <w:sz w:val="23"/>
          <w:szCs w:val="23"/>
        </w:rPr>
        <w:t xml:space="preserve">. </w:t>
      </w:r>
    </w:p>
    <w:p w:rsidR="00C600C2" w:rsidRPr="00F201C7" w:rsidRDefault="00C600C2" w:rsidP="00F201C7">
      <w:pPr>
        <w:pStyle w:val="NoSpacing"/>
        <w:ind w:right="-1"/>
        <w:rPr>
          <w:rFonts w:ascii="Verdana" w:hAnsi="Verdana"/>
          <w:sz w:val="23"/>
          <w:szCs w:val="23"/>
        </w:rPr>
      </w:pPr>
    </w:p>
    <w:p w:rsidR="00C600C2" w:rsidRPr="00F201C7" w:rsidRDefault="00C600C2" w:rsidP="00F201C7">
      <w:pPr>
        <w:pStyle w:val="NoSpacing"/>
        <w:ind w:right="-1"/>
        <w:rPr>
          <w:rFonts w:ascii="Verdana" w:hAnsi="Verdana"/>
          <w:sz w:val="23"/>
          <w:szCs w:val="23"/>
        </w:rPr>
      </w:pPr>
    </w:p>
    <w:p w:rsidR="00F65C18" w:rsidRPr="00F201C7" w:rsidRDefault="00F65C18" w:rsidP="00F201C7">
      <w:pPr>
        <w:spacing w:line="360" w:lineRule="auto"/>
        <w:ind w:right="-1"/>
        <w:jc w:val="both"/>
        <w:rPr>
          <w:rFonts w:ascii="Verdana" w:hAnsi="Verdana"/>
          <w:sz w:val="23"/>
          <w:szCs w:val="23"/>
        </w:rPr>
      </w:pPr>
      <w:r w:rsidRPr="00F201C7">
        <w:rPr>
          <w:rFonts w:ascii="Verdana" w:hAnsi="Verdana"/>
          <w:sz w:val="23"/>
          <w:szCs w:val="23"/>
        </w:rPr>
        <w:t>In view of the above, the Disciplinary Committee makes the following observations.</w:t>
      </w:r>
    </w:p>
    <w:p w:rsidR="00C600C2" w:rsidRPr="00F201C7" w:rsidRDefault="00F65C18" w:rsidP="00F201C7">
      <w:pPr>
        <w:pStyle w:val="ListParagraph"/>
        <w:numPr>
          <w:ilvl w:val="0"/>
          <w:numId w:val="12"/>
        </w:numPr>
        <w:spacing w:line="360" w:lineRule="auto"/>
        <w:ind w:left="993" w:right="-1" w:hanging="426"/>
        <w:jc w:val="both"/>
        <w:rPr>
          <w:rFonts w:ascii="Verdana" w:hAnsi="Verdana"/>
          <w:sz w:val="23"/>
          <w:szCs w:val="23"/>
        </w:rPr>
      </w:pPr>
      <w:r w:rsidRPr="00F201C7">
        <w:rPr>
          <w:rFonts w:ascii="Verdana" w:hAnsi="Verdana"/>
          <w:sz w:val="23"/>
          <w:szCs w:val="23"/>
        </w:rPr>
        <w:t xml:space="preserve">It is noted that complainant Smt. </w:t>
      </w:r>
      <w:proofErr w:type="spellStart"/>
      <w:r w:rsidRPr="00F201C7">
        <w:rPr>
          <w:rFonts w:ascii="Verdana" w:hAnsi="Verdana"/>
          <w:sz w:val="23"/>
          <w:szCs w:val="23"/>
        </w:rPr>
        <w:t>Unaiza</w:t>
      </w:r>
      <w:proofErr w:type="spellEnd"/>
      <w:r w:rsidRPr="00F201C7">
        <w:rPr>
          <w:rFonts w:ascii="Verdana" w:hAnsi="Verdana"/>
          <w:sz w:val="23"/>
          <w:szCs w:val="23"/>
        </w:rPr>
        <w:t>, 21 years female, during her ante natal period</w:t>
      </w:r>
      <w:r w:rsidR="00F0529C" w:rsidRPr="00F201C7">
        <w:rPr>
          <w:rFonts w:ascii="Verdana" w:hAnsi="Verdana"/>
          <w:sz w:val="23"/>
          <w:szCs w:val="23"/>
        </w:rPr>
        <w:t>,</w:t>
      </w:r>
      <w:r w:rsidRPr="00F201C7">
        <w:rPr>
          <w:rFonts w:ascii="Verdana" w:hAnsi="Verdana"/>
          <w:sz w:val="23"/>
          <w:szCs w:val="23"/>
        </w:rPr>
        <w:t xml:space="preserve"> underwent ante natal ultrasound at 09 weeks 04 days on 10</w:t>
      </w:r>
      <w:r w:rsidRPr="00F201C7">
        <w:rPr>
          <w:rFonts w:ascii="Verdana" w:hAnsi="Verdana"/>
          <w:sz w:val="23"/>
          <w:szCs w:val="23"/>
          <w:vertAlign w:val="superscript"/>
        </w:rPr>
        <w:t>th</w:t>
      </w:r>
      <w:r w:rsidRPr="00F201C7">
        <w:rPr>
          <w:rFonts w:ascii="Verdana" w:hAnsi="Verdana"/>
          <w:sz w:val="23"/>
          <w:szCs w:val="23"/>
        </w:rPr>
        <w:t xml:space="preserve"> July, 2017 at </w:t>
      </w:r>
      <w:proofErr w:type="spellStart"/>
      <w:r w:rsidRPr="00F201C7">
        <w:rPr>
          <w:rFonts w:ascii="Verdana" w:hAnsi="Verdana" w:cs="Times New Roman"/>
          <w:bCs/>
          <w:sz w:val="23"/>
          <w:szCs w:val="23"/>
        </w:rPr>
        <w:t>P.D.</w:t>
      </w:r>
      <w:proofErr w:type="spellEnd"/>
      <w:r w:rsidRPr="00F201C7">
        <w:rPr>
          <w:rFonts w:ascii="Verdana" w:hAnsi="Verdana" w:cs="Times New Roman"/>
          <w:bCs/>
          <w:sz w:val="23"/>
          <w:szCs w:val="23"/>
        </w:rPr>
        <w:t xml:space="preserve"> Gupta </w:t>
      </w:r>
      <w:proofErr w:type="spellStart"/>
      <w:r w:rsidRPr="00F201C7">
        <w:rPr>
          <w:rFonts w:ascii="Verdana" w:hAnsi="Verdana" w:cs="Times New Roman"/>
          <w:bCs/>
          <w:sz w:val="23"/>
          <w:szCs w:val="23"/>
        </w:rPr>
        <w:t>Mediscan</w:t>
      </w:r>
      <w:proofErr w:type="spellEnd"/>
      <w:r w:rsidRPr="00F201C7">
        <w:rPr>
          <w:rFonts w:ascii="Verdana" w:hAnsi="Verdana" w:cs="Times New Roman"/>
          <w:bCs/>
          <w:sz w:val="23"/>
          <w:szCs w:val="23"/>
        </w:rPr>
        <w:t xml:space="preserve"> </w:t>
      </w:r>
      <w:proofErr w:type="spellStart"/>
      <w:r w:rsidRPr="00F201C7">
        <w:rPr>
          <w:rFonts w:ascii="Verdana" w:hAnsi="Verdana" w:cs="Times New Roman"/>
          <w:bCs/>
          <w:sz w:val="23"/>
          <w:szCs w:val="23"/>
        </w:rPr>
        <w:t>Center</w:t>
      </w:r>
      <w:proofErr w:type="spellEnd"/>
      <w:r w:rsidRPr="00F201C7">
        <w:rPr>
          <w:rFonts w:ascii="Verdana" w:hAnsi="Verdana" w:cs="Times New Roman"/>
          <w:bCs/>
          <w:sz w:val="23"/>
          <w:szCs w:val="23"/>
        </w:rPr>
        <w:t xml:space="preserve"> Pvt. </w:t>
      </w:r>
      <w:proofErr w:type="spellStart"/>
      <w:r w:rsidRPr="00F201C7">
        <w:rPr>
          <w:rFonts w:ascii="Verdana" w:hAnsi="Verdana" w:cs="Times New Roman"/>
          <w:bCs/>
          <w:sz w:val="23"/>
          <w:szCs w:val="23"/>
        </w:rPr>
        <w:t>Ltd.which</w:t>
      </w:r>
      <w:proofErr w:type="spellEnd"/>
      <w:r w:rsidRPr="00F201C7">
        <w:rPr>
          <w:rFonts w:ascii="Verdana" w:hAnsi="Verdana" w:cs="Times New Roman"/>
          <w:bCs/>
          <w:sz w:val="23"/>
          <w:szCs w:val="23"/>
        </w:rPr>
        <w:t xml:space="preserve"> was reported as normal. Thereafter she underwent ante natal ultrasound</w:t>
      </w:r>
      <w:r w:rsidR="00977DEF" w:rsidRPr="00F201C7">
        <w:rPr>
          <w:rFonts w:ascii="Verdana" w:hAnsi="Verdana" w:cs="Times New Roman"/>
          <w:bCs/>
          <w:sz w:val="23"/>
          <w:szCs w:val="23"/>
        </w:rPr>
        <w:t xml:space="preserve"> (Level-II)</w:t>
      </w:r>
      <w:r w:rsidRPr="00F201C7">
        <w:rPr>
          <w:rFonts w:ascii="Verdana" w:hAnsi="Verdana" w:cs="Times New Roman"/>
          <w:bCs/>
          <w:sz w:val="23"/>
          <w:szCs w:val="23"/>
        </w:rPr>
        <w:t xml:space="preserve"> at the same ce</w:t>
      </w:r>
      <w:r w:rsidR="0013076D" w:rsidRPr="00F201C7">
        <w:rPr>
          <w:rFonts w:ascii="Verdana" w:hAnsi="Verdana" w:cs="Times New Roman"/>
          <w:bCs/>
          <w:sz w:val="23"/>
          <w:szCs w:val="23"/>
        </w:rPr>
        <w:t>n</w:t>
      </w:r>
      <w:r w:rsidRPr="00F201C7">
        <w:rPr>
          <w:rFonts w:ascii="Verdana" w:hAnsi="Verdana" w:cs="Times New Roman"/>
          <w:bCs/>
          <w:sz w:val="23"/>
          <w:szCs w:val="23"/>
        </w:rPr>
        <w:t xml:space="preserve">tre </w:t>
      </w:r>
      <w:r w:rsidR="00C600C2" w:rsidRPr="00F201C7">
        <w:rPr>
          <w:rFonts w:ascii="Verdana" w:hAnsi="Verdana" w:cs="Times New Roman"/>
          <w:bCs/>
          <w:sz w:val="23"/>
          <w:szCs w:val="23"/>
        </w:rPr>
        <w:t>on 12.09.2017 (18 weeks 03 days</w:t>
      </w:r>
      <w:r w:rsidR="00977DEF" w:rsidRPr="00F201C7">
        <w:rPr>
          <w:rFonts w:ascii="Verdana" w:hAnsi="Verdana" w:cs="Times New Roman"/>
          <w:bCs/>
          <w:sz w:val="23"/>
          <w:szCs w:val="23"/>
        </w:rPr>
        <w:t>), and then on 15.01.2018</w:t>
      </w:r>
      <w:r w:rsidRPr="00F201C7">
        <w:rPr>
          <w:rFonts w:ascii="Verdana" w:hAnsi="Verdana" w:cs="Times New Roman"/>
          <w:bCs/>
          <w:sz w:val="23"/>
          <w:szCs w:val="23"/>
        </w:rPr>
        <w:t xml:space="preserve">(36 weeks </w:t>
      </w:r>
      <w:proofErr w:type="spellStart"/>
      <w:r w:rsidRPr="00F201C7">
        <w:rPr>
          <w:rFonts w:ascii="Verdana" w:hAnsi="Verdana" w:cs="Times New Roman"/>
          <w:bCs/>
          <w:sz w:val="23"/>
          <w:szCs w:val="23"/>
        </w:rPr>
        <w:t>fetal</w:t>
      </w:r>
      <w:proofErr w:type="spellEnd"/>
      <w:r w:rsidRPr="00F201C7">
        <w:rPr>
          <w:rFonts w:ascii="Verdana" w:hAnsi="Verdana" w:cs="Times New Roman"/>
          <w:bCs/>
          <w:sz w:val="23"/>
          <w:szCs w:val="23"/>
        </w:rPr>
        <w:t xml:space="preserve"> maturity) which were reported as no gross abnormality seen. The complainant subsequently delivered a </w:t>
      </w:r>
      <w:r w:rsidRPr="00F201C7">
        <w:rPr>
          <w:rFonts w:ascii="Verdana" w:hAnsi="Verdana" w:cs="Times New Roman"/>
          <w:bCs/>
          <w:sz w:val="23"/>
          <w:szCs w:val="23"/>
        </w:rPr>
        <w:lastRenderedPageBreak/>
        <w:t xml:space="preserve">female </w:t>
      </w:r>
      <w:r w:rsidR="0013076D" w:rsidRPr="00F201C7">
        <w:rPr>
          <w:rFonts w:ascii="Verdana" w:hAnsi="Verdana" w:cs="Times New Roman"/>
          <w:bCs/>
          <w:sz w:val="23"/>
          <w:szCs w:val="23"/>
        </w:rPr>
        <w:t>baby on 10.02.2018</w:t>
      </w:r>
      <w:r w:rsidR="00510800" w:rsidRPr="00F201C7">
        <w:rPr>
          <w:rFonts w:ascii="Verdana" w:hAnsi="Verdana" w:cs="Times New Roman"/>
          <w:bCs/>
          <w:sz w:val="23"/>
          <w:szCs w:val="23"/>
        </w:rPr>
        <w:t xml:space="preserve"> at </w:t>
      </w:r>
      <w:proofErr w:type="spellStart"/>
      <w:r w:rsidR="00510800" w:rsidRPr="00F201C7">
        <w:rPr>
          <w:rFonts w:ascii="Verdana" w:hAnsi="Verdana" w:cs="Times New Roman"/>
          <w:bCs/>
          <w:sz w:val="23"/>
          <w:szCs w:val="23"/>
        </w:rPr>
        <w:t>San</w:t>
      </w:r>
      <w:r w:rsidR="009F31B5">
        <w:rPr>
          <w:rFonts w:ascii="Verdana" w:hAnsi="Verdana" w:cs="Times New Roman"/>
          <w:bCs/>
          <w:sz w:val="23"/>
          <w:szCs w:val="23"/>
        </w:rPr>
        <w:t>j</w:t>
      </w:r>
      <w:r w:rsidR="00510800" w:rsidRPr="00F201C7">
        <w:rPr>
          <w:rFonts w:ascii="Verdana" w:hAnsi="Verdana" w:cs="Times New Roman"/>
          <w:bCs/>
          <w:sz w:val="23"/>
          <w:szCs w:val="23"/>
        </w:rPr>
        <w:t>eevan</w:t>
      </w:r>
      <w:proofErr w:type="spellEnd"/>
      <w:r w:rsidR="00510800" w:rsidRPr="00F201C7">
        <w:rPr>
          <w:rFonts w:ascii="Verdana" w:hAnsi="Verdana" w:cs="Times New Roman"/>
          <w:bCs/>
          <w:sz w:val="23"/>
          <w:szCs w:val="23"/>
        </w:rPr>
        <w:t xml:space="preserve"> Hospital, Darya </w:t>
      </w:r>
      <w:proofErr w:type="spellStart"/>
      <w:r w:rsidR="00510800" w:rsidRPr="00F201C7">
        <w:rPr>
          <w:rFonts w:ascii="Verdana" w:hAnsi="Verdana" w:cs="Times New Roman"/>
          <w:bCs/>
          <w:sz w:val="23"/>
          <w:szCs w:val="23"/>
        </w:rPr>
        <w:t>Ganj</w:t>
      </w:r>
      <w:proofErr w:type="spellEnd"/>
      <w:r w:rsidR="00510800" w:rsidRPr="00F201C7">
        <w:rPr>
          <w:rFonts w:ascii="Verdana" w:hAnsi="Verdana" w:cs="Times New Roman"/>
          <w:bCs/>
          <w:sz w:val="23"/>
          <w:szCs w:val="23"/>
        </w:rPr>
        <w:t>, New Delhi</w:t>
      </w:r>
      <w:r w:rsidR="00C600C2" w:rsidRPr="00F201C7">
        <w:rPr>
          <w:rFonts w:ascii="Verdana" w:hAnsi="Verdana" w:cs="Times New Roman"/>
          <w:bCs/>
          <w:sz w:val="23"/>
          <w:szCs w:val="23"/>
        </w:rPr>
        <w:t xml:space="preserve"> with left forearm absent</w:t>
      </w:r>
      <w:r w:rsidR="0013076D" w:rsidRPr="00F201C7">
        <w:rPr>
          <w:rFonts w:ascii="Verdana" w:hAnsi="Verdana" w:cs="Times New Roman"/>
          <w:bCs/>
          <w:sz w:val="23"/>
          <w:szCs w:val="23"/>
        </w:rPr>
        <w:t>.</w:t>
      </w:r>
    </w:p>
    <w:p w:rsidR="00C600C2" w:rsidRPr="00F201C7" w:rsidRDefault="00C600C2" w:rsidP="00F201C7">
      <w:pPr>
        <w:pStyle w:val="NoSpacing"/>
        <w:ind w:right="-1"/>
        <w:rPr>
          <w:rFonts w:ascii="Verdana" w:hAnsi="Verdana"/>
          <w:sz w:val="23"/>
          <w:szCs w:val="23"/>
        </w:rPr>
      </w:pPr>
    </w:p>
    <w:p w:rsidR="00C65AA1" w:rsidRPr="00F201C7" w:rsidRDefault="0058199E" w:rsidP="00A45DC3">
      <w:pPr>
        <w:pStyle w:val="ListParagraph"/>
        <w:numPr>
          <w:ilvl w:val="0"/>
          <w:numId w:val="12"/>
        </w:numPr>
        <w:tabs>
          <w:tab w:val="left" w:pos="284"/>
          <w:tab w:val="left" w:pos="993"/>
        </w:tabs>
        <w:spacing w:after="0" w:line="360" w:lineRule="auto"/>
        <w:ind w:left="993" w:right="-1" w:hanging="426"/>
        <w:jc w:val="both"/>
        <w:rPr>
          <w:rFonts w:ascii="Verdana" w:hAnsi="Verdana"/>
          <w:sz w:val="23"/>
          <w:szCs w:val="23"/>
        </w:rPr>
      </w:pPr>
      <w:r w:rsidRPr="00F201C7">
        <w:rPr>
          <w:rFonts w:ascii="Verdana" w:hAnsi="Verdana"/>
          <w:sz w:val="23"/>
          <w:szCs w:val="23"/>
        </w:rPr>
        <w:t xml:space="preserve">The explanation submitted by Dr. </w:t>
      </w:r>
      <w:proofErr w:type="spellStart"/>
      <w:r w:rsidRPr="00F201C7">
        <w:rPr>
          <w:rFonts w:ascii="Verdana" w:hAnsi="Verdana"/>
          <w:sz w:val="23"/>
          <w:szCs w:val="23"/>
        </w:rPr>
        <w:t>P.D.</w:t>
      </w:r>
      <w:proofErr w:type="spellEnd"/>
      <w:r w:rsidRPr="00F201C7">
        <w:rPr>
          <w:rFonts w:ascii="Verdana" w:hAnsi="Verdana"/>
          <w:sz w:val="23"/>
          <w:szCs w:val="23"/>
        </w:rPr>
        <w:t xml:space="preserve"> Gupta that </w:t>
      </w:r>
      <w:r w:rsidR="00A45DC3" w:rsidRPr="00F201C7">
        <w:rPr>
          <w:rFonts w:ascii="Verdana" w:hAnsi="Verdana"/>
          <w:sz w:val="23"/>
          <w:szCs w:val="23"/>
        </w:rPr>
        <w:t xml:space="preserve">prenatal detection of </w:t>
      </w:r>
      <w:r w:rsidR="00A45DC3" w:rsidRPr="00F201C7">
        <w:rPr>
          <w:rFonts w:ascii="Verdana" w:hAnsi="Verdana"/>
          <w:color w:val="2B3C39"/>
          <w:sz w:val="23"/>
          <w:szCs w:val="23"/>
        </w:rPr>
        <w:t>isolat</w:t>
      </w:r>
      <w:r w:rsidR="00A45DC3" w:rsidRPr="00F201C7">
        <w:rPr>
          <w:rFonts w:ascii="Verdana" w:hAnsi="Verdana"/>
          <w:sz w:val="23"/>
          <w:szCs w:val="23"/>
        </w:rPr>
        <w:t>e</w:t>
      </w:r>
      <w:r w:rsidR="00A45DC3" w:rsidRPr="00F201C7">
        <w:rPr>
          <w:rFonts w:ascii="Verdana" w:hAnsi="Verdana"/>
          <w:color w:val="2B3C39"/>
          <w:sz w:val="23"/>
          <w:szCs w:val="23"/>
        </w:rPr>
        <w:t>d non-</w:t>
      </w:r>
      <w:proofErr w:type="spellStart"/>
      <w:r w:rsidR="00A45DC3" w:rsidRPr="00F201C7">
        <w:rPr>
          <w:rFonts w:ascii="Verdana" w:hAnsi="Verdana"/>
          <w:color w:val="2B3C39"/>
          <w:sz w:val="23"/>
          <w:szCs w:val="23"/>
        </w:rPr>
        <w:t>s</w:t>
      </w:r>
      <w:r w:rsidR="00A45DC3" w:rsidRPr="00F201C7">
        <w:rPr>
          <w:rFonts w:ascii="Verdana" w:hAnsi="Verdana"/>
          <w:sz w:val="23"/>
          <w:szCs w:val="23"/>
        </w:rPr>
        <w:t>y</w:t>
      </w:r>
      <w:r w:rsidR="00A45DC3" w:rsidRPr="00F201C7">
        <w:rPr>
          <w:rFonts w:ascii="Verdana" w:hAnsi="Verdana"/>
          <w:color w:val="2B3C39"/>
          <w:sz w:val="23"/>
          <w:szCs w:val="23"/>
        </w:rPr>
        <w:t>ndrom</w:t>
      </w:r>
      <w:r w:rsidR="00A45DC3" w:rsidRPr="00F201C7">
        <w:rPr>
          <w:rFonts w:ascii="Verdana" w:hAnsi="Verdana"/>
          <w:sz w:val="23"/>
          <w:szCs w:val="23"/>
        </w:rPr>
        <w:t>ic</w:t>
      </w:r>
      <w:proofErr w:type="spellEnd"/>
      <w:r w:rsidR="00A45DC3" w:rsidRPr="00F201C7">
        <w:rPr>
          <w:rFonts w:ascii="Verdana" w:hAnsi="Verdana"/>
          <w:sz w:val="23"/>
          <w:szCs w:val="23"/>
        </w:rPr>
        <w:t xml:space="preserve"> limb reduction anomaly</w:t>
      </w:r>
      <w:r w:rsidR="00A45DC3">
        <w:rPr>
          <w:rFonts w:ascii="Verdana" w:hAnsi="Verdana"/>
          <w:sz w:val="23"/>
          <w:szCs w:val="23"/>
        </w:rPr>
        <w:t xml:space="preserve"> </w:t>
      </w:r>
      <w:r w:rsidR="00A45DC3" w:rsidRPr="00F201C7">
        <w:rPr>
          <w:rFonts w:ascii="Verdana" w:hAnsi="Verdana"/>
          <w:sz w:val="23"/>
          <w:szCs w:val="23"/>
        </w:rPr>
        <w:t xml:space="preserve">(as it was </w:t>
      </w:r>
      <w:r w:rsidR="00A45DC3" w:rsidRPr="00F201C7">
        <w:rPr>
          <w:rFonts w:ascii="Verdana" w:hAnsi="Verdana"/>
          <w:color w:val="2B3C39"/>
          <w:sz w:val="23"/>
          <w:szCs w:val="23"/>
        </w:rPr>
        <w:t>i</w:t>
      </w:r>
      <w:r w:rsidR="00A45DC3" w:rsidRPr="00F201C7">
        <w:rPr>
          <w:rFonts w:ascii="Verdana" w:hAnsi="Verdana"/>
          <w:sz w:val="23"/>
          <w:szCs w:val="23"/>
        </w:rPr>
        <w:t>n the case of complainant) is d</w:t>
      </w:r>
      <w:r w:rsidR="00A45DC3" w:rsidRPr="00F201C7">
        <w:rPr>
          <w:rFonts w:ascii="Verdana" w:hAnsi="Verdana"/>
          <w:color w:val="42795E"/>
          <w:sz w:val="23"/>
          <w:szCs w:val="23"/>
        </w:rPr>
        <w:t>i</w:t>
      </w:r>
      <w:r w:rsidR="00A45DC3" w:rsidRPr="00F201C7">
        <w:rPr>
          <w:rFonts w:ascii="Verdana" w:hAnsi="Verdana"/>
          <w:sz w:val="23"/>
          <w:szCs w:val="23"/>
        </w:rPr>
        <w:t>fficult with poor results an</w:t>
      </w:r>
      <w:r w:rsidR="00A45DC3" w:rsidRPr="00F201C7">
        <w:rPr>
          <w:rFonts w:ascii="Verdana" w:hAnsi="Verdana"/>
          <w:color w:val="2B3C39"/>
          <w:sz w:val="23"/>
          <w:szCs w:val="23"/>
        </w:rPr>
        <w:t xml:space="preserve">d </w:t>
      </w:r>
      <w:r w:rsidR="00A45DC3" w:rsidRPr="00F201C7">
        <w:rPr>
          <w:rFonts w:ascii="Verdana" w:hAnsi="Verdana"/>
          <w:sz w:val="23"/>
          <w:szCs w:val="23"/>
        </w:rPr>
        <w:t xml:space="preserve">may be </w:t>
      </w:r>
      <w:r w:rsidR="00A45DC3" w:rsidRPr="00F201C7">
        <w:rPr>
          <w:rFonts w:ascii="Verdana" w:hAnsi="Verdana"/>
          <w:color w:val="2B3C39"/>
          <w:sz w:val="23"/>
          <w:szCs w:val="23"/>
        </w:rPr>
        <w:t>m</w:t>
      </w:r>
      <w:r w:rsidR="00A45DC3" w:rsidRPr="00F201C7">
        <w:rPr>
          <w:rFonts w:ascii="Verdana" w:hAnsi="Verdana"/>
          <w:sz w:val="23"/>
          <w:szCs w:val="23"/>
        </w:rPr>
        <w:t xml:space="preserve">issed as the </w:t>
      </w:r>
      <w:proofErr w:type="spellStart"/>
      <w:r w:rsidR="00A45DC3" w:rsidRPr="00F201C7">
        <w:rPr>
          <w:rFonts w:ascii="Verdana" w:hAnsi="Verdana"/>
          <w:sz w:val="23"/>
          <w:szCs w:val="23"/>
        </w:rPr>
        <w:t>fetus</w:t>
      </w:r>
      <w:proofErr w:type="spellEnd"/>
      <w:r w:rsidR="00A45DC3" w:rsidRPr="00F201C7">
        <w:rPr>
          <w:rFonts w:ascii="Verdana" w:hAnsi="Verdana"/>
          <w:sz w:val="23"/>
          <w:szCs w:val="23"/>
        </w:rPr>
        <w:t xml:space="preserve"> is always in a moving position in the womb with variable lie and presentation besides overlapp</w:t>
      </w:r>
      <w:r w:rsidR="00A45DC3" w:rsidRPr="00F201C7">
        <w:rPr>
          <w:rFonts w:ascii="Verdana" w:hAnsi="Verdana"/>
          <w:color w:val="2B3C39"/>
          <w:sz w:val="23"/>
          <w:szCs w:val="23"/>
        </w:rPr>
        <w:t>i</w:t>
      </w:r>
      <w:r w:rsidR="00A45DC3" w:rsidRPr="00F201C7">
        <w:rPr>
          <w:rFonts w:ascii="Verdana" w:hAnsi="Verdana"/>
          <w:sz w:val="23"/>
          <w:szCs w:val="23"/>
        </w:rPr>
        <w:t xml:space="preserve">ng of </w:t>
      </w:r>
      <w:proofErr w:type="spellStart"/>
      <w:r w:rsidR="00A45DC3" w:rsidRPr="00F201C7">
        <w:rPr>
          <w:rFonts w:ascii="Verdana" w:hAnsi="Verdana"/>
          <w:sz w:val="23"/>
          <w:szCs w:val="23"/>
        </w:rPr>
        <w:t>fetal</w:t>
      </w:r>
      <w:proofErr w:type="spellEnd"/>
      <w:r w:rsidR="00A45DC3" w:rsidRPr="00F201C7">
        <w:rPr>
          <w:rFonts w:ascii="Verdana" w:hAnsi="Verdana"/>
          <w:sz w:val="23"/>
          <w:szCs w:val="23"/>
        </w:rPr>
        <w:t xml:space="preserve"> anatom</w:t>
      </w:r>
      <w:r w:rsidR="00A45DC3" w:rsidRPr="00F201C7">
        <w:rPr>
          <w:rFonts w:ascii="Verdana" w:hAnsi="Verdana"/>
          <w:color w:val="2B3C39"/>
          <w:sz w:val="23"/>
          <w:szCs w:val="23"/>
        </w:rPr>
        <w:t>i</w:t>
      </w:r>
      <w:r w:rsidR="00A45DC3" w:rsidRPr="00F201C7">
        <w:rPr>
          <w:rFonts w:ascii="Verdana" w:hAnsi="Verdana"/>
          <w:sz w:val="23"/>
          <w:szCs w:val="23"/>
        </w:rPr>
        <w:t>ca</w:t>
      </w:r>
      <w:r w:rsidR="00A45DC3" w:rsidRPr="00F201C7">
        <w:rPr>
          <w:rFonts w:ascii="Verdana" w:hAnsi="Verdana"/>
          <w:color w:val="2B3C39"/>
          <w:sz w:val="23"/>
          <w:szCs w:val="23"/>
        </w:rPr>
        <w:t xml:space="preserve">l </w:t>
      </w:r>
      <w:r w:rsidR="00A45DC3" w:rsidRPr="00F201C7">
        <w:rPr>
          <w:rFonts w:ascii="Verdana" w:hAnsi="Verdana"/>
          <w:sz w:val="23"/>
          <w:szCs w:val="23"/>
        </w:rPr>
        <w:t>parts, particularly ext</w:t>
      </w:r>
      <w:r w:rsidR="00A45DC3" w:rsidRPr="00F201C7">
        <w:rPr>
          <w:rFonts w:ascii="Verdana" w:hAnsi="Verdana"/>
          <w:color w:val="2B3C39"/>
          <w:sz w:val="23"/>
          <w:szCs w:val="23"/>
        </w:rPr>
        <w:t>r</w:t>
      </w:r>
      <w:r w:rsidR="00A45DC3" w:rsidRPr="00F201C7">
        <w:rPr>
          <w:rFonts w:ascii="Verdana" w:hAnsi="Verdana"/>
          <w:sz w:val="23"/>
          <w:szCs w:val="23"/>
        </w:rPr>
        <w:t>emities</w:t>
      </w:r>
      <w:r w:rsidRPr="00F201C7">
        <w:rPr>
          <w:rFonts w:ascii="Verdana" w:hAnsi="Verdana"/>
          <w:sz w:val="23"/>
          <w:szCs w:val="23"/>
        </w:rPr>
        <w:t>; is</w:t>
      </w:r>
      <w:r w:rsidR="0007207E">
        <w:rPr>
          <w:rFonts w:ascii="Verdana" w:hAnsi="Verdana"/>
          <w:sz w:val="23"/>
          <w:szCs w:val="23"/>
        </w:rPr>
        <w:t xml:space="preserve"> found to be medically tenable.  Also </w:t>
      </w:r>
      <w:r w:rsidRPr="00F201C7">
        <w:rPr>
          <w:rFonts w:ascii="Verdana" w:hAnsi="Verdana"/>
          <w:sz w:val="23"/>
          <w:szCs w:val="23"/>
        </w:rPr>
        <w:t xml:space="preserve">the isolated </w:t>
      </w:r>
      <w:r w:rsidR="0007207E">
        <w:rPr>
          <w:rFonts w:ascii="Verdana" w:hAnsi="Verdana"/>
          <w:sz w:val="23"/>
          <w:szCs w:val="23"/>
        </w:rPr>
        <w:t>a</w:t>
      </w:r>
      <w:r w:rsidRPr="00F201C7">
        <w:rPr>
          <w:rFonts w:ascii="Verdana" w:hAnsi="Verdana"/>
          <w:sz w:val="23"/>
          <w:szCs w:val="23"/>
        </w:rPr>
        <w:t>mputation of an extremity can be due to amniotic band syndrome</w:t>
      </w:r>
      <w:r w:rsidR="0007207E">
        <w:rPr>
          <w:rFonts w:ascii="Verdana" w:hAnsi="Verdana"/>
          <w:sz w:val="23"/>
          <w:szCs w:val="23"/>
        </w:rPr>
        <w:t>,</w:t>
      </w:r>
      <w:r w:rsidRPr="00F201C7">
        <w:rPr>
          <w:rFonts w:ascii="Verdana" w:hAnsi="Verdana"/>
          <w:sz w:val="23"/>
          <w:szCs w:val="23"/>
        </w:rPr>
        <w:t xml:space="preserve"> which is a known occurrence as per </w:t>
      </w:r>
      <w:r w:rsidR="0007207E">
        <w:rPr>
          <w:rFonts w:ascii="Verdana" w:hAnsi="Verdana"/>
          <w:sz w:val="23"/>
          <w:szCs w:val="23"/>
        </w:rPr>
        <w:t>medical l</w:t>
      </w:r>
      <w:r w:rsidRPr="00F201C7">
        <w:rPr>
          <w:rFonts w:ascii="Verdana" w:hAnsi="Verdana"/>
          <w:sz w:val="23"/>
          <w:szCs w:val="23"/>
        </w:rPr>
        <w:t xml:space="preserve">iterature.  </w:t>
      </w:r>
    </w:p>
    <w:p w:rsidR="00F201C7" w:rsidRPr="00F201C7" w:rsidRDefault="00F201C7" w:rsidP="00A45DC3">
      <w:pPr>
        <w:pStyle w:val="NoSpacing"/>
      </w:pPr>
    </w:p>
    <w:p w:rsidR="00F201C7" w:rsidRDefault="00F201C7" w:rsidP="00F201C7">
      <w:pPr>
        <w:tabs>
          <w:tab w:val="left" w:pos="284"/>
          <w:tab w:val="left" w:pos="709"/>
          <w:tab w:val="left" w:pos="851"/>
          <w:tab w:val="left" w:pos="1276"/>
        </w:tabs>
        <w:spacing w:after="0" w:line="360" w:lineRule="auto"/>
        <w:ind w:right="-1"/>
        <w:jc w:val="both"/>
        <w:rPr>
          <w:rFonts w:ascii="Verdana" w:hAnsi="Verdana" w:cs="Times New Roman"/>
          <w:bCs/>
          <w:sz w:val="23"/>
          <w:szCs w:val="23"/>
        </w:rPr>
      </w:pPr>
      <w:r w:rsidRPr="00F201C7">
        <w:rPr>
          <w:rFonts w:ascii="Verdana" w:hAnsi="Verdana"/>
          <w:sz w:val="23"/>
          <w:szCs w:val="23"/>
        </w:rPr>
        <w:t xml:space="preserve">In </w:t>
      </w:r>
      <w:r>
        <w:rPr>
          <w:rFonts w:ascii="Verdana" w:hAnsi="Verdana"/>
          <w:sz w:val="23"/>
          <w:szCs w:val="23"/>
        </w:rPr>
        <w:t xml:space="preserve">light of the observations made herein-above, it is the decision of the Disciplinary Committee that no medical negligence can be attributed </w:t>
      </w:r>
      <w:r w:rsidRPr="00F201C7">
        <w:rPr>
          <w:rFonts w:ascii="Verdana" w:hAnsi="Verdana" w:cs="Times New Roman"/>
          <w:bCs/>
          <w:sz w:val="23"/>
          <w:szCs w:val="23"/>
        </w:rPr>
        <w:t xml:space="preserve">in preparation of ultrasound report/examination on the part of Dr. </w:t>
      </w:r>
      <w:proofErr w:type="spellStart"/>
      <w:r w:rsidRPr="00F201C7">
        <w:rPr>
          <w:rFonts w:ascii="Verdana" w:hAnsi="Verdana" w:cs="Times New Roman"/>
          <w:bCs/>
          <w:sz w:val="23"/>
          <w:szCs w:val="23"/>
        </w:rPr>
        <w:t>P.D.</w:t>
      </w:r>
      <w:proofErr w:type="spellEnd"/>
      <w:r w:rsidRPr="00F201C7">
        <w:rPr>
          <w:rFonts w:ascii="Verdana" w:hAnsi="Verdana" w:cs="Times New Roman"/>
          <w:bCs/>
          <w:sz w:val="23"/>
          <w:szCs w:val="23"/>
        </w:rPr>
        <w:t xml:space="preserve"> Gupta, </w:t>
      </w:r>
      <w:proofErr w:type="spellStart"/>
      <w:r w:rsidRPr="00F201C7">
        <w:rPr>
          <w:rFonts w:ascii="Verdana" w:hAnsi="Verdana" w:cs="Times New Roman"/>
          <w:bCs/>
          <w:sz w:val="23"/>
          <w:szCs w:val="23"/>
        </w:rPr>
        <w:t>P.D.</w:t>
      </w:r>
      <w:proofErr w:type="spellEnd"/>
      <w:r w:rsidRPr="00F201C7">
        <w:rPr>
          <w:rFonts w:ascii="Verdana" w:hAnsi="Verdana" w:cs="Times New Roman"/>
          <w:bCs/>
          <w:sz w:val="23"/>
          <w:szCs w:val="23"/>
        </w:rPr>
        <w:t xml:space="preserve"> Gupta</w:t>
      </w:r>
      <w:r>
        <w:rPr>
          <w:rFonts w:ascii="Verdana" w:hAnsi="Verdana" w:cs="Times New Roman"/>
          <w:bCs/>
          <w:sz w:val="23"/>
          <w:szCs w:val="23"/>
        </w:rPr>
        <w:t>.</w:t>
      </w:r>
    </w:p>
    <w:p w:rsidR="00F201C7" w:rsidRDefault="00F201C7" w:rsidP="005600EE">
      <w:pPr>
        <w:pStyle w:val="NoSpacing"/>
      </w:pPr>
    </w:p>
    <w:p w:rsidR="005600EE" w:rsidRDefault="005600EE" w:rsidP="005600EE">
      <w:pPr>
        <w:pStyle w:val="NoSpacing"/>
      </w:pPr>
    </w:p>
    <w:p w:rsidR="00F201C7" w:rsidRDefault="00F201C7" w:rsidP="00F201C7">
      <w:pPr>
        <w:tabs>
          <w:tab w:val="left" w:pos="284"/>
          <w:tab w:val="left" w:pos="709"/>
          <w:tab w:val="left" w:pos="851"/>
          <w:tab w:val="left" w:pos="1276"/>
        </w:tabs>
        <w:spacing w:after="0" w:line="360" w:lineRule="auto"/>
        <w:ind w:right="-1"/>
        <w:jc w:val="both"/>
        <w:rPr>
          <w:rFonts w:ascii="Verdana" w:hAnsi="Verdana" w:cs="Times New Roman"/>
          <w:bCs/>
          <w:sz w:val="23"/>
          <w:szCs w:val="23"/>
        </w:rPr>
      </w:pPr>
      <w:r>
        <w:rPr>
          <w:rFonts w:ascii="Verdana" w:hAnsi="Verdana" w:cs="Times New Roman"/>
          <w:bCs/>
          <w:sz w:val="23"/>
          <w:szCs w:val="23"/>
        </w:rPr>
        <w:t xml:space="preserve">Complaint stands disposed. </w:t>
      </w:r>
    </w:p>
    <w:p w:rsidR="00A348CC" w:rsidRPr="003E48AB" w:rsidRDefault="00A348CC" w:rsidP="00A348CC">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3E48AB">
        <w:rPr>
          <w:rFonts w:ascii="Verdana" w:hAnsi="Verdana"/>
          <w:sz w:val="23"/>
          <w:szCs w:val="23"/>
        </w:rPr>
        <w:t>Sd</w:t>
      </w:r>
      <w:proofErr w:type="spellEnd"/>
      <w:r w:rsidRPr="003E48AB">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A348CC" w:rsidRPr="003E48AB" w:rsidRDefault="00A348CC" w:rsidP="00A348CC">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r>
      <w:r w:rsidRPr="003E48AB">
        <w:rPr>
          <w:rFonts w:ascii="Verdana" w:hAnsi="Verdana"/>
          <w:sz w:val="23"/>
          <w:szCs w:val="23"/>
        </w:rPr>
        <w:t xml:space="preserve">(Dr. Anil Kumar </w:t>
      </w:r>
      <w:proofErr w:type="spellStart"/>
      <w:r w:rsidRPr="003E48AB">
        <w:rPr>
          <w:rFonts w:ascii="Verdana" w:hAnsi="Verdana"/>
          <w:sz w:val="23"/>
          <w:szCs w:val="23"/>
        </w:rPr>
        <w:t>Yadav</w:t>
      </w:r>
      <w:proofErr w:type="spellEnd"/>
      <w:r w:rsidRPr="003E48AB">
        <w:rPr>
          <w:rFonts w:ascii="Verdana" w:hAnsi="Verdana"/>
          <w:sz w:val="23"/>
          <w:szCs w:val="23"/>
        </w:rPr>
        <w:t xml:space="preserve">) </w:t>
      </w:r>
      <w:r>
        <w:rPr>
          <w:rFonts w:ascii="Verdana" w:hAnsi="Verdana"/>
          <w:sz w:val="23"/>
          <w:szCs w:val="23"/>
        </w:rPr>
        <w:tab/>
        <w:t xml:space="preserve">     (</w:t>
      </w:r>
      <w:proofErr w:type="spellStart"/>
      <w:r>
        <w:rPr>
          <w:rFonts w:ascii="Verdana" w:hAnsi="Verdana"/>
          <w:sz w:val="23"/>
          <w:szCs w:val="23"/>
        </w:rPr>
        <w:t>Abhinav</w:t>
      </w:r>
      <w:proofErr w:type="spellEnd"/>
      <w:r>
        <w:rPr>
          <w:rFonts w:ascii="Verdana" w:hAnsi="Verdana"/>
          <w:sz w:val="23"/>
          <w:szCs w:val="23"/>
        </w:rPr>
        <w:t xml:space="preserve"> Jain)</w:t>
      </w:r>
    </w:p>
    <w:p w:rsidR="00A348CC" w:rsidRPr="003E48AB" w:rsidRDefault="00A348CC" w:rsidP="00A348CC">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r>
      <w:r w:rsidRPr="003E48AB">
        <w:rPr>
          <w:rFonts w:ascii="Verdana" w:hAnsi="Verdana"/>
          <w:sz w:val="23"/>
          <w:szCs w:val="23"/>
        </w:rPr>
        <w:t xml:space="preserve">Eminent </w:t>
      </w:r>
      <w:proofErr w:type="spellStart"/>
      <w:r w:rsidRPr="003E48AB">
        <w:rPr>
          <w:rFonts w:ascii="Verdana" w:hAnsi="Verdana"/>
          <w:sz w:val="23"/>
          <w:szCs w:val="23"/>
        </w:rPr>
        <w:t>Publicman</w:t>
      </w:r>
      <w:proofErr w:type="spellEnd"/>
      <w:r w:rsidRPr="003E48AB">
        <w:rPr>
          <w:rFonts w:ascii="Verdana" w:hAnsi="Verdana"/>
          <w:sz w:val="23"/>
          <w:szCs w:val="23"/>
        </w:rPr>
        <w:tab/>
      </w:r>
      <w:r>
        <w:rPr>
          <w:rFonts w:ascii="Verdana" w:hAnsi="Verdana"/>
          <w:sz w:val="23"/>
          <w:szCs w:val="23"/>
        </w:rPr>
        <w:t xml:space="preserve">     Expert Member,</w:t>
      </w:r>
    </w:p>
    <w:p w:rsidR="00A348CC" w:rsidRPr="003E48AB" w:rsidRDefault="00A348CC" w:rsidP="00A348CC">
      <w:pPr>
        <w:pStyle w:val="NoSpacing"/>
        <w:tabs>
          <w:tab w:val="left" w:pos="720"/>
          <w:tab w:val="left" w:pos="1440"/>
          <w:tab w:val="left" w:pos="2160"/>
          <w:tab w:val="left" w:pos="2880"/>
          <w:tab w:val="left" w:pos="3600"/>
          <w:tab w:val="left" w:pos="4320"/>
          <w:tab w:val="left" w:pos="7360"/>
        </w:tabs>
        <w:jc w:val="both"/>
        <w:rPr>
          <w:rFonts w:ascii="Verdana" w:hAnsi="Verdana"/>
          <w:sz w:val="23"/>
          <w:szCs w:val="23"/>
        </w:rPr>
      </w:pPr>
      <w:r w:rsidRPr="003E48AB">
        <w:rPr>
          <w:rFonts w:ascii="Verdana" w:hAnsi="Verdana"/>
          <w:sz w:val="23"/>
          <w:szCs w:val="23"/>
        </w:rPr>
        <w:t xml:space="preserve">Disciplinary Committee </w:t>
      </w:r>
      <w:r w:rsidRPr="003E48AB">
        <w:rPr>
          <w:rFonts w:ascii="Verdana" w:hAnsi="Verdana"/>
          <w:sz w:val="23"/>
          <w:szCs w:val="23"/>
        </w:rPr>
        <w:tab/>
      </w:r>
      <w:r>
        <w:rPr>
          <w:rFonts w:ascii="Verdana" w:hAnsi="Verdana"/>
          <w:sz w:val="23"/>
          <w:szCs w:val="23"/>
        </w:rPr>
        <w:t>Member,</w:t>
      </w:r>
      <w:r>
        <w:rPr>
          <w:rFonts w:ascii="Verdana" w:hAnsi="Verdana"/>
          <w:sz w:val="23"/>
          <w:szCs w:val="23"/>
        </w:rPr>
        <w:tab/>
        <w:t xml:space="preserve">                  Disciplinary Committee </w:t>
      </w:r>
    </w:p>
    <w:p w:rsidR="00A348CC" w:rsidRPr="003E48AB" w:rsidRDefault="00A348CC" w:rsidP="00A348CC">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t xml:space="preserve">         </w:t>
      </w:r>
      <w:r w:rsidRPr="003E48AB">
        <w:rPr>
          <w:rFonts w:ascii="Verdana" w:hAnsi="Verdana"/>
          <w:sz w:val="23"/>
          <w:szCs w:val="23"/>
        </w:rPr>
        <w:t xml:space="preserve">Disciplinary Committee </w:t>
      </w:r>
      <w:r w:rsidRPr="003E48AB">
        <w:rPr>
          <w:rFonts w:ascii="Verdana" w:hAnsi="Verdana"/>
          <w:sz w:val="23"/>
          <w:szCs w:val="23"/>
        </w:rPr>
        <w:tab/>
      </w:r>
    </w:p>
    <w:p w:rsidR="00A348CC" w:rsidRPr="00A348CC" w:rsidRDefault="00A348CC" w:rsidP="00A348CC">
      <w:pPr>
        <w:pStyle w:val="NoSpacing"/>
        <w:rPr>
          <w:szCs w:val="23"/>
        </w:rPr>
      </w:pPr>
    </w:p>
    <w:p w:rsidR="00A348CC" w:rsidRPr="00C434EB" w:rsidRDefault="00A348CC" w:rsidP="00A348CC">
      <w:pPr>
        <w:spacing w:line="360" w:lineRule="auto"/>
        <w:jc w:val="both"/>
        <w:rPr>
          <w:rFonts w:ascii="Times New Roman" w:hAnsi="Times New Roman" w:cs="Times New Roman"/>
          <w:sz w:val="23"/>
          <w:szCs w:val="23"/>
        </w:rPr>
      </w:pPr>
      <w:r w:rsidRPr="00C434EB">
        <w:rPr>
          <w:rFonts w:ascii="Times New Roman" w:hAnsi="Times New Roman" w:cs="Times New Roman"/>
          <w:sz w:val="23"/>
          <w:szCs w:val="23"/>
        </w:rPr>
        <w:t xml:space="preserve">The Order of the Disciplinary Committee dated </w:t>
      </w:r>
      <w:r>
        <w:rPr>
          <w:rFonts w:ascii="Times New Roman" w:hAnsi="Times New Roman" w:cs="Times New Roman"/>
          <w:sz w:val="23"/>
          <w:szCs w:val="23"/>
        </w:rPr>
        <w:t>27</w:t>
      </w:r>
      <w:r w:rsidRPr="00A348CC">
        <w:rPr>
          <w:rFonts w:ascii="Times New Roman" w:hAnsi="Times New Roman" w:cs="Times New Roman"/>
          <w:sz w:val="23"/>
          <w:szCs w:val="23"/>
          <w:vertAlign w:val="superscript"/>
        </w:rPr>
        <w:t>th</w:t>
      </w:r>
      <w:r>
        <w:rPr>
          <w:rFonts w:ascii="Times New Roman" w:hAnsi="Times New Roman" w:cs="Times New Roman"/>
          <w:sz w:val="23"/>
          <w:szCs w:val="23"/>
        </w:rPr>
        <w:t xml:space="preserve"> April, 2022</w:t>
      </w:r>
      <w:r w:rsidRPr="00C434EB">
        <w:rPr>
          <w:rFonts w:ascii="Times New Roman" w:hAnsi="Times New Roman" w:cs="Times New Roman"/>
          <w:sz w:val="23"/>
          <w:szCs w:val="23"/>
        </w:rPr>
        <w:t xml:space="preserve"> was confirmed by the Delhi Medical Council in its meeting held on 29</w:t>
      </w:r>
      <w:r w:rsidRPr="00C434EB">
        <w:rPr>
          <w:rFonts w:ascii="Times New Roman" w:hAnsi="Times New Roman" w:cs="Times New Roman"/>
          <w:sz w:val="23"/>
          <w:szCs w:val="23"/>
          <w:vertAlign w:val="superscript"/>
        </w:rPr>
        <w:t>th</w:t>
      </w:r>
      <w:r w:rsidRPr="00C434EB">
        <w:rPr>
          <w:rFonts w:ascii="Times New Roman" w:hAnsi="Times New Roman" w:cs="Times New Roman"/>
          <w:sz w:val="23"/>
          <w:szCs w:val="23"/>
        </w:rPr>
        <w:t xml:space="preserve"> April, 2022. </w:t>
      </w:r>
    </w:p>
    <w:p w:rsidR="00A348CC" w:rsidRPr="00C434EB" w:rsidRDefault="00A348CC" w:rsidP="00A348CC">
      <w:pPr>
        <w:tabs>
          <w:tab w:val="left" w:pos="1080"/>
          <w:tab w:val="left" w:pos="1843"/>
        </w:tabs>
        <w:spacing w:before="120" w:after="240" w:line="240" w:lineRule="auto"/>
        <w:jc w:val="both"/>
        <w:rPr>
          <w:rFonts w:ascii="Times New Roman" w:hAnsi="Times New Roman" w:cs="Times New Roman"/>
          <w:sz w:val="23"/>
          <w:szCs w:val="23"/>
        </w:rPr>
      </w:pPr>
      <w:r w:rsidRPr="00C434EB">
        <w:rPr>
          <w:rFonts w:ascii="Times New Roman" w:hAnsi="Times New Roman" w:cs="Times New Roman"/>
          <w:sz w:val="23"/>
          <w:szCs w:val="23"/>
        </w:rPr>
        <w:t xml:space="preserve">         </w:t>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t xml:space="preserve">          By the Order &amp; in the name of </w:t>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r>
      <w:r w:rsidRPr="00C434EB">
        <w:rPr>
          <w:rFonts w:ascii="Times New Roman" w:hAnsi="Times New Roman" w:cs="Times New Roman"/>
          <w:sz w:val="23"/>
          <w:szCs w:val="23"/>
        </w:rPr>
        <w:tab/>
        <w:t xml:space="preserve">           Delhi Medical Council </w:t>
      </w:r>
    </w:p>
    <w:p w:rsidR="00A348CC" w:rsidRPr="00C434EB" w:rsidRDefault="00A348CC" w:rsidP="00A348CC">
      <w:pPr>
        <w:pStyle w:val="NoSpacing"/>
        <w:rPr>
          <w:sz w:val="23"/>
          <w:szCs w:val="23"/>
        </w:rPr>
      </w:pPr>
      <w:r w:rsidRPr="00C434EB">
        <w:rPr>
          <w:sz w:val="23"/>
          <w:szCs w:val="23"/>
        </w:rPr>
        <w:tab/>
      </w:r>
    </w:p>
    <w:p w:rsidR="00A348CC" w:rsidRPr="00C434EB" w:rsidRDefault="00A348CC" w:rsidP="00A348CC">
      <w:pPr>
        <w:pStyle w:val="NoSpacing"/>
        <w:rPr>
          <w:sz w:val="23"/>
          <w:szCs w:val="23"/>
        </w:rPr>
      </w:pPr>
    </w:p>
    <w:p w:rsidR="00A348CC" w:rsidRPr="00C434EB" w:rsidRDefault="00A348CC" w:rsidP="00A348CC">
      <w:pPr>
        <w:pStyle w:val="PlainText"/>
        <w:tabs>
          <w:tab w:val="left" w:pos="0"/>
          <w:tab w:val="left" w:pos="142"/>
        </w:tabs>
        <w:jc w:val="both"/>
        <w:rPr>
          <w:rFonts w:ascii="Times New Roman" w:hAnsi="Times New Roman"/>
          <w:sz w:val="23"/>
          <w:szCs w:val="23"/>
        </w:rPr>
      </w:pP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t xml:space="preserve">                        </w:t>
      </w:r>
      <w:r>
        <w:rPr>
          <w:rFonts w:ascii="Times New Roman" w:hAnsi="Times New Roman"/>
          <w:sz w:val="23"/>
          <w:szCs w:val="23"/>
        </w:rPr>
        <w:t>(</w:t>
      </w:r>
      <w:r w:rsidRPr="00C434EB">
        <w:rPr>
          <w:rFonts w:ascii="Times New Roman" w:hAnsi="Times New Roman"/>
          <w:sz w:val="23"/>
          <w:szCs w:val="23"/>
        </w:rPr>
        <w:t xml:space="preserve">Dr. </w:t>
      </w:r>
      <w:proofErr w:type="spellStart"/>
      <w:r w:rsidRPr="00C434EB">
        <w:rPr>
          <w:rFonts w:ascii="Times New Roman" w:hAnsi="Times New Roman"/>
          <w:sz w:val="23"/>
          <w:szCs w:val="23"/>
        </w:rPr>
        <w:t>Girish</w:t>
      </w:r>
      <w:proofErr w:type="spellEnd"/>
      <w:r w:rsidRPr="00C434EB">
        <w:rPr>
          <w:rFonts w:ascii="Times New Roman" w:hAnsi="Times New Roman"/>
          <w:sz w:val="23"/>
          <w:szCs w:val="23"/>
        </w:rPr>
        <w:t xml:space="preserve"> </w:t>
      </w:r>
      <w:proofErr w:type="spellStart"/>
      <w:r w:rsidRPr="00C434EB">
        <w:rPr>
          <w:rFonts w:ascii="Times New Roman" w:hAnsi="Times New Roman"/>
          <w:sz w:val="23"/>
          <w:szCs w:val="23"/>
        </w:rPr>
        <w:t>Tyagi</w:t>
      </w:r>
      <w:proofErr w:type="spellEnd"/>
      <w:r w:rsidRPr="00C434EB">
        <w:rPr>
          <w:rFonts w:ascii="Times New Roman" w:hAnsi="Times New Roman"/>
          <w:sz w:val="23"/>
          <w:szCs w:val="23"/>
        </w:rPr>
        <w:t>)</w:t>
      </w:r>
    </w:p>
    <w:p w:rsidR="00A348CC" w:rsidRDefault="00A348CC" w:rsidP="00A348C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t xml:space="preserve">                                   </w:t>
      </w:r>
      <w:r>
        <w:rPr>
          <w:rFonts w:ascii="Times New Roman" w:hAnsi="Times New Roman"/>
          <w:sz w:val="23"/>
          <w:szCs w:val="23"/>
        </w:rPr>
        <w:t xml:space="preserve"> </w:t>
      </w:r>
      <w:r w:rsidRPr="00C434EB">
        <w:rPr>
          <w:rFonts w:ascii="Times New Roman" w:hAnsi="Times New Roman"/>
          <w:sz w:val="23"/>
          <w:szCs w:val="23"/>
        </w:rPr>
        <w:t xml:space="preserve"> Secretary</w:t>
      </w:r>
    </w:p>
    <w:p w:rsidR="00AA5830" w:rsidRPr="00C434EB" w:rsidRDefault="00AA5830" w:rsidP="00A348C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A348CC" w:rsidRDefault="00A348CC" w:rsidP="00A348C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434EB">
        <w:rPr>
          <w:rFonts w:ascii="Times New Roman" w:hAnsi="Times New Roman"/>
          <w:sz w:val="23"/>
          <w:szCs w:val="23"/>
        </w:rPr>
        <w:t xml:space="preserve">Copy </w:t>
      </w:r>
      <w:proofErr w:type="gramStart"/>
      <w:r w:rsidRPr="00C434EB">
        <w:rPr>
          <w:rFonts w:ascii="Times New Roman" w:hAnsi="Times New Roman"/>
          <w:sz w:val="23"/>
          <w:szCs w:val="23"/>
        </w:rPr>
        <w:t>to :</w:t>
      </w:r>
      <w:proofErr w:type="gramEnd"/>
      <w:r w:rsidRPr="00C434EB">
        <w:rPr>
          <w:rFonts w:ascii="Times New Roman" w:hAnsi="Times New Roman"/>
          <w:sz w:val="23"/>
          <w:szCs w:val="23"/>
        </w:rPr>
        <w:t xml:space="preserve">- </w:t>
      </w:r>
    </w:p>
    <w:p w:rsidR="00AA5830" w:rsidRDefault="00AA5830" w:rsidP="00A348C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AA5830" w:rsidRPr="00861A38" w:rsidRDefault="00861A38" w:rsidP="00AA583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84A0F">
        <w:rPr>
          <w:rFonts w:ascii="Times New Roman" w:hAnsi="Times New Roman"/>
          <w:bCs/>
          <w:sz w:val="23"/>
          <w:szCs w:val="23"/>
        </w:rPr>
        <w:t xml:space="preserve">Smt. </w:t>
      </w:r>
      <w:proofErr w:type="spellStart"/>
      <w:r w:rsidRPr="00C84A0F">
        <w:rPr>
          <w:rFonts w:ascii="Times New Roman" w:hAnsi="Times New Roman"/>
          <w:bCs/>
          <w:sz w:val="23"/>
          <w:szCs w:val="23"/>
        </w:rPr>
        <w:t>Unaiza</w:t>
      </w:r>
      <w:proofErr w:type="spellEnd"/>
      <w:r w:rsidRPr="00C84A0F">
        <w:rPr>
          <w:rFonts w:ascii="Times New Roman" w:hAnsi="Times New Roman"/>
          <w:bCs/>
          <w:sz w:val="23"/>
          <w:szCs w:val="23"/>
        </w:rPr>
        <w:t xml:space="preserve"> w/o Shri </w:t>
      </w:r>
      <w:proofErr w:type="spellStart"/>
      <w:r w:rsidRPr="00C84A0F">
        <w:rPr>
          <w:rFonts w:ascii="Times New Roman" w:hAnsi="Times New Roman"/>
          <w:bCs/>
          <w:sz w:val="23"/>
          <w:szCs w:val="23"/>
        </w:rPr>
        <w:t>Mohd</w:t>
      </w:r>
      <w:proofErr w:type="spellEnd"/>
      <w:r w:rsidRPr="00C84A0F">
        <w:rPr>
          <w:rFonts w:ascii="Times New Roman" w:hAnsi="Times New Roman"/>
          <w:bCs/>
          <w:sz w:val="23"/>
          <w:szCs w:val="23"/>
        </w:rPr>
        <w:t xml:space="preserve">. </w:t>
      </w:r>
      <w:proofErr w:type="spellStart"/>
      <w:r w:rsidRPr="00C84A0F">
        <w:rPr>
          <w:rFonts w:ascii="Times New Roman" w:hAnsi="Times New Roman"/>
          <w:bCs/>
          <w:sz w:val="23"/>
          <w:szCs w:val="23"/>
        </w:rPr>
        <w:t>Afzal</w:t>
      </w:r>
      <w:proofErr w:type="spellEnd"/>
      <w:r w:rsidRPr="00C84A0F">
        <w:rPr>
          <w:rFonts w:ascii="Times New Roman" w:hAnsi="Times New Roman"/>
          <w:bCs/>
          <w:sz w:val="23"/>
          <w:szCs w:val="23"/>
        </w:rPr>
        <w:t xml:space="preserve">, r/o 3085, First Floor, </w:t>
      </w:r>
      <w:proofErr w:type="spellStart"/>
      <w:r w:rsidRPr="00C84A0F">
        <w:rPr>
          <w:rFonts w:ascii="Times New Roman" w:hAnsi="Times New Roman"/>
          <w:bCs/>
          <w:sz w:val="23"/>
          <w:szCs w:val="23"/>
        </w:rPr>
        <w:t>Pratap</w:t>
      </w:r>
      <w:proofErr w:type="spellEnd"/>
      <w:r w:rsidRPr="00C84A0F">
        <w:rPr>
          <w:rFonts w:ascii="Times New Roman" w:hAnsi="Times New Roman"/>
          <w:bCs/>
          <w:sz w:val="23"/>
          <w:szCs w:val="23"/>
        </w:rPr>
        <w:t xml:space="preserve"> Street, </w:t>
      </w:r>
      <w:proofErr w:type="spellStart"/>
      <w:r w:rsidRPr="00C84A0F">
        <w:rPr>
          <w:rFonts w:ascii="Times New Roman" w:hAnsi="Times New Roman"/>
          <w:bCs/>
          <w:sz w:val="23"/>
          <w:szCs w:val="23"/>
        </w:rPr>
        <w:t>Gola</w:t>
      </w:r>
      <w:proofErr w:type="spellEnd"/>
      <w:r w:rsidRPr="00C84A0F">
        <w:rPr>
          <w:rFonts w:ascii="Times New Roman" w:hAnsi="Times New Roman"/>
          <w:bCs/>
          <w:sz w:val="23"/>
          <w:szCs w:val="23"/>
        </w:rPr>
        <w:t xml:space="preserve"> Market, Darya </w:t>
      </w:r>
      <w:proofErr w:type="spellStart"/>
      <w:r w:rsidRPr="00C84A0F">
        <w:rPr>
          <w:rFonts w:ascii="Times New Roman" w:hAnsi="Times New Roman"/>
          <w:bCs/>
          <w:sz w:val="23"/>
          <w:szCs w:val="23"/>
        </w:rPr>
        <w:t>Ganj</w:t>
      </w:r>
      <w:proofErr w:type="spellEnd"/>
      <w:r w:rsidRPr="00C84A0F">
        <w:rPr>
          <w:rFonts w:ascii="Times New Roman" w:hAnsi="Times New Roman"/>
          <w:bCs/>
          <w:sz w:val="23"/>
          <w:szCs w:val="23"/>
        </w:rPr>
        <w:t>, New Delhi-11</w:t>
      </w:r>
      <w:r>
        <w:rPr>
          <w:rFonts w:ascii="Times New Roman" w:hAnsi="Times New Roman"/>
          <w:bCs/>
          <w:sz w:val="23"/>
          <w:szCs w:val="23"/>
        </w:rPr>
        <w:t>00</w:t>
      </w:r>
      <w:r w:rsidR="00245337">
        <w:rPr>
          <w:rFonts w:ascii="Times New Roman" w:hAnsi="Times New Roman"/>
          <w:bCs/>
          <w:sz w:val="23"/>
          <w:szCs w:val="23"/>
        </w:rPr>
        <w:t>0</w:t>
      </w:r>
      <w:r>
        <w:rPr>
          <w:rFonts w:ascii="Times New Roman" w:hAnsi="Times New Roman"/>
          <w:bCs/>
          <w:sz w:val="23"/>
          <w:szCs w:val="23"/>
        </w:rPr>
        <w:t>2.</w:t>
      </w:r>
    </w:p>
    <w:p w:rsidR="00861A38" w:rsidRDefault="00861A38" w:rsidP="00861A3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Cs/>
          <w:sz w:val="23"/>
          <w:szCs w:val="23"/>
        </w:rPr>
      </w:pPr>
    </w:p>
    <w:p w:rsidR="00861A38" w:rsidRPr="00245337" w:rsidRDefault="00245337" w:rsidP="00AA583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84A0F">
        <w:rPr>
          <w:rFonts w:ascii="Times New Roman" w:hAnsi="Times New Roman"/>
          <w:bCs/>
          <w:sz w:val="23"/>
          <w:szCs w:val="23"/>
        </w:rPr>
        <w:lastRenderedPageBreak/>
        <w:t xml:space="preserve">Dr. </w:t>
      </w:r>
      <w:proofErr w:type="spellStart"/>
      <w:r w:rsidRPr="00C84A0F">
        <w:rPr>
          <w:rFonts w:ascii="Times New Roman" w:hAnsi="Times New Roman"/>
          <w:bCs/>
          <w:sz w:val="23"/>
          <w:szCs w:val="23"/>
        </w:rPr>
        <w:t>P.D.</w:t>
      </w:r>
      <w:proofErr w:type="spellEnd"/>
      <w:r w:rsidRPr="00C84A0F">
        <w:rPr>
          <w:rFonts w:ascii="Times New Roman" w:hAnsi="Times New Roman"/>
          <w:bCs/>
          <w:sz w:val="23"/>
          <w:szCs w:val="23"/>
        </w:rPr>
        <w:t xml:space="preserve"> Gupta, </w:t>
      </w:r>
      <w:proofErr w:type="spellStart"/>
      <w:r w:rsidRPr="00C84A0F">
        <w:rPr>
          <w:rFonts w:ascii="Times New Roman" w:hAnsi="Times New Roman"/>
          <w:bCs/>
          <w:sz w:val="23"/>
          <w:szCs w:val="23"/>
        </w:rPr>
        <w:t>P.D.</w:t>
      </w:r>
      <w:proofErr w:type="spellEnd"/>
      <w:r w:rsidRPr="00C84A0F">
        <w:rPr>
          <w:rFonts w:ascii="Times New Roman" w:hAnsi="Times New Roman"/>
          <w:bCs/>
          <w:sz w:val="23"/>
          <w:szCs w:val="23"/>
        </w:rPr>
        <w:t xml:space="preserve"> Gupta </w:t>
      </w:r>
      <w:proofErr w:type="spellStart"/>
      <w:r w:rsidRPr="00C84A0F">
        <w:rPr>
          <w:rFonts w:ascii="Times New Roman" w:hAnsi="Times New Roman"/>
          <w:bCs/>
          <w:sz w:val="23"/>
          <w:szCs w:val="23"/>
        </w:rPr>
        <w:t>Mediscan</w:t>
      </w:r>
      <w:proofErr w:type="spellEnd"/>
      <w:r w:rsidRPr="00C84A0F">
        <w:rPr>
          <w:rFonts w:ascii="Times New Roman" w:hAnsi="Times New Roman"/>
          <w:bCs/>
          <w:sz w:val="23"/>
          <w:szCs w:val="23"/>
        </w:rPr>
        <w:t xml:space="preserve"> Center Pvt. Ltd. 70, Darya </w:t>
      </w:r>
      <w:proofErr w:type="spellStart"/>
      <w:r w:rsidRPr="00C84A0F">
        <w:rPr>
          <w:rFonts w:ascii="Times New Roman" w:hAnsi="Times New Roman"/>
          <w:bCs/>
          <w:sz w:val="23"/>
          <w:szCs w:val="23"/>
        </w:rPr>
        <w:t>Ganj</w:t>
      </w:r>
      <w:proofErr w:type="spellEnd"/>
      <w:r w:rsidRPr="00C84A0F">
        <w:rPr>
          <w:rFonts w:ascii="Times New Roman" w:hAnsi="Times New Roman"/>
          <w:bCs/>
          <w:sz w:val="23"/>
          <w:szCs w:val="23"/>
        </w:rPr>
        <w:t xml:space="preserve">, </w:t>
      </w:r>
      <w:r>
        <w:rPr>
          <w:rFonts w:ascii="Times New Roman" w:hAnsi="Times New Roman"/>
          <w:bCs/>
          <w:sz w:val="23"/>
          <w:szCs w:val="23"/>
        </w:rPr>
        <w:t xml:space="preserve">Opp. Commercial School, </w:t>
      </w:r>
      <w:r w:rsidRPr="00C84A0F">
        <w:rPr>
          <w:rFonts w:ascii="Times New Roman" w:hAnsi="Times New Roman"/>
          <w:bCs/>
          <w:sz w:val="23"/>
          <w:szCs w:val="23"/>
        </w:rPr>
        <w:t>New Delhi</w:t>
      </w:r>
      <w:r>
        <w:rPr>
          <w:rFonts w:ascii="Times New Roman" w:hAnsi="Times New Roman"/>
          <w:bCs/>
          <w:sz w:val="23"/>
          <w:szCs w:val="23"/>
        </w:rPr>
        <w:t xml:space="preserve">-110002. </w:t>
      </w:r>
    </w:p>
    <w:p w:rsidR="00245337" w:rsidRDefault="00245337" w:rsidP="00245337">
      <w:pPr>
        <w:pStyle w:val="NoSpacing"/>
      </w:pPr>
    </w:p>
    <w:p w:rsidR="00245337" w:rsidRPr="00C434EB" w:rsidRDefault="00245337" w:rsidP="00AA583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National Medical Commission, Pocket-14, Sector-8, </w:t>
      </w:r>
      <w:proofErr w:type="spellStart"/>
      <w:r>
        <w:rPr>
          <w:rFonts w:ascii="Times New Roman" w:hAnsi="Times New Roman"/>
          <w:sz w:val="23"/>
          <w:szCs w:val="23"/>
        </w:rPr>
        <w:t>Dwarka</w:t>
      </w:r>
      <w:proofErr w:type="spellEnd"/>
      <w:r>
        <w:rPr>
          <w:rFonts w:ascii="Times New Roman" w:hAnsi="Times New Roman"/>
          <w:sz w:val="23"/>
          <w:szCs w:val="23"/>
        </w:rPr>
        <w:t xml:space="preserve"> Phase-1, New Delhi-110075-</w:t>
      </w:r>
      <w:proofErr w:type="spellStart"/>
      <w:r>
        <w:rPr>
          <w:rFonts w:ascii="Times New Roman" w:hAnsi="Times New Roman"/>
          <w:sz w:val="23"/>
          <w:szCs w:val="23"/>
        </w:rPr>
        <w:t>w.r.t</w:t>
      </w:r>
      <w:proofErr w:type="spellEnd"/>
      <w:r>
        <w:rPr>
          <w:rFonts w:ascii="Times New Roman" w:hAnsi="Times New Roman"/>
          <w:sz w:val="23"/>
          <w:szCs w:val="23"/>
        </w:rPr>
        <w:t xml:space="preserve">. erstwhile Medical Council of India’s letter </w:t>
      </w:r>
      <w:proofErr w:type="spellStart"/>
      <w:r>
        <w:rPr>
          <w:rFonts w:ascii="Times New Roman" w:hAnsi="Times New Roman"/>
          <w:sz w:val="23"/>
          <w:szCs w:val="23"/>
        </w:rPr>
        <w:t>No.MCI</w:t>
      </w:r>
      <w:proofErr w:type="spellEnd"/>
      <w:r>
        <w:rPr>
          <w:rFonts w:ascii="Times New Roman" w:hAnsi="Times New Roman"/>
          <w:sz w:val="23"/>
          <w:szCs w:val="23"/>
        </w:rPr>
        <w:t>-211(2</w:t>
      </w:r>
      <w:proofErr w:type="gramStart"/>
      <w:r>
        <w:rPr>
          <w:rFonts w:ascii="Times New Roman" w:hAnsi="Times New Roman"/>
          <w:sz w:val="23"/>
          <w:szCs w:val="23"/>
        </w:rPr>
        <w:t>)(</w:t>
      </w:r>
      <w:proofErr w:type="gramEnd"/>
      <w:r>
        <w:rPr>
          <w:rFonts w:ascii="Times New Roman" w:hAnsi="Times New Roman"/>
          <w:sz w:val="23"/>
          <w:szCs w:val="23"/>
        </w:rPr>
        <w:t>Gen.)/2017-Ethics./180914 dated 20.03.201</w:t>
      </w:r>
      <w:r w:rsidR="0021089C">
        <w:rPr>
          <w:rFonts w:ascii="Times New Roman" w:hAnsi="Times New Roman"/>
          <w:sz w:val="23"/>
          <w:szCs w:val="23"/>
        </w:rPr>
        <w:t xml:space="preserve">8-for information &amp; necessary action. </w:t>
      </w:r>
    </w:p>
    <w:p w:rsidR="00A348CC" w:rsidRPr="00C434EB" w:rsidRDefault="00A348CC" w:rsidP="00A348CC">
      <w:pPr>
        <w:pStyle w:val="NoSpacing"/>
        <w:rPr>
          <w:sz w:val="23"/>
          <w:szCs w:val="23"/>
        </w:rPr>
      </w:pPr>
    </w:p>
    <w:p w:rsidR="00A348CC" w:rsidRPr="00C434EB" w:rsidRDefault="00A348CC" w:rsidP="00A348CC">
      <w:pPr>
        <w:pStyle w:val="ListParagraph"/>
        <w:rPr>
          <w:rFonts w:ascii="Times New Roman" w:hAnsi="Times New Roman"/>
          <w:sz w:val="23"/>
          <w:szCs w:val="23"/>
        </w:rPr>
      </w:pPr>
    </w:p>
    <w:p w:rsidR="00A348CC" w:rsidRPr="00C434EB" w:rsidRDefault="00A348CC" w:rsidP="00A348C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t xml:space="preserve">     </w:t>
      </w:r>
      <w:r w:rsidRPr="00C434EB">
        <w:rPr>
          <w:rFonts w:ascii="Times New Roman" w:hAnsi="Times New Roman"/>
          <w:sz w:val="23"/>
          <w:szCs w:val="23"/>
        </w:rPr>
        <w:tab/>
      </w:r>
      <w:r w:rsidRPr="00C434EB">
        <w:rPr>
          <w:rFonts w:ascii="Times New Roman" w:hAnsi="Times New Roman"/>
          <w:sz w:val="23"/>
          <w:szCs w:val="23"/>
        </w:rPr>
        <w:tab/>
        <w:t xml:space="preserve">     (Dr. </w:t>
      </w:r>
      <w:proofErr w:type="spellStart"/>
      <w:r w:rsidRPr="00C434EB">
        <w:rPr>
          <w:rFonts w:ascii="Times New Roman" w:hAnsi="Times New Roman"/>
          <w:sz w:val="23"/>
          <w:szCs w:val="23"/>
        </w:rPr>
        <w:t>Girish</w:t>
      </w:r>
      <w:proofErr w:type="spellEnd"/>
      <w:r w:rsidRPr="00C434EB">
        <w:rPr>
          <w:rFonts w:ascii="Times New Roman" w:hAnsi="Times New Roman"/>
          <w:sz w:val="23"/>
          <w:szCs w:val="23"/>
        </w:rPr>
        <w:t xml:space="preserve"> </w:t>
      </w:r>
      <w:proofErr w:type="spellStart"/>
      <w:r w:rsidRPr="00C434EB">
        <w:rPr>
          <w:rFonts w:ascii="Times New Roman" w:hAnsi="Times New Roman"/>
          <w:sz w:val="23"/>
          <w:szCs w:val="23"/>
        </w:rPr>
        <w:t>Tyagi</w:t>
      </w:r>
      <w:proofErr w:type="spellEnd"/>
      <w:r w:rsidRPr="00C434EB">
        <w:rPr>
          <w:rFonts w:ascii="Times New Roman" w:hAnsi="Times New Roman"/>
          <w:sz w:val="23"/>
          <w:szCs w:val="23"/>
        </w:rPr>
        <w:t>)</w:t>
      </w:r>
    </w:p>
    <w:p w:rsidR="00A348CC" w:rsidRPr="003E48AB" w:rsidRDefault="00A348CC" w:rsidP="00A348CC">
      <w:pPr>
        <w:spacing w:line="360" w:lineRule="auto"/>
        <w:ind w:right="-57"/>
        <w:jc w:val="both"/>
        <w:rPr>
          <w:rFonts w:ascii="Verdana" w:hAnsi="Verdana" w:cs="Times New Roman"/>
          <w:sz w:val="23"/>
          <w:szCs w:val="23"/>
        </w:rPr>
      </w:pP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r>
      <w:r w:rsidRPr="00C434EB">
        <w:rPr>
          <w:rFonts w:ascii="Times New Roman" w:hAnsi="Times New Roman"/>
          <w:sz w:val="23"/>
          <w:szCs w:val="23"/>
        </w:rPr>
        <w:tab/>
        <w:t xml:space="preserve">                                          Secretary   </w:t>
      </w:r>
    </w:p>
    <w:p w:rsidR="00A348CC" w:rsidRPr="003E48AB" w:rsidRDefault="00A348CC" w:rsidP="00A348CC">
      <w:pPr>
        <w:pStyle w:val="NoSpacing"/>
      </w:pPr>
    </w:p>
    <w:p w:rsidR="00A348CC" w:rsidRPr="00F201C7" w:rsidRDefault="00A348CC" w:rsidP="00A348CC">
      <w:pPr>
        <w:pStyle w:val="NoSpacing"/>
        <w:rPr>
          <w:rFonts w:ascii="Verdana" w:hAnsi="Verdana"/>
          <w:sz w:val="23"/>
          <w:szCs w:val="23"/>
        </w:rPr>
      </w:pPr>
      <w:r w:rsidRPr="003E48AB">
        <w:rPr>
          <w:sz w:val="23"/>
          <w:szCs w:val="23"/>
        </w:rPr>
        <w:tab/>
      </w:r>
    </w:p>
    <w:sectPr w:rsidR="00A348CC" w:rsidRPr="00F201C7" w:rsidSect="00C600C2">
      <w:footerReference w:type="default" r:id="rId8"/>
      <w:pgSz w:w="11907" w:h="16840" w:code="9"/>
      <w:pgMar w:top="1276" w:right="1418"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2B" w:rsidRDefault="00CD2B2B" w:rsidP="00F65C18">
      <w:pPr>
        <w:spacing w:after="0" w:line="240" w:lineRule="auto"/>
      </w:pPr>
      <w:r>
        <w:separator/>
      </w:r>
    </w:p>
  </w:endnote>
  <w:endnote w:type="continuationSeparator" w:id="1">
    <w:p w:rsidR="00CD2B2B" w:rsidRDefault="00CD2B2B" w:rsidP="00F65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cs="Times New Roman"/>
        <w:sz w:val="23"/>
        <w:szCs w:val="23"/>
      </w:rPr>
      <w:id w:val="12664614"/>
      <w:docPartObj>
        <w:docPartGallery w:val="Page Numbers (Bottom of Page)"/>
        <w:docPartUnique/>
      </w:docPartObj>
    </w:sdtPr>
    <w:sdtContent>
      <w:p w:rsidR="00245337" w:rsidRPr="00C600C2" w:rsidRDefault="00405597">
        <w:pPr>
          <w:pStyle w:val="Footer"/>
          <w:jc w:val="center"/>
          <w:rPr>
            <w:rFonts w:ascii="Verdana" w:hAnsi="Verdana" w:cs="Times New Roman"/>
            <w:sz w:val="23"/>
            <w:szCs w:val="23"/>
          </w:rPr>
        </w:pPr>
        <w:r w:rsidRPr="00C600C2">
          <w:rPr>
            <w:rFonts w:ascii="Verdana" w:hAnsi="Verdana" w:cs="Times New Roman"/>
            <w:sz w:val="23"/>
            <w:szCs w:val="23"/>
          </w:rPr>
          <w:fldChar w:fldCharType="begin"/>
        </w:r>
        <w:r w:rsidR="00245337" w:rsidRPr="00C600C2">
          <w:rPr>
            <w:rFonts w:ascii="Verdana" w:hAnsi="Verdana" w:cs="Times New Roman"/>
            <w:sz w:val="23"/>
            <w:szCs w:val="23"/>
          </w:rPr>
          <w:instrText xml:space="preserve"> PAGE   \* MERGEFORMAT </w:instrText>
        </w:r>
        <w:r w:rsidRPr="00C600C2">
          <w:rPr>
            <w:rFonts w:ascii="Verdana" w:hAnsi="Verdana" w:cs="Times New Roman"/>
            <w:sz w:val="23"/>
            <w:szCs w:val="23"/>
          </w:rPr>
          <w:fldChar w:fldCharType="separate"/>
        </w:r>
        <w:r w:rsidR="007F1BEB">
          <w:rPr>
            <w:rFonts w:ascii="Verdana" w:hAnsi="Verdana" w:cs="Times New Roman"/>
            <w:noProof/>
            <w:sz w:val="23"/>
            <w:szCs w:val="23"/>
          </w:rPr>
          <w:t>8</w:t>
        </w:r>
        <w:r w:rsidRPr="00C600C2">
          <w:rPr>
            <w:rFonts w:ascii="Verdana" w:hAnsi="Verdana" w:cs="Times New Roman"/>
            <w:sz w:val="23"/>
            <w:szCs w:val="23"/>
          </w:rPr>
          <w:fldChar w:fldCharType="end"/>
        </w:r>
        <w:r w:rsidR="00245337">
          <w:rPr>
            <w:rFonts w:ascii="Verdana" w:hAnsi="Verdana" w:cs="Times New Roman"/>
            <w:sz w:val="23"/>
            <w:szCs w:val="23"/>
          </w:rPr>
          <w:t>/</w:t>
        </w:r>
        <w:r w:rsidR="007F1BEB">
          <w:rPr>
            <w:rFonts w:ascii="Verdana" w:hAnsi="Verdana" w:cs="Times New Roman"/>
            <w:sz w:val="23"/>
            <w:szCs w:val="23"/>
          </w:rPr>
          <w:t>8</w:t>
        </w:r>
      </w:p>
    </w:sdtContent>
  </w:sdt>
  <w:p w:rsidR="00245337" w:rsidRDefault="00245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2B" w:rsidRDefault="00CD2B2B" w:rsidP="00F65C18">
      <w:pPr>
        <w:spacing w:after="0" w:line="240" w:lineRule="auto"/>
      </w:pPr>
      <w:r>
        <w:separator/>
      </w:r>
    </w:p>
  </w:footnote>
  <w:footnote w:type="continuationSeparator" w:id="1">
    <w:p w:rsidR="00CD2B2B" w:rsidRDefault="00CD2B2B" w:rsidP="00F65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61B"/>
    <w:multiLevelType w:val="hybridMultilevel"/>
    <w:tmpl w:val="35068D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AB765C"/>
    <w:multiLevelType w:val="hybridMultilevel"/>
    <w:tmpl w:val="E650366C"/>
    <w:lvl w:ilvl="0" w:tplc="1610BE98">
      <w:start w:val="1"/>
      <w:numFmt w:val="decimal"/>
      <w:lvlText w:val="%1)"/>
      <w:lvlJc w:val="left"/>
      <w:pPr>
        <w:ind w:left="720" w:hanging="360"/>
      </w:pPr>
      <w:rPr>
        <w:rFonts w:ascii="Verdana" w:hAnsi="Verdan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43C7115"/>
    <w:multiLevelType w:val="hybridMultilevel"/>
    <w:tmpl w:val="91667C82"/>
    <w:lvl w:ilvl="0" w:tplc="2F02A8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6116F1"/>
    <w:multiLevelType w:val="hybridMultilevel"/>
    <w:tmpl w:val="CC6E2E0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5">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3"/>
  </w:num>
  <w:num w:numId="2">
    <w:abstractNumId w:val="2"/>
  </w:num>
  <w:num w:numId="3">
    <w:abstractNumId w:val="6"/>
  </w:num>
  <w:num w:numId="4">
    <w:abstractNumId w:val="13"/>
  </w:num>
  <w:num w:numId="5">
    <w:abstractNumId w:val="5"/>
  </w:num>
  <w:num w:numId="6">
    <w:abstractNumId w:val="15"/>
  </w:num>
  <w:num w:numId="7">
    <w:abstractNumId w:val="8"/>
  </w:num>
  <w:num w:numId="8">
    <w:abstractNumId w:val="7"/>
  </w:num>
  <w:num w:numId="9">
    <w:abstractNumId w:val="11"/>
  </w:num>
  <w:num w:numId="10">
    <w:abstractNumId w:val="12"/>
  </w:num>
  <w:num w:numId="11">
    <w:abstractNumId w:val="14"/>
  </w:num>
  <w:num w:numId="12">
    <w:abstractNumId w:val="1"/>
  </w:num>
  <w:num w:numId="13">
    <w:abstractNumId w:val="4"/>
  </w:num>
  <w:num w:numId="14">
    <w:abstractNumId w:val="9"/>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4F9"/>
    <w:rsid w:val="00002D5F"/>
    <w:rsid w:val="00007986"/>
    <w:rsid w:val="000121E2"/>
    <w:rsid w:val="00014F64"/>
    <w:rsid w:val="00017676"/>
    <w:rsid w:val="0002013B"/>
    <w:rsid w:val="000213ED"/>
    <w:rsid w:val="000225A0"/>
    <w:rsid w:val="00023DE4"/>
    <w:rsid w:val="000248D7"/>
    <w:rsid w:val="0002656C"/>
    <w:rsid w:val="00030C11"/>
    <w:rsid w:val="00033039"/>
    <w:rsid w:val="00034818"/>
    <w:rsid w:val="0004057B"/>
    <w:rsid w:val="00041BAA"/>
    <w:rsid w:val="000427FE"/>
    <w:rsid w:val="00042D5B"/>
    <w:rsid w:val="00045BE4"/>
    <w:rsid w:val="000537E7"/>
    <w:rsid w:val="00054688"/>
    <w:rsid w:val="00054E9A"/>
    <w:rsid w:val="0005522F"/>
    <w:rsid w:val="000555C3"/>
    <w:rsid w:val="000563D3"/>
    <w:rsid w:val="00062F4A"/>
    <w:rsid w:val="0006349A"/>
    <w:rsid w:val="00065209"/>
    <w:rsid w:val="00066192"/>
    <w:rsid w:val="00067F28"/>
    <w:rsid w:val="00070316"/>
    <w:rsid w:val="0007207E"/>
    <w:rsid w:val="00080705"/>
    <w:rsid w:val="00081DB8"/>
    <w:rsid w:val="00082DC1"/>
    <w:rsid w:val="00083988"/>
    <w:rsid w:val="00086C6B"/>
    <w:rsid w:val="00087B4C"/>
    <w:rsid w:val="00090526"/>
    <w:rsid w:val="00094098"/>
    <w:rsid w:val="000977C4"/>
    <w:rsid w:val="000A1AC4"/>
    <w:rsid w:val="000A2A8B"/>
    <w:rsid w:val="000A2DB8"/>
    <w:rsid w:val="000A2E54"/>
    <w:rsid w:val="000A6C8B"/>
    <w:rsid w:val="000B0955"/>
    <w:rsid w:val="000B3C6E"/>
    <w:rsid w:val="000B5E7C"/>
    <w:rsid w:val="000B7368"/>
    <w:rsid w:val="000D2FFC"/>
    <w:rsid w:val="000D33ED"/>
    <w:rsid w:val="000D46C2"/>
    <w:rsid w:val="000D4B3A"/>
    <w:rsid w:val="000D6C55"/>
    <w:rsid w:val="000E579E"/>
    <w:rsid w:val="000F3680"/>
    <w:rsid w:val="000F3DE7"/>
    <w:rsid w:val="000F6E5E"/>
    <w:rsid w:val="000F7870"/>
    <w:rsid w:val="00105FFE"/>
    <w:rsid w:val="00106DA8"/>
    <w:rsid w:val="00112D97"/>
    <w:rsid w:val="00112E51"/>
    <w:rsid w:val="00123C2A"/>
    <w:rsid w:val="00124619"/>
    <w:rsid w:val="001248B1"/>
    <w:rsid w:val="001261D2"/>
    <w:rsid w:val="0013076D"/>
    <w:rsid w:val="001332FA"/>
    <w:rsid w:val="001361BB"/>
    <w:rsid w:val="001362B0"/>
    <w:rsid w:val="00140A3D"/>
    <w:rsid w:val="00140D6A"/>
    <w:rsid w:val="00140E38"/>
    <w:rsid w:val="00142F2A"/>
    <w:rsid w:val="00143229"/>
    <w:rsid w:val="00146C74"/>
    <w:rsid w:val="0014770B"/>
    <w:rsid w:val="0015029D"/>
    <w:rsid w:val="00154850"/>
    <w:rsid w:val="001548F1"/>
    <w:rsid w:val="00157F40"/>
    <w:rsid w:val="001608B6"/>
    <w:rsid w:val="00160A7F"/>
    <w:rsid w:val="00164B6B"/>
    <w:rsid w:val="00166D30"/>
    <w:rsid w:val="00166E71"/>
    <w:rsid w:val="00167C8F"/>
    <w:rsid w:val="00171D5C"/>
    <w:rsid w:val="0017336C"/>
    <w:rsid w:val="001738A2"/>
    <w:rsid w:val="0017725E"/>
    <w:rsid w:val="00177F60"/>
    <w:rsid w:val="00181E23"/>
    <w:rsid w:val="00185C54"/>
    <w:rsid w:val="00185D35"/>
    <w:rsid w:val="00186AD8"/>
    <w:rsid w:val="00187E0A"/>
    <w:rsid w:val="00190825"/>
    <w:rsid w:val="001939D9"/>
    <w:rsid w:val="001977BA"/>
    <w:rsid w:val="001A0DF7"/>
    <w:rsid w:val="001A3209"/>
    <w:rsid w:val="001A393D"/>
    <w:rsid w:val="001A493C"/>
    <w:rsid w:val="001A516F"/>
    <w:rsid w:val="001A5271"/>
    <w:rsid w:val="001A5FAA"/>
    <w:rsid w:val="001A7151"/>
    <w:rsid w:val="001B0F9B"/>
    <w:rsid w:val="001B2E1B"/>
    <w:rsid w:val="001C2797"/>
    <w:rsid w:val="001C4056"/>
    <w:rsid w:val="001C7AAB"/>
    <w:rsid w:val="001D0D08"/>
    <w:rsid w:val="001D1370"/>
    <w:rsid w:val="001D2198"/>
    <w:rsid w:val="001D4310"/>
    <w:rsid w:val="001D4F0C"/>
    <w:rsid w:val="001D545B"/>
    <w:rsid w:val="001E0459"/>
    <w:rsid w:val="001E2EE3"/>
    <w:rsid w:val="001E7075"/>
    <w:rsid w:val="001F1418"/>
    <w:rsid w:val="001F1AFB"/>
    <w:rsid w:val="001F5487"/>
    <w:rsid w:val="001F5EEB"/>
    <w:rsid w:val="001F682A"/>
    <w:rsid w:val="002032F0"/>
    <w:rsid w:val="0020594F"/>
    <w:rsid w:val="00210427"/>
    <w:rsid w:val="0021089C"/>
    <w:rsid w:val="00210D7F"/>
    <w:rsid w:val="00212AB7"/>
    <w:rsid w:val="00212FC9"/>
    <w:rsid w:val="002149E9"/>
    <w:rsid w:val="00215415"/>
    <w:rsid w:val="00215E25"/>
    <w:rsid w:val="002174F7"/>
    <w:rsid w:val="00224BD3"/>
    <w:rsid w:val="00225E0B"/>
    <w:rsid w:val="00226346"/>
    <w:rsid w:val="00226B66"/>
    <w:rsid w:val="0022760A"/>
    <w:rsid w:val="00234279"/>
    <w:rsid w:val="002360AF"/>
    <w:rsid w:val="002367AE"/>
    <w:rsid w:val="002377D2"/>
    <w:rsid w:val="0024059E"/>
    <w:rsid w:val="00241B0C"/>
    <w:rsid w:val="00245337"/>
    <w:rsid w:val="00245FAC"/>
    <w:rsid w:val="00247B8C"/>
    <w:rsid w:val="00256158"/>
    <w:rsid w:val="00256B9C"/>
    <w:rsid w:val="0026351A"/>
    <w:rsid w:val="00266C3F"/>
    <w:rsid w:val="00271FC7"/>
    <w:rsid w:val="00271FF4"/>
    <w:rsid w:val="002807FB"/>
    <w:rsid w:val="00280DC8"/>
    <w:rsid w:val="00281121"/>
    <w:rsid w:val="00290580"/>
    <w:rsid w:val="002908B4"/>
    <w:rsid w:val="00291E14"/>
    <w:rsid w:val="00293CFD"/>
    <w:rsid w:val="0029696F"/>
    <w:rsid w:val="00296F7E"/>
    <w:rsid w:val="002974FE"/>
    <w:rsid w:val="002A5350"/>
    <w:rsid w:val="002A7E86"/>
    <w:rsid w:val="002B2E85"/>
    <w:rsid w:val="002B3749"/>
    <w:rsid w:val="002B3FF2"/>
    <w:rsid w:val="002B6060"/>
    <w:rsid w:val="002B7422"/>
    <w:rsid w:val="002C5AA2"/>
    <w:rsid w:val="002D07E6"/>
    <w:rsid w:val="002D5902"/>
    <w:rsid w:val="002D665B"/>
    <w:rsid w:val="002D793F"/>
    <w:rsid w:val="002E062C"/>
    <w:rsid w:val="002E3E6E"/>
    <w:rsid w:val="002F0C88"/>
    <w:rsid w:val="002F3DC6"/>
    <w:rsid w:val="002F7E32"/>
    <w:rsid w:val="003040F9"/>
    <w:rsid w:val="00312432"/>
    <w:rsid w:val="00314A84"/>
    <w:rsid w:val="00315A98"/>
    <w:rsid w:val="003163FF"/>
    <w:rsid w:val="003176E6"/>
    <w:rsid w:val="00317A07"/>
    <w:rsid w:val="003225E5"/>
    <w:rsid w:val="00323858"/>
    <w:rsid w:val="00325401"/>
    <w:rsid w:val="00326A62"/>
    <w:rsid w:val="00331B31"/>
    <w:rsid w:val="00333FE2"/>
    <w:rsid w:val="003341BC"/>
    <w:rsid w:val="00334FF7"/>
    <w:rsid w:val="003363A7"/>
    <w:rsid w:val="00336535"/>
    <w:rsid w:val="00337867"/>
    <w:rsid w:val="00341D7A"/>
    <w:rsid w:val="00347161"/>
    <w:rsid w:val="0035013C"/>
    <w:rsid w:val="00351BCC"/>
    <w:rsid w:val="00354D28"/>
    <w:rsid w:val="003606C5"/>
    <w:rsid w:val="0036225B"/>
    <w:rsid w:val="00364BDD"/>
    <w:rsid w:val="0036705A"/>
    <w:rsid w:val="0037012C"/>
    <w:rsid w:val="00371F7E"/>
    <w:rsid w:val="00372348"/>
    <w:rsid w:val="00372BD2"/>
    <w:rsid w:val="00374284"/>
    <w:rsid w:val="003764A9"/>
    <w:rsid w:val="00377153"/>
    <w:rsid w:val="00377E53"/>
    <w:rsid w:val="00381AD0"/>
    <w:rsid w:val="00385AA9"/>
    <w:rsid w:val="0038688F"/>
    <w:rsid w:val="003872FF"/>
    <w:rsid w:val="003953EE"/>
    <w:rsid w:val="00395686"/>
    <w:rsid w:val="00395D9A"/>
    <w:rsid w:val="003A026A"/>
    <w:rsid w:val="003A1DAE"/>
    <w:rsid w:val="003A2172"/>
    <w:rsid w:val="003A471D"/>
    <w:rsid w:val="003A5958"/>
    <w:rsid w:val="003A609C"/>
    <w:rsid w:val="003B06E6"/>
    <w:rsid w:val="003B580D"/>
    <w:rsid w:val="003C368E"/>
    <w:rsid w:val="003C37E5"/>
    <w:rsid w:val="003D0D32"/>
    <w:rsid w:val="003D153B"/>
    <w:rsid w:val="003D1CF0"/>
    <w:rsid w:val="003D1D24"/>
    <w:rsid w:val="003D2C51"/>
    <w:rsid w:val="003D2D5C"/>
    <w:rsid w:val="003E2900"/>
    <w:rsid w:val="003E4791"/>
    <w:rsid w:val="003F0519"/>
    <w:rsid w:val="003F1EFD"/>
    <w:rsid w:val="003F2202"/>
    <w:rsid w:val="003F2DD9"/>
    <w:rsid w:val="003F4F63"/>
    <w:rsid w:val="003F51D3"/>
    <w:rsid w:val="00403AD3"/>
    <w:rsid w:val="0040532F"/>
    <w:rsid w:val="00405597"/>
    <w:rsid w:val="00406FFF"/>
    <w:rsid w:val="00411CD6"/>
    <w:rsid w:val="004132DB"/>
    <w:rsid w:val="00415500"/>
    <w:rsid w:val="00415A39"/>
    <w:rsid w:val="00416300"/>
    <w:rsid w:val="0042649D"/>
    <w:rsid w:val="004267B6"/>
    <w:rsid w:val="00430136"/>
    <w:rsid w:val="00430E96"/>
    <w:rsid w:val="004319DB"/>
    <w:rsid w:val="004358B2"/>
    <w:rsid w:val="00442FED"/>
    <w:rsid w:val="004446E5"/>
    <w:rsid w:val="00451637"/>
    <w:rsid w:val="004532B0"/>
    <w:rsid w:val="004532F5"/>
    <w:rsid w:val="00456834"/>
    <w:rsid w:val="00456B3B"/>
    <w:rsid w:val="00457398"/>
    <w:rsid w:val="00457A04"/>
    <w:rsid w:val="00460852"/>
    <w:rsid w:val="00462A8F"/>
    <w:rsid w:val="00463B13"/>
    <w:rsid w:val="0046593E"/>
    <w:rsid w:val="00465F5B"/>
    <w:rsid w:val="00467B06"/>
    <w:rsid w:val="00467B67"/>
    <w:rsid w:val="004719FB"/>
    <w:rsid w:val="004733D1"/>
    <w:rsid w:val="00481C48"/>
    <w:rsid w:val="00484D65"/>
    <w:rsid w:val="00485863"/>
    <w:rsid w:val="00486C7A"/>
    <w:rsid w:val="004910D8"/>
    <w:rsid w:val="00491964"/>
    <w:rsid w:val="0049229D"/>
    <w:rsid w:val="00492FF8"/>
    <w:rsid w:val="0049346E"/>
    <w:rsid w:val="0049447F"/>
    <w:rsid w:val="00496A4F"/>
    <w:rsid w:val="004A1AFE"/>
    <w:rsid w:val="004A2EF1"/>
    <w:rsid w:val="004A4FC3"/>
    <w:rsid w:val="004B060F"/>
    <w:rsid w:val="004B375E"/>
    <w:rsid w:val="004B403F"/>
    <w:rsid w:val="004B47D8"/>
    <w:rsid w:val="004B4C92"/>
    <w:rsid w:val="004B5294"/>
    <w:rsid w:val="004B5DB1"/>
    <w:rsid w:val="004B633F"/>
    <w:rsid w:val="004B7FDA"/>
    <w:rsid w:val="004C11F1"/>
    <w:rsid w:val="004C2B43"/>
    <w:rsid w:val="004C3753"/>
    <w:rsid w:val="004C4C1E"/>
    <w:rsid w:val="004C5D90"/>
    <w:rsid w:val="004D177D"/>
    <w:rsid w:val="004D447D"/>
    <w:rsid w:val="004D5059"/>
    <w:rsid w:val="004D546A"/>
    <w:rsid w:val="004D5740"/>
    <w:rsid w:val="004D7BEA"/>
    <w:rsid w:val="004E3335"/>
    <w:rsid w:val="004E553C"/>
    <w:rsid w:val="004E5633"/>
    <w:rsid w:val="004E5BBD"/>
    <w:rsid w:val="004E7863"/>
    <w:rsid w:val="004F048C"/>
    <w:rsid w:val="004F17D7"/>
    <w:rsid w:val="004F3394"/>
    <w:rsid w:val="004F5BF0"/>
    <w:rsid w:val="004F6AA7"/>
    <w:rsid w:val="004F7C4C"/>
    <w:rsid w:val="0050123A"/>
    <w:rsid w:val="005034F6"/>
    <w:rsid w:val="005064FA"/>
    <w:rsid w:val="00507E33"/>
    <w:rsid w:val="005107DC"/>
    <w:rsid w:val="00510800"/>
    <w:rsid w:val="00510B8F"/>
    <w:rsid w:val="005120D1"/>
    <w:rsid w:val="0051213D"/>
    <w:rsid w:val="0051328D"/>
    <w:rsid w:val="00520018"/>
    <w:rsid w:val="0052122D"/>
    <w:rsid w:val="0052526A"/>
    <w:rsid w:val="005266C8"/>
    <w:rsid w:val="00526A91"/>
    <w:rsid w:val="00535E99"/>
    <w:rsid w:val="00540C88"/>
    <w:rsid w:val="00543434"/>
    <w:rsid w:val="00544B86"/>
    <w:rsid w:val="0054607F"/>
    <w:rsid w:val="00546088"/>
    <w:rsid w:val="005477F3"/>
    <w:rsid w:val="005551E9"/>
    <w:rsid w:val="005600EE"/>
    <w:rsid w:val="0056501E"/>
    <w:rsid w:val="005657B5"/>
    <w:rsid w:val="00566238"/>
    <w:rsid w:val="005677DC"/>
    <w:rsid w:val="00576D43"/>
    <w:rsid w:val="0058199E"/>
    <w:rsid w:val="005828CF"/>
    <w:rsid w:val="00584F71"/>
    <w:rsid w:val="00586BBA"/>
    <w:rsid w:val="00587843"/>
    <w:rsid w:val="00593C9E"/>
    <w:rsid w:val="005A496A"/>
    <w:rsid w:val="005A4D91"/>
    <w:rsid w:val="005A55EF"/>
    <w:rsid w:val="005B16F1"/>
    <w:rsid w:val="005B25EF"/>
    <w:rsid w:val="005B4D60"/>
    <w:rsid w:val="005B648A"/>
    <w:rsid w:val="005C28C1"/>
    <w:rsid w:val="005C4D99"/>
    <w:rsid w:val="005C647E"/>
    <w:rsid w:val="005C73D2"/>
    <w:rsid w:val="005D4E71"/>
    <w:rsid w:val="005E033E"/>
    <w:rsid w:val="005E2FB9"/>
    <w:rsid w:val="005E5316"/>
    <w:rsid w:val="005E687A"/>
    <w:rsid w:val="005F0A0A"/>
    <w:rsid w:val="00605BC6"/>
    <w:rsid w:val="00605ECC"/>
    <w:rsid w:val="00606234"/>
    <w:rsid w:val="0061057A"/>
    <w:rsid w:val="00610729"/>
    <w:rsid w:val="00610875"/>
    <w:rsid w:val="006134F5"/>
    <w:rsid w:val="00614D13"/>
    <w:rsid w:val="00615717"/>
    <w:rsid w:val="006165CB"/>
    <w:rsid w:val="006178C1"/>
    <w:rsid w:val="00622B5C"/>
    <w:rsid w:val="00623AB7"/>
    <w:rsid w:val="00624463"/>
    <w:rsid w:val="006262B9"/>
    <w:rsid w:val="006317A8"/>
    <w:rsid w:val="00631B35"/>
    <w:rsid w:val="006349B5"/>
    <w:rsid w:val="00635856"/>
    <w:rsid w:val="0063686F"/>
    <w:rsid w:val="00653D32"/>
    <w:rsid w:val="0065508F"/>
    <w:rsid w:val="0065543C"/>
    <w:rsid w:val="00655A0A"/>
    <w:rsid w:val="00656341"/>
    <w:rsid w:val="00656AF7"/>
    <w:rsid w:val="00657005"/>
    <w:rsid w:val="00657964"/>
    <w:rsid w:val="00666B7B"/>
    <w:rsid w:val="006705FF"/>
    <w:rsid w:val="00672EE8"/>
    <w:rsid w:val="00677220"/>
    <w:rsid w:val="006803FE"/>
    <w:rsid w:val="00680B61"/>
    <w:rsid w:val="006817DE"/>
    <w:rsid w:val="00687531"/>
    <w:rsid w:val="00690602"/>
    <w:rsid w:val="00693D77"/>
    <w:rsid w:val="006947A9"/>
    <w:rsid w:val="006952DC"/>
    <w:rsid w:val="006961E4"/>
    <w:rsid w:val="006A06EF"/>
    <w:rsid w:val="006A26FE"/>
    <w:rsid w:val="006A3760"/>
    <w:rsid w:val="006A74AD"/>
    <w:rsid w:val="006A779E"/>
    <w:rsid w:val="006B28ED"/>
    <w:rsid w:val="006B3989"/>
    <w:rsid w:val="006C045F"/>
    <w:rsid w:val="006C10C9"/>
    <w:rsid w:val="006C1BF8"/>
    <w:rsid w:val="006C2083"/>
    <w:rsid w:val="006C3D39"/>
    <w:rsid w:val="006D3657"/>
    <w:rsid w:val="006D37BB"/>
    <w:rsid w:val="006D4A46"/>
    <w:rsid w:val="006D5E3E"/>
    <w:rsid w:val="006E1C0C"/>
    <w:rsid w:val="006E1DB4"/>
    <w:rsid w:val="006E45C2"/>
    <w:rsid w:val="006E5827"/>
    <w:rsid w:val="006E5914"/>
    <w:rsid w:val="006E5D16"/>
    <w:rsid w:val="006F4A07"/>
    <w:rsid w:val="00701422"/>
    <w:rsid w:val="0070383C"/>
    <w:rsid w:val="007063E9"/>
    <w:rsid w:val="00706BA2"/>
    <w:rsid w:val="007073DC"/>
    <w:rsid w:val="00712681"/>
    <w:rsid w:val="007165AE"/>
    <w:rsid w:val="007167B7"/>
    <w:rsid w:val="00720FB7"/>
    <w:rsid w:val="007215E3"/>
    <w:rsid w:val="00722E1D"/>
    <w:rsid w:val="00732413"/>
    <w:rsid w:val="00733552"/>
    <w:rsid w:val="00733FAC"/>
    <w:rsid w:val="00741BD5"/>
    <w:rsid w:val="0074238C"/>
    <w:rsid w:val="0074432C"/>
    <w:rsid w:val="00747902"/>
    <w:rsid w:val="00750FB6"/>
    <w:rsid w:val="00753461"/>
    <w:rsid w:val="00754114"/>
    <w:rsid w:val="00761B0A"/>
    <w:rsid w:val="00763C68"/>
    <w:rsid w:val="00765132"/>
    <w:rsid w:val="00766025"/>
    <w:rsid w:val="007716F6"/>
    <w:rsid w:val="00771970"/>
    <w:rsid w:val="0077240F"/>
    <w:rsid w:val="007730E1"/>
    <w:rsid w:val="00773E21"/>
    <w:rsid w:val="00774340"/>
    <w:rsid w:val="00775FB1"/>
    <w:rsid w:val="007820B1"/>
    <w:rsid w:val="00783B1F"/>
    <w:rsid w:val="00786BDF"/>
    <w:rsid w:val="0078779A"/>
    <w:rsid w:val="00787AF0"/>
    <w:rsid w:val="00787E2D"/>
    <w:rsid w:val="00787E3C"/>
    <w:rsid w:val="0079053F"/>
    <w:rsid w:val="00791009"/>
    <w:rsid w:val="007925E5"/>
    <w:rsid w:val="007949A6"/>
    <w:rsid w:val="00797457"/>
    <w:rsid w:val="00797C43"/>
    <w:rsid w:val="00797EAE"/>
    <w:rsid w:val="007A0F34"/>
    <w:rsid w:val="007A2023"/>
    <w:rsid w:val="007A23D0"/>
    <w:rsid w:val="007A35B7"/>
    <w:rsid w:val="007B48C2"/>
    <w:rsid w:val="007B5756"/>
    <w:rsid w:val="007C2084"/>
    <w:rsid w:val="007D0E9E"/>
    <w:rsid w:val="007D1B55"/>
    <w:rsid w:val="007D267A"/>
    <w:rsid w:val="007D356D"/>
    <w:rsid w:val="007D3EA2"/>
    <w:rsid w:val="007E1B2A"/>
    <w:rsid w:val="007E2640"/>
    <w:rsid w:val="007E3BD2"/>
    <w:rsid w:val="007E6C62"/>
    <w:rsid w:val="007F1BEB"/>
    <w:rsid w:val="007F3DE5"/>
    <w:rsid w:val="007F4CEF"/>
    <w:rsid w:val="007F5CFE"/>
    <w:rsid w:val="00802B9F"/>
    <w:rsid w:val="00804AF7"/>
    <w:rsid w:val="008056C6"/>
    <w:rsid w:val="00807CC0"/>
    <w:rsid w:val="00814E06"/>
    <w:rsid w:val="008215E3"/>
    <w:rsid w:val="00823AEF"/>
    <w:rsid w:val="00826FAE"/>
    <w:rsid w:val="00832990"/>
    <w:rsid w:val="008340A2"/>
    <w:rsid w:val="0083464F"/>
    <w:rsid w:val="00834CD1"/>
    <w:rsid w:val="00842484"/>
    <w:rsid w:val="008436CE"/>
    <w:rsid w:val="00844CB6"/>
    <w:rsid w:val="00846B56"/>
    <w:rsid w:val="00847DB3"/>
    <w:rsid w:val="008537C8"/>
    <w:rsid w:val="00853F94"/>
    <w:rsid w:val="00857DAE"/>
    <w:rsid w:val="00861A38"/>
    <w:rsid w:val="008646B2"/>
    <w:rsid w:val="00865741"/>
    <w:rsid w:val="00866B59"/>
    <w:rsid w:val="00867B5E"/>
    <w:rsid w:val="00872A8C"/>
    <w:rsid w:val="00872D8F"/>
    <w:rsid w:val="00873879"/>
    <w:rsid w:val="0087504E"/>
    <w:rsid w:val="008771A4"/>
    <w:rsid w:val="00885D1B"/>
    <w:rsid w:val="0088627A"/>
    <w:rsid w:val="00891209"/>
    <w:rsid w:val="00895486"/>
    <w:rsid w:val="008A75A6"/>
    <w:rsid w:val="008A7C5A"/>
    <w:rsid w:val="008B238A"/>
    <w:rsid w:val="008B2AB4"/>
    <w:rsid w:val="008B2C90"/>
    <w:rsid w:val="008B3B47"/>
    <w:rsid w:val="008B4B52"/>
    <w:rsid w:val="008B51DE"/>
    <w:rsid w:val="008B5A0A"/>
    <w:rsid w:val="008B5CBA"/>
    <w:rsid w:val="008B736A"/>
    <w:rsid w:val="008C001B"/>
    <w:rsid w:val="008C2697"/>
    <w:rsid w:val="008D1DB6"/>
    <w:rsid w:val="008D26B6"/>
    <w:rsid w:val="008D3B5E"/>
    <w:rsid w:val="008D5F52"/>
    <w:rsid w:val="008D7F53"/>
    <w:rsid w:val="008E0317"/>
    <w:rsid w:val="008E4364"/>
    <w:rsid w:val="008E5728"/>
    <w:rsid w:val="008E7687"/>
    <w:rsid w:val="008E7EA0"/>
    <w:rsid w:val="008F4D75"/>
    <w:rsid w:val="008F5DAA"/>
    <w:rsid w:val="008F67A3"/>
    <w:rsid w:val="008F6987"/>
    <w:rsid w:val="00900118"/>
    <w:rsid w:val="009009F7"/>
    <w:rsid w:val="00901B8A"/>
    <w:rsid w:val="00901CAD"/>
    <w:rsid w:val="00902509"/>
    <w:rsid w:val="00906492"/>
    <w:rsid w:val="00906B43"/>
    <w:rsid w:val="009137C9"/>
    <w:rsid w:val="009145A6"/>
    <w:rsid w:val="009213F6"/>
    <w:rsid w:val="00922597"/>
    <w:rsid w:val="009229B4"/>
    <w:rsid w:val="00922B22"/>
    <w:rsid w:val="0092331D"/>
    <w:rsid w:val="009242FB"/>
    <w:rsid w:val="00926BB1"/>
    <w:rsid w:val="00930C00"/>
    <w:rsid w:val="00930DF7"/>
    <w:rsid w:val="0093365D"/>
    <w:rsid w:val="009357D3"/>
    <w:rsid w:val="009360B6"/>
    <w:rsid w:val="009378F2"/>
    <w:rsid w:val="00940FE1"/>
    <w:rsid w:val="00941E91"/>
    <w:rsid w:val="0094355C"/>
    <w:rsid w:val="00945A5A"/>
    <w:rsid w:val="00946E72"/>
    <w:rsid w:val="0095057A"/>
    <w:rsid w:val="00951325"/>
    <w:rsid w:val="00952727"/>
    <w:rsid w:val="00953B8C"/>
    <w:rsid w:val="00954911"/>
    <w:rsid w:val="00956D84"/>
    <w:rsid w:val="00963D53"/>
    <w:rsid w:val="00965D89"/>
    <w:rsid w:val="00971BA3"/>
    <w:rsid w:val="00971C5C"/>
    <w:rsid w:val="00971DD3"/>
    <w:rsid w:val="00972290"/>
    <w:rsid w:val="009744C9"/>
    <w:rsid w:val="00974530"/>
    <w:rsid w:val="00977DEF"/>
    <w:rsid w:val="00980814"/>
    <w:rsid w:val="00980935"/>
    <w:rsid w:val="00985762"/>
    <w:rsid w:val="00987077"/>
    <w:rsid w:val="00987747"/>
    <w:rsid w:val="009914DA"/>
    <w:rsid w:val="00992C01"/>
    <w:rsid w:val="00994269"/>
    <w:rsid w:val="009A0A89"/>
    <w:rsid w:val="009A26A9"/>
    <w:rsid w:val="009A6895"/>
    <w:rsid w:val="009C1906"/>
    <w:rsid w:val="009C385C"/>
    <w:rsid w:val="009C4893"/>
    <w:rsid w:val="009C4FDF"/>
    <w:rsid w:val="009C56AE"/>
    <w:rsid w:val="009D0550"/>
    <w:rsid w:val="009D244B"/>
    <w:rsid w:val="009D61CE"/>
    <w:rsid w:val="009D623D"/>
    <w:rsid w:val="009E1AB8"/>
    <w:rsid w:val="009E4F6E"/>
    <w:rsid w:val="009E70F2"/>
    <w:rsid w:val="009E734F"/>
    <w:rsid w:val="009F08AF"/>
    <w:rsid w:val="009F2CB4"/>
    <w:rsid w:val="009F31B5"/>
    <w:rsid w:val="009F6682"/>
    <w:rsid w:val="009F6A17"/>
    <w:rsid w:val="009F6ECE"/>
    <w:rsid w:val="009F7325"/>
    <w:rsid w:val="00A02988"/>
    <w:rsid w:val="00A0690C"/>
    <w:rsid w:val="00A07D28"/>
    <w:rsid w:val="00A1099F"/>
    <w:rsid w:val="00A113B7"/>
    <w:rsid w:val="00A124CE"/>
    <w:rsid w:val="00A16C84"/>
    <w:rsid w:val="00A17CCA"/>
    <w:rsid w:val="00A215B5"/>
    <w:rsid w:val="00A21C3B"/>
    <w:rsid w:val="00A21EFF"/>
    <w:rsid w:val="00A22442"/>
    <w:rsid w:val="00A22889"/>
    <w:rsid w:val="00A22FC3"/>
    <w:rsid w:val="00A23B64"/>
    <w:rsid w:val="00A242ED"/>
    <w:rsid w:val="00A26F62"/>
    <w:rsid w:val="00A3429D"/>
    <w:rsid w:val="00A348CC"/>
    <w:rsid w:val="00A364FC"/>
    <w:rsid w:val="00A4338B"/>
    <w:rsid w:val="00A4480B"/>
    <w:rsid w:val="00A45DC3"/>
    <w:rsid w:val="00A5248C"/>
    <w:rsid w:val="00A548C9"/>
    <w:rsid w:val="00A56275"/>
    <w:rsid w:val="00A5740D"/>
    <w:rsid w:val="00A62829"/>
    <w:rsid w:val="00A65DD3"/>
    <w:rsid w:val="00A662E2"/>
    <w:rsid w:val="00A76DD5"/>
    <w:rsid w:val="00A76FCF"/>
    <w:rsid w:val="00A816A3"/>
    <w:rsid w:val="00A8181C"/>
    <w:rsid w:val="00A818F7"/>
    <w:rsid w:val="00A84ED8"/>
    <w:rsid w:val="00A90E9B"/>
    <w:rsid w:val="00A93122"/>
    <w:rsid w:val="00A94F30"/>
    <w:rsid w:val="00A950E4"/>
    <w:rsid w:val="00A97626"/>
    <w:rsid w:val="00AA2FCD"/>
    <w:rsid w:val="00AA40DA"/>
    <w:rsid w:val="00AA5830"/>
    <w:rsid w:val="00AB14A2"/>
    <w:rsid w:val="00AB1557"/>
    <w:rsid w:val="00AB33BC"/>
    <w:rsid w:val="00AB3610"/>
    <w:rsid w:val="00AB5A0D"/>
    <w:rsid w:val="00AC4E66"/>
    <w:rsid w:val="00AD708A"/>
    <w:rsid w:val="00AE0EFF"/>
    <w:rsid w:val="00AE11DF"/>
    <w:rsid w:val="00AE5AC4"/>
    <w:rsid w:val="00AF04C3"/>
    <w:rsid w:val="00AF0B52"/>
    <w:rsid w:val="00AF2D58"/>
    <w:rsid w:val="00AF3F34"/>
    <w:rsid w:val="00AF6D06"/>
    <w:rsid w:val="00AF7114"/>
    <w:rsid w:val="00B072AB"/>
    <w:rsid w:val="00B15236"/>
    <w:rsid w:val="00B155E2"/>
    <w:rsid w:val="00B15F0B"/>
    <w:rsid w:val="00B17C79"/>
    <w:rsid w:val="00B21967"/>
    <w:rsid w:val="00B21E28"/>
    <w:rsid w:val="00B253AF"/>
    <w:rsid w:val="00B3104F"/>
    <w:rsid w:val="00B4067B"/>
    <w:rsid w:val="00B41B90"/>
    <w:rsid w:val="00B430D2"/>
    <w:rsid w:val="00B449E0"/>
    <w:rsid w:val="00B449EA"/>
    <w:rsid w:val="00B6182D"/>
    <w:rsid w:val="00B620B6"/>
    <w:rsid w:val="00B63876"/>
    <w:rsid w:val="00B65195"/>
    <w:rsid w:val="00B651DC"/>
    <w:rsid w:val="00B6650D"/>
    <w:rsid w:val="00B675BC"/>
    <w:rsid w:val="00B7352B"/>
    <w:rsid w:val="00B75B47"/>
    <w:rsid w:val="00B75C2B"/>
    <w:rsid w:val="00B77DFB"/>
    <w:rsid w:val="00B81675"/>
    <w:rsid w:val="00B843BF"/>
    <w:rsid w:val="00B861DD"/>
    <w:rsid w:val="00B90971"/>
    <w:rsid w:val="00B9166D"/>
    <w:rsid w:val="00B9178E"/>
    <w:rsid w:val="00B92DD1"/>
    <w:rsid w:val="00B94AD0"/>
    <w:rsid w:val="00B96030"/>
    <w:rsid w:val="00B97DDD"/>
    <w:rsid w:val="00BA07C7"/>
    <w:rsid w:val="00BA32ED"/>
    <w:rsid w:val="00BA5C13"/>
    <w:rsid w:val="00BA5CB4"/>
    <w:rsid w:val="00BB1271"/>
    <w:rsid w:val="00BB1464"/>
    <w:rsid w:val="00BB3170"/>
    <w:rsid w:val="00BB4F48"/>
    <w:rsid w:val="00BC0D09"/>
    <w:rsid w:val="00BC246D"/>
    <w:rsid w:val="00BC2543"/>
    <w:rsid w:val="00BC35BA"/>
    <w:rsid w:val="00BC36FE"/>
    <w:rsid w:val="00BC3817"/>
    <w:rsid w:val="00BC3E3D"/>
    <w:rsid w:val="00BC6819"/>
    <w:rsid w:val="00BD0541"/>
    <w:rsid w:val="00BD38EE"/>
    <w:rsid w:val="00BD3F3C"/>
    <w:rsid w:val="00BD49FD"/>
    <w:rsid w:val="00BD6D96"/>
    <w:rsid w:val="00BD772B"/>
    <w:rsid w:val="00BE03B9"/>
    <w:rsid w:val="00BE0D7D"/>
    <w:rsid w:val="00BF5571"/>
    <w:rsid w:val="00BF5B0C"/>
    <w:rsid w:val="00C005DA"/>
    <w:rsid w:val="00C007BA"/>
    <w:rsid w:val="00C01D83"/>
    <w:rsid w:val="00C01E5E"/>
    <w:rsid w:val="00C028EC"/>
    <w:rsid w:val="00C044BC"/>
    <w:rsid w:val="00C04980"/>
    <w:rsid w:val="00C06175"/>
    <w:rsid w:val="00C0644A"/>
    <w:rsid w:val="00C10BDE"/>
    <w:rsid w:val="00C147C6"/>
    <w:rsid w:val="00C212B9"/>
    <w:rsid w:val="00C248CC"/>
    <w:rsid w:val="00C318F3"/>
    <w:rsid w:val="00C320D6"/>
    <w:rsid w:val="00C32C2E"/>
    <w:rsid w:val="00C37949"/>
    <w:rsid w:val="00C4127D"/>
    <w:rsid w:val="00C43600"/>
    <w:rsid w:val="00C446B8"/>
    <w:rsid w:val="00C46B66"/>
    <w:rsid w:val="00C51B90"/>
    <w:rsid w:val="00C5264E"/>
    <w:rsid w:val="00C53517"/>
    <w:rsid w:val="00C53F2D"/>
    <w:rsid w:val="00C56393"/>
    <w:rsid w:val="00C57827"/>
    <w:rsid w:val="00C600C2"/>
    <w:rsid w:val="00C61289"/>
    <w:rsid w:val="00C61730"/>
    <w:rsid w:val="00C652BF"/>
    <w:rsid w:val="00C65AA1"/>
    <w:rsid w:val="00C77035"/>
    <w:rsid w:val="00C771B7"/>
    <w:rsid w:val="00C807F1"/>
    <w:rsid w:val="00C80954"/>
    <w:rsid w:val="00C84A0F"/>
    <w:rsid w:val="00C85792"/>
    <w:rsid w:val="00C86C51"/>
    <w:rsid w:val="00C86CAE"/>
    <w:rsid w:val="00C8762A"/>
    <w:rsid w:val="00C87C7E"/>
    <w:rsid w:val="00C94676"/>
    <w:rsid w:val="00C963FD"/>
    <w:rsid w:val="00C965B9"/>
    <w:rsid w:val="00CA161A"/>
    <w:rsid w:val="00CA5C83"/>
    <w:rsid w:val="00CA5E18"/>
    <w:rsid w:val="00CA7D65"/>
    <w:rsid w:val="00CB1DF1"/>
    <w:rsid w:val="00CB2FA5"/>
    <w:rsid w:val="00CB338E"/>
    <w:rsid w:val="00CB47E3"/>
    <w:rsid w:val="00CB4D74"/>
    <w:rsid w:val="00CB59E6"/>
    <w:rsid w:val="00CB5E78"/>
    <w:rsid w:val="00CB67A5"/>
    <w:rsid w:val="00CB7C85"/>
    <w:rsid w:val="00CC026F"/>
    <w:rsid w:val="00CC2286"/>
    <w:rsid w:val="00CC280A"/>
    <w:rsid w:val="00CC2FC1"/>
    <w:rsid w:val="00CC4286"/>
    <w:rsid w:val="00CC6C2C"/>
    <w:rsid w:val="00CC6C69"/>
    <w:rsid w:val="00CD06DD"/>
    <w:rsid w:val="00CD07C1"/>
    <w:rsid w:val="00CD2B2B"/>
    <w:rsid w:val="00CD5020"/>
    <w:rsid w:val="00CD5ECA"/>
    <w:rsid w:val="00CE165C"/>
    <w:rsid w:val="00CE31EE"/>
    <w:rsid w:val="00CE43EE"/>
    <w:rsid w:val="00CF0B42"/>
    <w:rsid w:val="00CF190D"/>
    <w:rsid w:val="00CF1A4C"/>
    <w:rsid w:val="00CF2B07"/>
    <w:rsid w:val="00CF313F"/>
    <w:rsid w:val="00CF39FC"/>
    <w:rsid w:val="00CF3FAD"/>
    <w:rsid w:val="00D0067F"/>
    <w:rsid w:val="00D019B4"/>
    <w:rsid w:val="00D02B44"/>
    <w:rsid w:val="00D038C3"/>
    <w:rsid w:val="00D039AE"/>
    <w:rsid w:val="00D04801"/>
    <w:rsid w:val="00D07288"/>
    <w:rsid w:val="00D122B1"/>
    <w:rsid w:val="00D1479F"/>
    <w:rsid w:val="00D230B4"/>
    <w:rsid w:val="00D24F07"/>
    <w:rsid w:val="00D34359"/>
    <w:rsid w:val="00D3506D"/>
    <w:rsid w:val="00D37E91"/>
    <w:rsid w:val="00D43FF9"/>
    <w:rsid w:val="00D4473F"/>
    <w:rsid w:val="00D45083"/>
    <w:rsid w:val="00D478D9"/>
    <w:rsid w:val="00D47BE2"/>
    <w:rsid w:val="00D47F1E"/>
    <w:rsid w:val="00D50C9E"/>
    <w:rsid w:val="00D5138D"/>
    <w:rsid w:val="00D516F1"/>
    <w:rsid w:val="00D524AE"/>
    <w:rsid w:val="00D52B6B"/>
    <w:rsid w:val="00D5432E"/>
    <w:rsid w:val="00D61FA2"/>
    <w:rsid w:val="00D6206C"/>
    <w:rsid w:val="00D62991"/>
    <w:rsid w:val="00D63BCB"/>
    <w:rsid w:val="00D65D3D"/>
    <w:rsid w:val="00D66A23"/>
    <w:rsid w:val="00D7040F"/>
    <w:rsid w:val="00D72D14"/>
    <w:rsid w:val="00D7322E"/>
    <w:rsid w:val="00D73A2E"/>
    <w:rsid w:val="00D8157C"/>
    <w:rsid w:val="00D9045B"/>
    <w:rsid w:val="00D916C4"/>
    <w:rsid w:val="00D916FC"/>
    <w:rsid w:val="00D91860"/>
    <w:rsid w:val="00D92628"/>
    <w:rsid w:val="00DA4354"/>
    <w:rsid w:val="00DB39CD"/>
    <w:rsid w:val="00DB484A"/>
    <w:rsid w:val="00DB5B73"/>
    <w:rsid w:val="00DB6E93"/>
    <w:rsid w:val="00DC4DF6"/>
    <w:rsid w:val="00DC60AA"/>
    <w:rsid w:val="00DD17F6"/>
    <w:rsid w:val="00DD3062"/>
    <w:rsid w:val="00DD43A6"/>
    <w:rsid w:val="00DD65F5"/>
    <w:rsid w:val="00DE4923"/>
    <w:rsid w:val="00DE6152"/>
    <w:rsid w:val="00DF137F"/>
    <w:rsid w:val="00DF1C21"/>
    <w:rsid w:val="00DF2EE9"/>
    <w:rsid w:val="00DF4D69"/>
    <w:rsid w:val="00DF4FE6"/>
    <w:rsid w:val="00DF7BE6"/>
    <w:rsid w:val="00DF7D7F"/>
    <w:rsid w:val="00E01FDE"/>
    <w:rsid w:val="00E02988"/>
    <w:rsid w:val="00E039A0"/>
    <w:rsid w:val="00E06BBD"/>
    <w:rsid w:val="00E06F90"/>
    <w:rsid w:val="00E163D9"/>
    <w:rsid w:val="00E17354"/>
    <w:rsid w:val="00E17495"/>
    <w:rsid w:val="00E21301"/>
    <w:rsid w:val="00E21D88"/>
    <w:rsid w:val="00E233EA"/>
    <w:rsid w:val="00E30AB4"/>
    <w:rsid w:val="00E35DB2"/>
    <w:rsid w:val="00E417A2"/>
    <w:rsid w:val="00E41C58"/>
    <w:rsid w:val="00E45129"/>
    <w:rsid w:val="00E5353A"/>
    <w:rsid w:val="00E54C6B"/>
    <w:rsid w:val="00E54FFD"/>
    <w:rsid w:val="00E56BD4"/>
    <w:rsid w:val="00E57148"/>
    <w:rsid w:val="00E616BC"/>
    <w:rsid w:val="00E6678A"/>
    <w:rsid w:val="00E7022C"/>
    <w:rsid w:val="00E70907"/>
    <w:rsid w:val="00E810E6"/>
    <w:rsid w:val="00E84D66"/>
    <w:rsid w:val="00E9194B"/>
    <w:rsid w:val="00E92115"/>
    <w:rsid w:val="00E928CC"/>
    <w:rsid w:val="00E9290E"/>
    <w:rsid w:val="00E9341E"/>
    <w:rsid w:val="00E93780"/>
    <w:rsid w:val="00E939C4"/>
    <w:rsid w:val="00E9707B"/>
    <w:rsid w:val="00EA063C"/>
    <w:rsid w:val="00EA0812"/>
    <w:rsid w:val="00EA2B37"/>
    <w:rsid w:val="00EA4547"/>
    <w:rsid w:val="00EA57C9"/>
    <w:rsid w:val="00EB6D03"/>
    <w:rsid w:val="00EC035A"/>
    <w:rsid w:val="00EC1E3F"/>
    <w:rsid w:val="00EC40EC"/>
    <w:rsid w:val="00EC472A"/>
    <w:rsid w:val="00EC64B5"/>
    <w:rsid w:val="00EC6579"/>
    <w:rsid w:val="00ED3FEE"/>
    <w:rsid w:val="00ED4D10"/>
    <w:rsid w:val="00ED7C2D"/>
    <w:rsid w:val="00EE04FE"/>
    <w:rsid w:val="00EE143A"/>
    <w:rsid w:val="00EE3E73"/>
    <w:rsid w:val="00EF3550"/>
    <w:rsid w:val="00EF3668"/>
    <w:rsid w:val="00EF65F9"/>
    <w:rsid w:val="00F0256C"/>
    <w:rsid w:val="00F031DA"/>
    <w:rsid w:val="00F05033"/>
    <w:rsid w:val="00F0529C"/>
    <w:rsid w:val="00F06E42"/>
    <w:rsid w:val="00F10C7C"/>
    <w:rsid w:val="00F1152E"/>
    <w:rsid w:val="00F163C2"/>
    <w:rsid w:val="00F169FB"/>
    <w:rsid w:val="00F17672"/>
    <w:rsid w:val="00F201C7"/>
    <w:rsid w:val="00F22DD9"/>
    <w:rsid w:val="00F241B6"/>
    <w:rsid w:val="00F25C89"/>
    <w:rsid w:val="00F2656A"/>
    <w:rsid w:val="00F30460"/>
    <w:rsid w:val="00F30765"/>
    <w:rsid w:val="00F32472"/>
    <w:rsid w:val="00F328A0"/>
    <w:rsid w:val="00F33B98"/>
    <w:rsid w:val="00F34208"/>
    <w:rsid w:val="00F34C9B"/>
    <w:rsid w:val="00F374E5"/>
    <w:rsid w:val="00F37BB4"/>
    <w:rsid w:val="00F41B8F"/>
    <w:rsid w:val="00F51873"/>
    <w:rsid w:val="00F54115"/>
    <w:rsid w:val="00F5703C"/>
    <w:rsid w:val="00F6342F"/>
    <w:rsid w:val="00F63512"/>
    <w:rsid w:val="00F65C18"/>
    <w:rsid w:val="00F670C5"/>
    <w:rsid w:val="00F671D8"/>
    <w:rsid w:val="00F67813"/>
    <w:rsid w:val="00F70027"/>
    <w:rsid w:val="00F73944"/>
    <w:rsid w:val="00F73D9E"/>
    <w:rsid w:val="00F8068F"/>
    <w:rsid w:val="00F82E7F"/>
    <w:rsid w:val="00F85219"/>
    <w:rsid w:val="00F858DC"/>
    <w:rsid w:val="00F86A81"/>
    <w:rsid w:val="00F87068"/>
    <w:rsid w:val="00F91184"/>
    <w:rsid w:val="00F95687"/>
    <w:rsid w:val="00FA1C7C"/>
    <w:rsid w:val="00FA2C62"/>
    <w:rsid w:val="00FA44C4"/>
    <w:rsid w:val="00FA49F7"/>
    <w:rsid w:val="00FA776B"/>
    <w:rsid w:val="00FB0EF8"/>
    <w:rsid w:val="00FB20BF"/>
    <w:rsid w:val="00FB3CEC"/>
    <w:rsid w:val="00FB4301"/>
    <w:rsid w:val="00FB70B2"/>
    <w:rsid w:val="00FC02C5"/>
    <w:rsid w:val="00FC3480"/>
    <w:rsid w:val="00FC38D9"/>
    <w:rsid w:val="00FC486A"/>
    <w:rsid w:val="00FC4FA9"/>
    <w:rsid w:val="00FC6B73"/>
    <w:rsid w:val="00FC7CCB"/>
    <w:rsid w:val="00FD2384"/>
    <w:rsid w:val="00FD5653"/>
    <w:rsid w:val="00FD7F0B"/>
    <w:rsid w:val="00FE0CBA"/>
    <w:rsid w:val="00FE1D82"/>
    <w:rsid w:val="00FE3E8D"/>
    <w:rsid w:val="00FE3F26"/>
    <w:rsid w:val="00FE485D"/>
    <w:rsid w:val="00FF4E31"/>
    <w:rsid w:val="00FF5CBA"/>
    <w:rsid w:val="00FF69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paragraph" w:styleId="Heading1">
    <w:name w:val="heading 1"/>
    <w:basedOn w:val="Normal"/>
    <w:next w:val="Normal"/>
    <w:link w:val="Heading1Char"/>
    <w:uiPriority w:val="9"/>
    <w:qFormat/>
    <w:rsid w:val="00247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rsid w:val="00802B9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802B9F"/>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247B8C"/>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F65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C18"/>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460E4-EA89-405E-825B-A0B497D7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8</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921</cp:revision>
  <cp:lastPrinted>2020-10-19T07:27:00Z</cp:lastPrinted>
  <dcterms:created xsi:type="dcterms:W3CDTF">2017-05-22T08:41:00Z</dcterms:created>
  <dcterms:modified xsi:type="dcterms:W3CDTF">2022-05-27T04:59:00Z</dcterms:modified>
</cp:coreProperties>
</file>