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28FE" w14:textId="77777777" w:rsidR="000666DB" w:rsidRDefault="000666DB" w:rsidP="001827AB">
      <w:pPr>
        <w:tabs>
          <w:tab w:val="left" w:pos="567"/>
        </w:tabs>
        <w:spacing w:before="120" w:after="240" w:line="360" w:lineRule="auto"/>
        <w:ind w:right="-22"/>
        <w:jc w:val="both"/>
        <w:rPr>
          <w:rFonts w:ascii="Verdana" w:hAnsi="Verdana"/>
          <w:sz w:val="23"/>
          <w:szCs w:val="23"/>
        </w:rPr>
      </w:pPr>
    </w:p>
    <w:p w14:paraId="66AFE938" w14:textId="77777777" w:rsidR="00897026" w:rsidRPr="001827AB" w:rsidRDefault="00897026" w:rsidP="005E4983">
      <w:pPr>
        <w:pStyle w:val="NoSpacing"/>
      </w:pPr>
    </w:p>
    <w:p w14:paraId="4AF64096" w14:textId="77777777" w:rsidR="00C73012" w:rsidRDefault="00C73012" w:rsidP="001827AB">
      <w:pPr>
        <w:ind w:right="-22"/>
        <w:rPr>
          <w:sz w:val="23"/>
          <w:szCs w:val="23"/>
        </w:rPr>
      </w:pPr>
    </w:p>
    <w:p w14:paraId="4699BEB2" w14:textId="77777777" w:rsidR="00897026" w:rsidRDefault="00897026" w:rsidP="001827AB">
      <w:pPr>
        <w:ind w:right="-22"/>
        <w:rPr>
          <w:sz w:val="23"/>
          <w:szCs w:val="23"/>
        </w:rPr>
      </w:pPr>
    </w:p>
    <w:p w14:paraId="641889B1" w14:textId="532B7E51" w:rsidR="000666DB" w:rsidRPr="00D77F7A" w:rsidRDefault="00972B14" w:rsidP="001827AB">
      <w:pPr>
        <w:ind w:right="-22"/>
        <w:rPr>
          <w:sz w:val="23"/>
          <w:szCs w:val="23"/>
        </w:rPr>
      </w:pPr>
      <w:r w:rsidRPr="00D77F7A">
        <w:rPr>
          <w:sz w:val="23"/>
          <w:szCs w:val="23"/>
        </w:rPr>
        <w:t>DMC/DC/F.14/Comp.</w:t>
      </w:r>
      <w:r w:rsidR="00C533B7" w:rsidRPr="00D77F7A">
        <w:rPr>
          <w:sz w:val="23"/>
          <w:szCs w:val="23"/>
        </w:rPr>
        <w:t>2698</w:t>
      </w:r>
      <w:r w:rsidRPr="00D77F7A">
        <w:rPr>
          <w:sz w:val="23"/>
          <w:szCs w:val="23"/>
        </w:rPr>
        <w:t>/2/202</w:t>
      </w:r>
      <w:r w:rsidR="000666DB" w:rsidRPr="00D77F7A">
        <w:rPr>
          <w:sz w:val="23"/>
          <w:szCs w:val="23"/>
        </w:rPr>
        <w:t>3</w:t>
      </w:r>
      <w:r w:rsidRPr="00D77F7A">
        <w:rPr>
          <w:sz w:val="23"/>
          <w:szCs w:val="23"/>
        </w:rPr>
        <w:t>/</w:t>
      </w:r>
      <w:r w:rsidRPr="00D77F7A">
        <w:rPr>
          <w:sz w:val="23"/>
          <w:szCs w:val="23"/>
        </w:rPr>
        <w:tab/>
      </w:r>
      <w:r w:rsidR="00AC48D7" w:rsidRPr="00D77F7A">
        <w:rPr>
          <w:sz w:val="23"/>
          <w:szCs w:val="23"/>
        </w:rPr>
        <w:t xml:space="preserve">                                </w:t>
      </w:r>
      <w:r w:rsidR="00D77F7A">
        <w:rPr>
          <w:sz w:val="23"/>
          <w:szCs w:val="23"/>
        </w:rPr>
        <w:t xml:space="preserve">                            </w:t>
      </w:r>
      <w:r w:rsidR="00897026">
        <w:rPr>
          <w:sz w:val="23"/>
          <w:szCs w:val="23"/>
        </w:rPr>
        <w:t xml:space="preserve"> </w:t>
      </w:r>
      <w:r w:rsidR="00A52E4C">
        <w:rPr>
          <w:sz w:val="23"/>
          <w:szCs w:val="23"/>
        </w:rPr>
        <w:t>29</w:t>
      </w:r>
      <w:r w:rsidR="00A52E4C" w:rsidRPr="00A52E4C">
        <w:rPr>
          <w:sz w:val="23"/>
          <w:szCs w:val="23"/>
          <w:vertAlign w:val="superscript"/>
        </w:rPr>
        <w:t>th</w:t>
      </w:r>
      <w:r w:rsidR="00A52E4C">
        <w:rPr>
          <w:sz w:val="23"/>
          <w:szCs w:val="23"/>
        </w:rPr>
        <w:t xml:space="preserve"> August</w:t>
      </w:r>
      <w:r w:rsidR="00D77F7A">
        <w:rPr>
          <w:sz w:val="23"/>
          <w:szCs w:val="23"/>
        </w:rPr>
        <w:t xml:space="preserve">, 2023 </w:t>
      </w:r>
    </w:p>
    <w:p w14:paraId="1C6724EB" w14:textId="77777777" w:rsidR="00972B14" w:rsidRPr="001827AB" w:rsidRDefault="00972B14" w:rsidP="001827AB">
      <w:pPr>
        <w:ind w:right="-22"/>
        <w:rPr>
          <w:rFonts w:ascii="Verdana" w:hAnsi="Verdana"/>
          <w:b/>
          <w:sz w:val="23"/>
          <w:szCs w:val="23"/>
          <w:u w:val="single"/>
        </w:rPr>
      </w:pPr>
    </w:p>
    <w:p w14:paraId="3C000823" w14:textId="77777777" w:rsidR="00972B14" w:rsidRDefault="00972B14" w:rsidP="001827AB">
      <w:pPr>
        <w:tabs>
          <w:tab w:val="left" w:pos="1134"/>
          <w:tab w:val="left" w:pos="1418"/>
          <w:tab w:val="left" w:pos="1560"/>
        </w:tabs>
        <w:spacing w:before="120" w:after="240" w:line="360" w:lineRule="auto"/>
        <w:ind w:right="-22"/>
        <w:contextualSpacing/>
        <w:jc w:val="center"/>
        <w:rPr>
          <w:rFonts w:ascii="Verdana" w:hAnsi="Verdana"/>
          <w:b/>
          <w:sz w:val="32"/>
          <w:szCs w:val="32"/>
          <w:u w:val="single"/>
        </w:rPr>
      </w:pPr>
      <w:r w:rsidRPr="001827AB">
        <w:rPr>
          <w:rFonts w:ascii="Verdana" w:hAnsi="Verdana"/>
          <w:b/>
          <w:sz w:val="32"/>
          <w:szCs w:val="32"/>
          <w:u w:val="single"/>
        </w:rPr>
        <w:t>O R D E R</w:t>
      </w:r>
    </w:p>
    <w:p w14:paraId="68450C77" w14:textId="3A096B3C" w:rsidR="004E6753" w:rsidRDefault="004E6753" w:rsidP="004E6753">
      <w:pPr>
        <w:tabs>
          <w:tab w:val="left" w:pos="1134"/>
          <w:tab w:val="left" w:pos="1418"/>
          <w:tab w:val="left" w:pos="1560"/>
        </w:tabs>
        <w:spacing w:before="120" w:after="240" w:line="360" w:lineRule="auto"/>
        <w:ind w:right="-22"/>
        <w:contextualSpacing/>
        <w:jc w:val="both"/>
        <w:rPr>
          <w:sz w:val="23"/>
          <w:szCs w:val="23"/>
        </w:rPr>
      </w:pPr>
      <w:r w:rsidRPr="00681935">
        <w:rPr>
          <w:sz w:val="23"/>
          <w:szCs w:val="23"/>
        </w:rPr>
        <w:t xml:space="preserve">The Delhi Medical Council through its Disciplinary Committee examined a </w:t>
      </w:r>
      <w:r w:rsidRPr="00720ED1">
        <w:rPr>
          <w:sz w:val="23"/>
          <w:szCs w:val="23"/>
        </w:rPr>
        <w:t xml:space="preserve">complaint of </w:t>
      </w:r>
      <w:r w:rsidRPr="004E6753">
        <w:rPr>
          <w:sz w:val="23"/>
          <w:szCs w:val="23"/>
        </w:rPr>
        <w:t>Shri Subhash Kumar Trehan 14, Ekta Apartment, Sector-3, Dwarka, New Delhi-110078, forwarded by Medical Council of India, alleging medical negligence on the part of the doctors of VPS Rockland Hospital, Sector-12, Dwarka, New Delhi, in the treatment of complainant’s wife Smt. Veena Trehan, resulting in her death on 29.7</w:t>
      </w:r>
      <w:r w:rsidR="00CC212E">
        <w:rPr>
          <w:sz w:val="23"/>
          <w:szCs w:val="23"/>
        </w:rPr>
        <w:t>.2018 at VPS Rockland Hospital.</w:t>
      </w:r>
    </w:p>
    <w:p w14:paraId="3BFC24B2" w14:textId="77777777" w:rsidR="00AD208F" w:rsidRDefault="00AD208F" w:rsidP="00AD208F">
      <w:pPr>
        <w:pStyle w:val="NoSpacing"/>
        <w:spacing w:after="240"/>
        <w:ind w:right="57"/>
        <w:rPr>
          <w:rFonts w:ascii="Times New Roman" w:hAnsi="Times New Roman"/>
          <w:sz w:val="23"/>
          <w:szCs w:val="23"/>
        </w:rPr>
      </w:pPr>
      <w:r w:rsidRPr="00AD208F">
        <w:rPr>
          <w:rFonts w:ascii="Times New Roman" w:hAnsi="Times New Roman"/>
          <w:sz w:val="23"/>
          <w:szCs w:val="23"/>
        </w:rPr>
        <w:t xml:space="preserve">The Order of the Disciplinary Committee dated </w:t>
      </w:r>
      <w:r w:rsidR="00F13424">
        <w:rPr>
          <w:rFonts w:ascii="Times New Roman" w:hAnsi="Times New Roman"/>
          <w:sz w:val="23"/>
          <w:szCs w:val="23"/>
        </w:rPr>
        <w:t>22</w:t>
      </w:r>
      <w:r w:rsidR="00F13424" w:rsidRPr="00F13424">
        <w:rPr>
          <w:rFonts w:ascii="Times New Roman" w:hAnsi="Times New Roman"/>
          <w:sz w:val="23"/>
          <w:szCs w:val="23"/>
          <w:vertAlign w:val="superscript"/>
        </w:rPr>
        <w:t>nd</w:t>
      </w:r>
      <w:r w:rsidR="00F13424">
        <w:rPr>
          <w:rFonts w:ascii="Times New Roman" w:hAnsi="Times New Roman"/>
          <w:sz w:val="23"/>
          <w:szCs w:val="23"/>
        </w:rPr>
        <w:t xml:space="preserve"> </w:t>
      </w:r>
      <w:r w:rsidRPr="00AD208F">
        <w:rPr>
          <w:rFonts w:ascii="Times New Roman" w:hAnsi="Times New Roman"/>
          <w:sz w:val="23"/>
          <w:szCs w:val="23"/>
        </w:rPr>
        <w:t>June, 2023 is reproduced herein-below:-</w:t>
      </w:r>
    </w:p>
    <w:p w14:paraId="0FE4CB4E" w14:textId="77777777" w:rsidR="00BC2793" w:rsidRPr="001827AB" w:rsidRDefault="00BC2793" w:rsidP="00BC2793">
      <w:pPr>
        <w:pStyle w:val="ListParagraph"/>
        <w:spacing w:before="120" w:after="240" w:line="360" w:lineRule="auto"/>
        <w:ind w:left="0" w:right="-22"/>
        <w:jc w:val="both"/>
        <w:rPr>
          <w:rFonts w:ascii="Verdana" w:hAnsi="Verdana"/>
          <w:sz w:val="23"/>
          <w:szCs w:val="23"/>
        </w:rPr>
      </w:pPr>
      <w:r w:rsidRPr="001827AB">
        <w:rPr>
          <w:rFonts w:ascii="Verdana" w:hAnsi="Verdana"/>
          <w:sz w:val="23"/>
          <w:szCs w:val="23"/>
        </w:rPr>
        <w:t>The Disciplinary Committee of the Delhi Medical Council examined a complaint of Shri Subhash Kumar Trehan 14, Ekta Apartment, Sector-3, Dwarka, New Delhi-110078 (referred hereinafter as the complainant), forwarded by Medical Council of India, alleging medical negligence on the part of</w:t>
      </w:r>
      <w:r>
        <w:rPr>
          <w:rFonts w:ascii="Verdana" w:hAnsi="Verdana"/>
          <w:sz w:val="23"/>
          <w:szCs w:val="23"/>
        </w:rPr>
        <w:t xml:space="preserve"> the</w:t>
      </w:r>
      <w:r w:rsidRPr="001827AB">
        <w:rPr>
          <w:rFonts w:ascii="Verdana" w:hAnsi="Verdana"/>
          <w:sz w:val="23"/>
          <w:szCs w:val="23"/>
        </w:rPr>
        <w:t xml:space="preserve"> doctors of VPS Rockland Hospital, Sector-12, Dwarka, New Delhi(referred hereinafter as the said Hospital), in the treatment of complainant’s wife Smt. Veena Trehan (referred hereinafter as the patient, resulting in her death on 29.7.2018 at VPS Rockland Hospital.</w:t>
      </w:r>
    </w:p>
    <w:p w14:paraId="57581BEB" w14:textId="77777777" w:rsidR="00BC2793" w:rsidRPr="001827AB" w:rsidRDefault="00BC2793" w:rsidP="00BC2793">
      <w:pPr>
        <w:pStyle w:val="NoSpacing"/>
        <w:rPr>
          <w:rFonts w:ascii="Verdana" w:hAnsi="Verdana"/>
          <w:sz w:val="23"/>
          <w:szCs w:val="23"/>
        </w:rPr>
      </w:pPr>
    </w:p>
    <w:p w14:paraId="6A33E321" w14:textId="77777777" w:rsidR="00BC2793" w:rsidRPr="001827AB" w:rsidRDefault="00BC2793" w:rsidP="00BC2793">
      <w:pPr>
        <w:tabs>
          <w:tab w:val="left" w:pos="709"/>
          <w:tab w:val="center" w:pos="4607"/>
        </w:tabs>
        <w:spacing w:line="360" w:lineRule="auto"/>
        <w:ind w:right="-22"/>
        <w:jc w:val="both"/>
        <w:rPr>
          <w:rFonts w:ascii="Verdana" w:hAnsi="Verdana"/>
          <w:sz w:val="23"/>
          <w:szCs w:val="23"/>
        </w:rPr>
      </w:pPr>
      <w:r w:rsidRPr="001827AB">
        <w:rPr>
          <w:rFonts w:ascii="Verdana" w:hAnsi="Verdana"/>
          <w:sz w:val="23"/>
          <w:szCs w:val="23"/>
        </w:rPr>
        <w:t>The Disciplinary Committee perused the complaint, written statement of Dr. Sangeeta Singh, Deputy Medical Superintendent, Medeor Hospital (Formerly known as Rockland Hospital Limited) enclosing therewith joint written statement of Dr. V.K. Raju, Dr. Deepak Gupta, Dr. Mirza Azfar A. Beg, Dr. Manoj Kumar, copy of medical records of Rockland Hospital and other documents on record.</w:t>
      </w:r>
    </w:p>
    <w:p w14:paraId="639D643E" w14:textId="77777777" w:rsidR="00BC2793" w:rsidRPr="001827AB" w:rsidRDefault="00BC2793" w:rsidP="00BC2793">
      <w:pPr>
        <w:pStyle w:val="NoSpacing"/>
        <w:rPr>
          <w:rFonts w:ascii="Verdana" w:hAnsi="Verdana"/>
          <w:sz w:val="23"/>
          <w:szCs w:val="23"/>
        </w:rPr>
      </w:pPr>
    </w:p>
    <w:p w14:paraId="281B9703" w14:textId="77777777" w:rsidR="00BC2793" w:rsidRPr="001827AB" w:rsidRDefault="00BC2793" w:rsidP="00BC2793">
      <w:pPr>
        <w:spacing w:before="120" w:after="240"/>
        <w:ind w:right="-22"/>
        <w:jc w:val="both"/>
        <w:rPr>
          <w:rFonts w:ascii="Verdana" w:hAnsi="Verdana"/>
          <w:sz w:val="23"/>
          <w:szCs w:val="23"/>
        </w:rPr>
      </w:pPr>
      <w:bookmarkStart w:id="0" w:name="_Hlk138064492"/>
      <w:r w:rsidRPr="001827AB">
        <w:rPr>
          <w:rFonts w:ascii="Verdana" w:hAnsi="Verdana"/>
          <w:sz w:val="23"/>
          <w:szCs w:val="23"/>
        </w:rPr>
        <w:t>The following were heard in person :-</w:t>
      </w:r>
    </w:p>
    <w:p w14:paraId="457D0490" w14:textId="77777777" w:rsidR="00BC2793" w:rsidRPr="001827AB" w:rsidRDefault="00BC2793" w:rsidP="00BC2793">
      <w:pPr>
        <w:spacing w:before="120" w:after="240"/>
        <w:ind w:right="-22"/>
        <w:jc w:val="both"/>
        <w:rPr>
          <w:rFonts w:ascii="Verdana" w:hAnsi="Verdana"/>
          <w:sz w:val="23"/>
          <w:szCs w:val="23"/>
        </w:rPr>
      </w:pPr>
      <w:r w:rsidRPr="001827AB">
        <w:rPr>
          <w:rFonts w:ascii="Verdana" w:hAnsi="Verdana"/>
          <w:sz w:val="23"/>
          <w:szCs w:val="23"/>
        </w:rPr>
        <w:t>1) Dr. Mirza Azfar</w:t>
      </w:r>
      <w:r w:rsidRPr="001827AB">
        <w:rPr>
          <w:rFonts w:ascii="Verdana" w:hAnsi="Verdana"/>
          <w:sz w:val="23"/>
          <w:szCs w:val="23"/>
        </w:rPr>
        <w:tab/>
      </w:r>
      <w:r w:rsidRPr="001827AB">
        <w:rPr>
          <w:rFonts w:ascii="Verdana" w:hAnsi="Verdana"/>
          <w:sz w:val="23"/>
          <w:szCs w:val="23"/>
        </w:rPr>
        <w:tab/>
      </w:r>
      <w:r w:rsidRPr="001827AB">
        <w:rPr>
          <w:rFonts w:ascii="Verdana" w:hAnsi="Verdana"/>
          <w:sz w:val="23"/>
          <w:szCs w:val="23"/>
        </w:rPr>
        <w:tab/>
        <w:t>ICU Duty Doctor, VPS Rockland Hospital</w:t>
      </w:r>
    </w:p>
    <w:p w14:paraId="6824E42C" w14:textId="77777777" w:rsidR="00BC2793" w:rsidRPr="001827AB" w:rsidRDefault="00BC2793" w:rsidP="00BC2793">
      <w:pPr>
        <w:spacing w:before="120" w:after="240"/>
        <w:ind w:right="-22"/>
        <w:jc w:val="both"/>
        <w:rPr>
          <w:rFonts w:ascii="Verdana" w:hAnsi="Verdana"/>
          <w:sz w:val="23"/>
          <w:szCs w:val="23"/>
        </w:rPr>
      </w:pPr>
      <w:r w:rsidRPr="001827AB">
        <w:rPr>
          <w:rFonts w:ascii="Verdana" w:hAnsi="Verdana"/>
          <w:sz w:val="23"/>
          <w:szCs w:val="23"/>
        </w:rPr>
        <w:t>2) Dr. V.K. Raju</w:t>
      </w:r>
      <w:r w:rsidRPr="001827AB">
        <w:rPr>
          <w:rFonts w:ascii="Verdana" w:hAnsi="Verdana"/>
          <w:sz w:val="23"/>
          <w:szCs w:val="23"/>
        </w:rPr>
        <w:tab/>
      </w:r>
      <w:r w:rsidRPr="001827AB">
        <w:rPr>
          <w:rFonts w:ascii="Verdana" w:hAnsi="Verdana"/>
          <w:sz w:val="23"/>
          <w:szCs w:val="23"/>
        </w:rPr>
        <w:tab/>
      </w:r>
      <w:r w:rsidRPr="001827AB">
        <w:rPr>
          <w:rFonts w:ascii="Verdana" w:hAnsi="Verdana"/>
          <w:sz w:val="23"/>
          <w:szCs w:val="23"/>
        </w:rPr>
        <w:tab/>
        <w:t>Consultant Medicine, VPS Rockland Hospital</w:t>
      </w:r>
    </w:p>
    <w:p w14:paraId="6A526059" w14:textId="77777777" w:rsidR="00BC2793" w:rsidRPr="001827AB" w:rsidRDefault="00BC2793" w:rsidP="00BC2793">
      <w:pPr>
        <w:spacing w:before="120" w:after="240"/>
        <w:ind w:right="-22"/>
        <w:jc w:val="both"/>
        <w:rPr>
          <w:rFonts w:ascii="Verdana" w:hAnsi="Verdana"/>
          <w:sz w:val="23"/>
          <w:szCs w:val="23"/>
        </w:rPr>
      </w:pPr>
      <w:r w:rsidRPr="001827AB">
        <w:rPr>
          <w:rFonts w:ascii="Verdana" w:hAnsi="Verdana"/>
          <w:sz w:val="23"/>
          <w:szCs w:val="23"/>
        </w:rPr>
        <w:t>3) Dr. Manoj Kumar Singh</w:t>
      </w:r>
      <w:r w:rsidRPr="001827AB">
        <w:rPr>
          <w:rFonts w:ascii="Verdana" w:hAnsi="Verdana"/>
          <w:sz w:val="23"/>
          <w:szCs w:val="23"/>
        </w:rPr>
        <w:tab/>
        <w:t>ICU Duty Doctor, VPS Rockland Hospital</w:t>
      </w:r>
    </w:p>
    <w:p w14:paraId="7547138A" w14:textId="77777777" w:rsidR="00BC2793" w:rsidRPr="001827AB" w:rsidRDefault="00BC2793" w:rsidP="00BC2793">
      <w:pPr>
        <w:spacing w:before="120" w:after="240"/>
        <w:ind w:right="-22"/>
        <w:jc w:val="both"/>
        <w:rPr>
          <w:rFonts w:ascii="Verdana" w:hAnsi="Verdana"/>
          <w:sz w:val="23"/>
          <w:szCs w:val="23"/>
        </w:rPr>
      </w:pPr>
      <w:r w:rsidRPr="001827AB">
        <w:rPr>
          <w:rFonts w:ascii="Verdana" w:hAnsi="Verdana"/>
          <w:sz w:val="23"/>
          <w:szCs w:val="23"/>
        </w:rPr>
        <w:lastRenderedPageBreak/>
        <w:t>4) Dr. Deepak Gupta</w:t>
      </w:r>
      <w:r w:rsidRPr="001827AB">
        <w:rPr>
          <w:rFonts w:ascii="Verdana" w:hAnsi="Verdana"/>
          <w:sz w:val="23"/>
          <w:szCs w:val="23"/>
        </w:rPr>
        <w:tab/>
      </w:r>
      <w:r w:rsidRPr="001827AB">
        <w:rPr>
          <w:rFonts w:ascii="Verdana" w:hAnsi="Verdana"/>
          <w:sz w:val="23"/>
          <w:szCs w:val="23"/>
        </w:rPr>
        <w:tab/>
        <w:t>RMO, VPS Rockland Hospital</w:t>
      </w:r>
    </w:p>
    <w:p w14:paraId="42C593D6" w14:textId="77777777" w:rsidR="00BC2793" w:rsidRDefault="00BC2793" w:rsidP="00BC2793">
      <w:pPr>
        <w:spacing w:before="120" w:after="240"/>
        <w:ind w:left="1440" w:right="-22" w:hanging="1440"/>
        <w:jc w:val="both"/>
        <w:rPr>
          <w:rFonts w:ascii="Verdana" w:hAnsi="Verdana"/>
          <w:sz w:val="23"/>
          <w:szCs w:val="23"/>
        </w:rPr>
      </w:pPr>
      <w:r w:rsidRPr="001827AB">
        <w:rPr>
          <w:rFonts w:ascii="Verdana" w:hAnsi="Verdana"/>
          <w:sz w:val="23"/>
          <w:szCs w:val="23"/>
        </w:rPr>
        <w:t>5) Dr. Ram Kumar</w:t>
      </w:r>
      <w:r w:rsidRPr="001827AB">
        <w:rPr>
          <w:rFonts w:ascii="Verdana" w:hAnsi="Verdana"/>
          <w:sz w:val="23"/>
          <w:szCs w:val="23"/>
        </w:rPr>
        <w:tab/>
      </w:r>
      <w:r w:rsidRPr="001827AB">
        <w:rPr>
          <w:rFonts w:ascii="Verdana" w:hAnsi="Verdana"/>
          <w:sz w:val="23"/>
          <w:szCs w:val="23"/>
        </w:rPr>
        <w:tab/>
      </w:r>
      <w:r w:rsidRPr="001827AB">
        <w:rPr>
          <w:rFonts w:ascii="Verdana" w:hAnsi="Verdana"/>
          <w:sz w:val="23"/>
          <w:szCs w:val="23"/>
        </w:rPr>
        <w:tab/>
        <w:t xml:space="preserve">Medical Superintendent, VPS Rockland </w:t>
      </w:r>
    </w:p>
    <w:p w14:paraId="30C55894" w14:textId="77777777" w:rsidR="00BC2793" w:rsidRPr="001827AB" w:rsidRDefault="00BC2793" w:rsidP="00BC2793">
      <w:pPr>
        <w:spacing w:before="120" w:after="240"/>
        <w:ind w:left="2880" w:right="-22" w:firstLine="720"/>
        <w:jc w:val="both"/>
        <w:rPr>
          <w:rFonts w:ascii="Verdana" w:hAnsi="Verdana"/>
          <w:sz w:val="23"/>
          <w:szCs w:val="23"/>
        </w:rPr>
      </w:pPr>
      <w:r w:rsidRPr="001827AB">
        <w:rPr>
          <w:rFonts w:ascii="Verdana" w:hAnsi="Verdana"/>
          <w:sz w:val="23"/>
          <w:szCs w:val="23"/>
        </w:rPr>
        <w:t>Hospital</w:t>
      </w:r>
    </w:p>
    <w:p w14:paraId="1DE3E575" w14:textId="77777777" w:rsidR="00BC2793" w:rsidRPr="005E3474" w:rsidRDefault="00BC2793" w:rsidP="00BC2793">
      <w:pPr>
        <w:pStyle w:val="NoSpacing"/>
      </w:pPr>
    </w:p>
    <w:p w14:paraId="4AE67C1D" w14:textId="77777777" w:rsidR="00BC2793" w:rsidRPr="001827AB" w:rsidRDefault="00BC2793" w:rsidP="00BC2793">
      <w:pPr>
        <w:spacing w:before="120" w:after="240" w:line="360" w:lineRule="auto"/>
        <w:ind w:right="-22"/>
        <w:jc w:val="both"/>
        <w:rPr>
          <w:rFonts w:ascii="Verdana" w:hAnsi="Verdana"/>
          <w:sz w:val="23"/>
          <w:szCs w:val="23"/>
        </w:rPr>
      </w:pPr>
      <w:r w:rsidRPr="001827AB">
        <w:rPr>
          <w:rFonts w:ascii="Verdana" w:hAnsi="Verdana"/>
          <w:sz w:val="23"/>
          <w:szCs w:val="23"/>
        </w:rPr>
        <w:t xml:space="preserve">The Disciplinary Committee noted that the complainant Shri Subhash Kumar Trehan failed to appear before the Disciplinary Committee, inspite of notice. </w:t>
      </w:r>
    </w:p>
    <w:p w14:paraId="073450BC" w14:textId="77777777" w:rsidR="00BC2793" w:rsidRPr="005E3474" w:rsidRDefault="00BC2793" w:rsidP="00BC2793">
      <w:pPr>
        <w:pStyle w:val="NoSpacing"/>
      </w:pPr>
    </w:p>
    <w:p w14:paraId="7D09FADC" w14:textId="77777777" w:rsidR="00BC2793" w:rsidRPr="001827AB" w:rsidRDefault="00BC2793" w:rsidP="00BC2793">
      <w:pPr>
        <w:tabs>
          <w:tab w:val="left" w:pos="720"/>
        </w:tabs>
        <w:spacing w:before="120" w:line="360" w:lineRule="auto"/>
        <w:ind w:right="-22"/>
        <w:contextualSpacing/>
        <w:jc w:val="both"/>
        <w:rPr>
          <w:rFonts w:ascii="Verdana" w:hAnsi="Verdana"/>
          <w:sz w:val="23"/>
          <w:szCs w:val="23"/>
        </w:rPr>
      </w:pPr>
      <w:r w:rsidRPr="001827AB">
        <w:rPr>
          <w:rFonts w:ascii="Verdana" w:hAnsi="Verdana"/>
          <w:sz w:val="23"/>
          <w:szCs w:val="23"/>
        </w:rPr>
        <w:t>In the interest of justice, the Disciplinary Committee decided to proceed with the matter in order to determine it on merits.</w:t>
      </w:r>
    </w:p>
    <w:p w14:paraId="02E9BD77" w14:textId="77777777" w:rsidR="00BC2793" w:rsidRPr="001827AB" w:rsidRDefault="00BC2793" w:rsidP="00BC2793">
      <w:pPr>
        <w:tabs>
          <w:tab w:val="left" w:pos="709"/>
          <w:tab w:val="center" w:pos="4607"/>
        </w:tabs>
        <w:spacing w:line="360" w:lineRule="auto"/>
        <w:ind w:right="-22"/>
        <w:jc w:val="both"/>
        <w:rPr>
          <w:rFonts w:ascii="Verdana" w:hAnsi="Verdana"/>
          <w:sz w:val="23"/>
          <w:szCs w:val="23"/>
        </w:rPr>
      </w:pPr>
    </w:p>
    <w:bookmarkEnd w:id="0"/>
    <w:p w14:paraId="5C16354D" w14:textId="77777777" w:rsidR="00BC2793" w:rsidRPr="001827AB" w:rsidRDefault="00BC2793" w:rsidP="00BC2793">
      <w:pPr>
        <w:pStyle w:val="NoSpacing"/>
        <w:spacing w:line="360" w:lineRule="auto"/>
        <w:ind w:right="-22"/>
        <w:jc w:val="both"/>
        <w:rPr>
          <w:rFonts w:ascii="Verdana" w:hAnsi="Verdana"/>
          <w:sz w:val="23"/>
          <w:szCs w:val="23"/>
        </w:rPr>
      </w:pPr>
      <w:r w:rsidRPr="001827AB">
        <w:rPr>
          <w:rFonts w:ascii="Verdana" w:hAnsi="Verdana"/>
          <w:sz w:val="23"/>
          <w:szCs w:val="23"/>
        </w:rPr>
        <w:t>The complainant Shri Subhash Kumar Trehan alleged that his wife Smt. Veena Trehan (the patient) was admitted to Rockland Hospital, Dwarka, Sector 12, Delhi at 01:15 a.m. on 28.07.2018 for treatment of thick cough coming from her mouth and nose frequently.  The patient was fully examined in the emergency room of the hospital on major parameters, including ECG and no abnormality was found.  She was having cough and mild fever only.  The doctors of the hospital were briefed that on 27.07.2018, the patient had got cough due to rainy season and as such, as precautionary measure, they had brought her to Rockland Hospital, Sector-12, Dwarka for admission.  They also told the hospital doctors that she had got brain strokes previously in 2015 resulting in paralysis from which, she had recovered considerably and that no sedation must be given to her and if</w:t>
      </w:r>
      <w:r>
        <w:rPr>
          <w:rFonts w:ascii="Verdana" w:hAnsi="Verdana"/>
          <w:sz w:val="23"/>
          <w:szCs w:val="23"/>
        </w:rPr>
        <w:t>,</w:t>
      </w:r>
      <w:r w:rsidRPr="001827AB">
        <w:rPr>
          <w:rFonts w:ascii="Verdana" w:hAnsi="Verdana"/>
          <w:sz w:val="23"/>
          <w:szCs w:val="23"/>
        </w:rPr>
        <w:t xml:space="preserve"> so given it will adversely affect her brain and again brain stroke is likely to occur jeopardizing her life.  However, the doctors of the hospital in utter disregard to the briefing given to them conducted themselves in gross irresponsible and negligent manner and committed the grave negligence in administering the medical treatment to the patient.  Despite being cautioned that no sedation should be given to the patient, the doctors gave sedation to her at the time of HRCT/x-ray scan without his consent and information, which resulted in causing seizures to the patient adversely affecting her brain.  The patient was not having any breathing problem, but the doctors gave her oxygen continuously which </w:t>
      </w:r>
      <w:r w:rsidRPr="001827AB">
        <w:rPr>
          <w:rFonts w:ascii="Verdana" w:hAnsi="Verdana"/>
          <w:sz w:val="23"/>
          <w:szCs w:val="23"/>
        </w:rPr>
        <w:lastRenderedPageBreak/>
        <w:t xml:space="preserve">was not required.  Besides, there was also insufficient arrangement of regular supply of electricity.  The electric supply was erratic and the generator of the hospital was not in good working condition as switching over to generator manually was taking time.  The nursing attendants in the ICU attending to the patient were not taking due care to remove the oxygen mask whenever the electricity supply was off.  So much so, on one particular occasion, the son of the patient himself had to remove the oxygen mask to enable her to breath during the non-supply of the electricity.  The inaction on the part of nursing attendants and negligence on the part of the doctors on duty to exercise proper supervision in such situations resulted in interruption of regular blood supply to the brain cells causing damage to the brain of the patient.  The pressure for suction of the sputum was not maintained properly and that the excess pressure given for suction resulting in oozing out of the blood of her slit/hole in the neck.  He complained to the doctor on duty about the unprofessional way of handling the suction machine by the nursing attendants, upon which, the doctor asked the nursing attendant to bring down the pressure of the machine.  This act of the nursing attendant and the negligence on the part of the doctor on duty caused bleeding from the trachea/lungs of the patient which proved to be a contributory factor leading to her death due to internal bleeding.  The extent of carelessness can be gauzed from the fact that no feeding was given to the patient and as such her hunger could be a contributory factor for her death.  This is evident from the billing details.  On the night of 28.07.2018 at about 10:45 p.m., he alongwith his son, again went to see the patient in the ICU but was not allowed by the security person.  He told her that he was deeply upset due to unconsciousness/ drowsiness of the patient so may get special permission from the duty doctor. But he was told that the duty doctor had gone for dinner to his residence and there is no doctor in the ICU.  However, with repeated requests, the security person allowed his son to visit for a moment while he noticed that the patient was very drowsy and her pulse rate on monitor was 117 which should not be so in such condition.  So, they asked the security person to get her body temperature checked by the nursing attendant.  The latter did not pay any heed to her even after </w:t>
      </w:r>
      <w:r w:rsidRPr="001827AB">
        <w:rPr>
          <w:rFonts w:ascii="Verdana" w:hAnsi="Verdana"/>
          <w:sz w:val="23"/>
          <w:szCs w:val="23"/>
        </w:rPr>
        <w:lastRenderedPageBreak/>
        <w:t>repeated requests.  After waiting for more than twenty minutes, they asked the security person to call him outside and then, he told them (without checking) it was 98.6.  In the meantime, light of the hospital including ICU went off twice and start of generator was taking time, thus, exposing his patient to risk due to cut in oxygen supply.  The aforesaid lapses and acts of negligence on the part of the doctors of the hospital caused unconsciousness and drowsiness of the patient and she started getting seizures.  On 29.07.2018, when the complainant visited her during the morning visiting hours of 11.00-11.30 a.m., the complainant noticed that she was unconscious, very drowsy and not responding to his commands.  She was getting seizures on the face continuously, though, all the other parameters on her monitor were in order except her blood pressure which was 110/60 and pulse at 61.  He (the complainant) pointed out to the treating doctor as well as to the doctor on duty in ICU and also to the nursing attendant regarding her failing blood pressure and asked them to take remedial measure.  But the doctor on duty did not take it seriously and assured them it would cause no harm.  After about forty-five minutes of the complainant leaving the hospital, he got a call from the doctor on duty asking him to reach the hospital.  The complainant reached the hospital within ten minutes and found that the doctor has already removed her life support systems and she had already died.  But two nursing attendants were pretending to revive her heart beat started pressing her heart to make it a show for the complainant.  The patient was taken and admitted as a simple case of excessive cough but due to medical negligence, carelessness and mismanagement of the treatment by the doctors of the hospital, she expired within two days of her admission, that too in the ICU.</w:t>
      </w:r>
    </w:p>
    <w:p w14:paraId="5B07B838" w14:textId="77777777" w:rsidR="00BC2793" w:rsidRPr="001827AB" w:rsidRDefault="00BC2793" w:rsidP="00BC2793">
      <w:pPr>
        <w:pStyle w:val="NoSpacing"/>
        <w:spacing w:line="360" w:lineRule="auto"/>
        <w:ind w:right="-22"/>
        <w:jc w:val="both"/>
        <w:rPr>
          <w:rFonts w:ascii="Verdana" w:hAnsi="Verdana"/>
          <w:sz w:val="23"/>
          <w:szCs w:val="23"/>
        </w:rPr>
      </w:pPr>
    </w:p>
    <w:p w14:paraId="523326BE" w14:textId="60411C0F" w:rsidR="00BC2793" w:rsidRDefault="00BC2793" w:rsidP="00BC2793">
      <w:pPr>
        <w:spacing w:before="120" w:after="240" w:line="360" w:lineRule="auto"/>
        <w:ind w:right="-22"/>
        <w:jc w:val="both"/>
        <w:rPr>
          <w:rFonts w:ascii="Verdana" w:eastAsiaTheme="minorHAnsi" w:hAnsi="Verdana"/>
          <w:sz w:val="23"/>
          <w:szCs w:val="23"/>
          <w:lang w:val="en-IN"/>
        </w:rPr>
      </w:pPr>
      <w:bookmarkStart w:id="1" w:name="_Hlk138067985"/>
      <w:r w:rsidRPr="001827AB">
        <w:rPr>
          <w:rFonts w:ascii="Verdana" w:hAnsi="Verdana"/>
          <w:sz w:val="23"/>
          <w:szCs w:val="23"/>
        </w:rPr>
        <w:t xml:space="preserve">Dr. V.K Raju, Dr. Deepak Gupta, Dr. Mirza Azfar A. Beg and Dr. Manoj Kumar in their joint written statement averred that the </w:t>
      </w:r>
      <w:r w:rsidRPr="001827AB">
        <w:rPr>
          <w:rFonts w:ascii="Verdana" w:eastAsiaTheme="minorHAnsi" w:hAnsi="Verdana"/>
          <w:sz w:val="23"/>
          <w:szCs w:val="23"/>
          <w:lang w:val="en-IN"/>
        </w:rPr>
        <w:t>patient Smt. Veena Trehan was received in their emergency dep</w:t>
      </w:r>
      <w:r w:rsidRPr="001827AB">
        <w:rPr>
          <w:rFonts w:ascii="Verdana" w:eastAsiaTheme="minorHAnsi" w:hAnsi="Verdana"/>
          <w:color w:val="3C4239"/>
          <w:sz w:val="23"/>
          <w:szCs w:val="23"/>
          <w:lang w:val="en-IN"/>
        </w:rPr>
        <w:t>a</w:t>
      </w:r>
      <w:r w:rsidRPr="001827AB">
        <w:rPr>
          <w:rFonts w:ascii="Verdana" w:eastAsiaTheme="minorHAnsi" w:hAnsi="Verdana"/>
          <w:sz w:val="23"/>
          <w:szCs w:val="23"/>
          <w:lang w:val="en-IN"/>
        </w:rPr>
        <w:t>rtment on 28.07.2018 at 01:00a.m. alongwith her husband in serious condition with fever and purulent sputum with bed sores</w:t>
      </w:r>
      <w:r w:rsidR="005E4983">
        <w:rPr>
          <w:rFonts w:ascii="Verdana" w:eastAsiaTheme="minorHAnsi" w:hAnsi="Verdana"/>
          <w:sz w:val="23"/>
          <w:szCs w:val="23"/>
          <w:lang w:val="en-IN"/>
        </w:rPr>
        <w:t xml:space="preserve"> </w:t>
      </w:r>
      <w:r w:rsidRPr="001827AB">
        <w:rPr>
          <w:rFonts w:ascii="Verdana" w:eastAsiaTheme="minorHAnsi" w:hAnsi="Verdana"/>
          <w:sz w:val="23"/>
          <w:szCs w:val="23"/>
          <w:lang w:val="en-IN"/>
        </w:rPr>
        <w:t>and open una</w:t>
      </w:r>
      <w:r w:rsidRPr="001827AB">
        <w:rPr>
          <w:rFonts w:ascii="Verdana" w:eastAsiaTheme="minorHAnsi" w:hAnsi="Verdana"/>
          <w:color w:val="193F1A"/>
          <w:sz w:val="23"/>
          <w:szCs w:val="23"/>
          <w:lang w:val="en-IN"/>
        </w:rPr>
        <w:t>t</w:t>
      </w:r>
      <w:r w:rsidRPr="001827AB">
        <w:rPr>
          <w:rFonts w:ascii="Verdana" w:eastAsiaTheme="minorHAnsi" w:hAnsi="Verdana"/>
          <w:sz w:val="23"/>
          <w:szCs w:val="23"/>
          <w:lang w:val="en-IN"/>
        </w:rPr>
        <w:t>tended tracheostomy wound</w:t>
      </w:r>
      <w:r w:rsidRPr="001827AB">
        <w:rPr>
          <w:rFonts w:ascii="Verdana" w:eastAsiaTheme="minorHAnsi" w:hAnsi="Verdana"/>
          <w:color w:val="3C4239"/>
          <w:sz w:val="23"/>
          <w:szCs w:val="23"/>
          <w:lang w:val="en-IN"/>
        </w:rPr>
        <w:t xml:space="preserve">.  </w:t>
      </w:r>
      <w:r w:rsidRPr="001827AB">
        <w:rPr>
          <w:rFonts w:ascii="Verdana" w:eastAsiaTheme="minorHAnsi" w:hAnsi="Verdana"/>
          <w:sz w:val="23"/>
          <w:szCs w:val="23"/>
          <w:lang w:val="en-IN"/>
        </w:rPr>
        <w:t>The complainant gave past history of brain TB with</w:t>
      </w:r>
      <w:r w:rsidR="005E4983">
        <w:rPr>
          <w:rFonts w:ascii="Verdana" w:eastAsiaTheme="minorHAnsi" w:hAnsi="Verdana"/>
          <w:sz w:val="23"/>
          <w:szCs w:val="23"/>
          <w:lang w:val="en-IN"/>
        </w:rPr>
        <w:t xml:space="preserve"> </w:t>
      </w:r>
      <w:r w:rsidRPr="001827AB">
        <w:rPr>
          <w:rFonts w:ascii="Verdana" w:eastAsiaTheme="minorHAnsi" w:hAnsi="Verdana"/>
          <w:sz w:val="23"/>
          <w:szCs w:val="23"/>
          <w:lang w:val="en-IN"/>
        </w:rPr>
        <w:t xml:space="preserve">CVA with </w:t>
      </w:r>
      <w:r w:rsidRPr="001827AB">
        <w:rPr>
          <w:rFonts w:ascii="Verdana" w:eastAsiaTheme="minorHAnsi" w:hAnsi="Verdana"/>
          <w:sz w:val="23"/>
          <w:szCs w:val="23"/>
          <w:lang w:val="en-IN"/>
        </w:rPr>
        <w:lastRenderedPageBreak/>
        <w:t>se</w:t>
      </w:r>
      <w:r w:rsidRPr="001827AB">
        <w:rPr>
          <w:rFonts w:ascii="Verdana" w:eastAsiaTheme="minorHAnsi" w:hAnsi="Verdana"/>
          <w:color w:val="193F1A"/>
          <w:sz w:val="23"/>
          <w:szCs w:val="23"/>
          <w:lang w:val="en-IN"/>
        </w:rPr>
        <w:t>i</w:t>
      </w:r>
      <w:r w:rsidRPr="001827AB">
        <w:rPr>
          <w:rFonts w:ascii="Verdana" w:eastAsiaTheme="minorHAnsi" w:hAnsi="Verdana"/>
          <w:sz w:val="23"/>
          <w:szCs w:val="23"/>
          <w:lang w:val="en-IN"/>
        </w:rPr>
        <w:t>zure disorder to the duty doctor.  After further examination of the patient by the</w:t>
      </w:r>
      <w:r w:rsidR="005E4983">
        <w:rPr>
          <w:rFonts w:ascii="Verdana" w:eastAsiaTheme="minorHAnsi" w:hAnsi="Verdana"/>
          <w:sz w:val="23"/>
          <w:szCs w:val="23"/>
          <w:lang w:val="en-IN"/>
        </w:rPr>
        <w:t xml:space="preserve"> </w:t>
      </w:r>
      <w:r w:rsidRPr="001827AB">
        <w:rPr>
          <w:rFonts w:ascii="Verdana" w:eastAsiaTheme="minorHAnsi" w:hAnsi="Verdana"/>
          <w:sz w:val="23"/>
          <w:szCs w:val="23"/>
          <w:lang w:val="en-IN"/>
        </w:rPr>
        <w:t>duty doctor, i</w:t>
      </w:r>
      <w:r w:rsidRPr="001827AB">
        <w:rPr>
          <w:rFonts w:ascii="Verdana" w:eastAsiaTheme="minorHAnsi" w:hAnsi="Verdana"/>
          <w:color w:val="193F1A"/>
          <w:sz w:val="23"/>
          <w:szCs w:val="23"/>
          <w:lang w:val="en-IN"/>
        </w:rPr>
        <w:t xml:space="preserve">t </w:t>
      </w:r>
      <w:r w:rsidRPr="001827AB">
        <w:rPr>
          <w:rFonts w:ascii="Verdana" w:eastAsiaTheme="minorHAnsi" w:hAnsi="Verdana"/>
          <w:sz w:val="23"/>
          <w:szCs w:val="23"/>
          <w:lang w:val="en-IN"/>
        </w:rPr>
        <w:t>was found out that since last eight months, she was without any medicines and</w:t>
      </w:r>
      <w:r w:rsidR="005E4983">
        <w:rPr>
          <w:rFonts w:ascii="Verdana" w:eastAsiaTheme="minorHAnsi" w:hAnsi="Verdana"/>
          <w:sz w:val="23"/>
          <w:szCs w:val="23"/>
          <w:lang w:val="en-IN"/>
        </w:rPr>
        <w:t xml:space="preserve"> </w:t>
      </w:r>
      <w:r w:rsidRPr="001827AB">
        <w:rPr>
          <w:rFonts w:ascii="Verdana" w:eastAsiaTheme="minorHAnsi" w:hAnsi="Verdana"/>
          <w:sz w:val="23"/>
          <w:szCs w:val="23"/>
          <w:lang w:val="en-IN"/>
        </w:rPr>
        <w:t>trach</w:t>
      </w:r>
      <w:r w:rsidRPr="001827AB">
        <w:rPr>
          <w:rFonts w:ascii="Verdana" w:eastAsiaTheme="minorHAnsi" w:hAnsi="Verdana"/>
          <w:color w:val="3C4239"/>
          <w:sz w:val="23"/>
          <w:szCs w:val="23"/>
          <w:lang w:val="en-IN"/>
        </w:rPr>
        <w:t>e</w:t>
      </w:r>
      <w:r w:rsidRPr="001827AB">
        <w:rPr>
          <w:rFonts w:ascii="Verdana" w:eastAsiaTheme="minorHAnsi" w:hAnsi="Verdana"/>
          <w:sz w:val="23"/>
          <w:szCs w:val="23"/>
          <w:lang w:val="en-IN"/>
        </w:rPr>
        <w:t>ostomy tube.  It is further submitted that no past medical records were provided ever by her husband (the complainant) to the hospital or its doctors.  The doctors had no clue as to why the tracheotomy opening was kept open without any care or tube in place.  It is vehemently denied that the patient had only mild fever and cough.  The patient upon examina</w:t>
      </w:r>
      <w:r w:rsidRPr="001827AB">
        <w:rPr>
          <w:rFonts w:ascii="Verdana" w:eastAsiaTheme="minorHAnsi" w:hAnsi="Verdana"/>
          <w:color w:val="40342A"/>
          <w:sz w:val="23"/>
          <w:szCs w:val="23"/>
          <w:lang w:val="en-IN"/>
        </w:rPr>
        <w:t>t</w:t>
      </w:r>
      <w:r w:rsidRPr="001827AB">
        <w:rPr>
          <w:rFonts w:ascii="Verdana" w:eastAsiaTheme="minorHAnsi" w:hAnsi="Verdana"/>
          <w:sz w:val="23"/>
          <w:szCs w:val="23"/>
          <w:lang w:val="en-IN"/>
        </w:rPr>
        <w:t xml:space="preserve">ion by the duty doctor found her to be in a critical condition and, thus, decided to shift her to ICU, so that the required and appropriate treatment is provided for the same.  The serious and critical condition of the patient was duly explained to her husband and he signed it on </w:t>
      </w:r>
      <w:r w:rsidRPr="001827AB">
        <w:rPr>
          <w:rFonts w:ascii="Verdana" w:eastAsiaTheme="minorHAnsi" w:hAnsi="Verdana"/>
          <w:iCs/>
          <w:sz w:val="23"/>
          <w:szCs w:val="23"/>
          <w:lang w:val="en-IN"/>
        </w:rPr>
        <w:t>28.07.2018</w:t>
      </w:r>
      <w:r w:rsidRPr="001827AB">
        <w:rPr>
          <w:rFonts w:ascii="Verdana" w:eastAsiaTheme="minorHAnsi" w:hAnsi="Verdana"/>
          <w:i/>
          <w:iCs/>
          <w:sz w:val="23"/>
          <w:szCs w:val="23"/>
          <w:lang w:val="en-IN"/>
        </w:rPr>
        <w:t xml:space="preserve">.  </w:t>
      </w:r>
      <w:r w:rsidRPr="001827AB">
        <w:rPr>
          <w:rFonts w:ascii="Verdana" w:eastAsiaTheme="minorHAnsi" w:hAnsi="Verdana"/>
          <w:sz w:val="23"/>
          <w:szCs w:val="23"/>
          <w:lang w:val="en-IN"/>
        </w:rPr>
        <w:t>T</w:t>
      </w:r>
      <w:r w:rsidRPr="001827AB">
        <w:rPr>
          <w:rFonts w:ascii="Verdana" w:eastAsiaTheme="minorHAnsi" w:hAnsi="Verdana"/>
          <w:sz w:val="23"/>
          <w:szCs w:val="23"/>
        </w:rPr>
        <w:t>he initial investigation conducted on the patient revealed the following observation</w:t>
      </w:r>
      <w:r w:rsidRPr="001827AB">
        <w:rPr>
          <w:rFonts w:ascii="Verdana" w:eastAsiaTheme="minorHAnsi" w:hAnsi="Verdana"/>
          <w:sz w:val="23"/>
          <w:szCs w:val="23"/>
          <w:lang w:val="en-IN"/>
        </w:rPr>
        <w:t>s :-very High total leukocyte count of 23200, pulse rate-</w:t>
      </w:r>
      <w:r w:rsidRPr="001827AB">
        <w:rPr>
          <w:rFonts w:ascii="Verdana" w:eastAsiaTheme="minorHAnsi" w:hAnsi="Verdana"/>
          <w:iCs/>
          <w:sz w:val="23"/>
          <w:szCs w:val="23"/>
          <w:lang w:val="en-IN"/>
        </w:rPr>
        <w:t>119/min</w:t>
      </w:r>
      <w:r w:rsidR="005E4983">
        <w:rPr>
          <w:rFonts w:ascii="Verdana" w:eastAsiaTheme="minorHAnsi" w:hAnsi="Verdana"/>
          <w:iCs/>
          <w:sz w:val="23"/>
          <w:szCs w:val="23"/>
          <w:lang w:val="en-IN"/>
        </w:rPr>
        <w:t xml:space="preserve"> </w:t>
      </w:r>
      <w:r w:rsidRPr="001827AB">
        <w:rPr>
          <w:rFonts w:ascii="Verdana" w:eastAsiaTheme="minorHAnsi" w:hAnsi="Verdana"/>
          <w:sz w:val="23"/>
          <w:szCs w:val="23"/>
          <w:lang w:val="en-IN"/>
        </w:rPr>
        <w:t xml:space="preserve">with Sp02 94% on room air with 99°F, </w:t>
      </w:r>
      <w:r w:rsidRPr="001827AB">
        <w:rPr>
          <w:rFonts w:ascii="Verdana" w:eastAsiaTheme="minorHAnsi" w:hAnsi="Verdana"/>
          <w:sz w:val="23"/>
          <w:szCs w:val="23"/>
        </w:rPr>
        <w:t>BP was high 190/90 mmHg</w:t>
      </w:r>
      <w:r w:rsidRPr="001827AB">
        <w:rPr>
          <w:rFonts w:ascii="Verdana" w:eastAsiaTheme="minorHAnsi" w:hAnsi="Verdana"/>
          <w:sz w:val="23"/>
          <w:szCs w:val="23"/>
          <w:lang w:val="en-IN"/>
        </w:rPr>
        <w:t>.  She was given antibiotic injection Piroogen (Cefpirome) 1</w:t>
      </w:r>
      <w:r w:rsidRPr="001827AB">
        <w:rPr>
          <w:rFonts w:ascii="Verdana" w:eastAsiaTheme="minorHAnsi" w:hAnsi="Verdana"/>
          <w:color w:val="000000"/>
          <w:sz w:val="23"/>
          <w:szCs w:val="23"/>
          <w:lang w:val="en-IN"/>
        </w:rPr>
        <w:t>.</w:t>
      </w:r>
      <w:r w:rsidRPr="001827AB">
        <w:rPr>
          <w:rFonts w:ascii="Verdana" w:eastAsiaTheme="minorHAnsi" w:hAnsi="Verdana"/>
          <w:sz w:val="23"/>
          <w:szCs w:val="23"/>
          <w:lang w:val="en-IN"/>
        </w:rPr>
        <w:t xml:space="preserve">5 gm IV BD with injection Pantocid 40 mg IV BD with RT feeding 100 ml 2 hourly and IV fluids and tablet Amlodipin 5 mg OD.  She was </w:t>
      </w:r>
      <w:r w:rsidRPr="001827AB">
        <w:rPr>
          <w:rFonts w:ascii="Verdana" w:eastAsiaTheme="minorHAnsi" w:hAnsi="Verdana"/>
          <w:sz w:val="23"/>
          <w:szCs w:val="23"/>
        </w:rPr>
        <w:t>catheterized and given oxygen by mask.  Routine</w:t>
      </w:r>
      <w:r w:rsidR="005E4983">
        <w:rPr>
          <w:rFonts w:ascii="Verdana" w:eastAsiaTheme="minorHAnsi" w:hAnsi="Verdana"/>
          <w:sz w:val="23"/>
          <w:szCs w:val="23"/>
        </w:rPr>
        <w:t xml:space="preserve"> </w:t>
      </w:r>
      <w:r w:rsidRPr="001827AB">
        <w:rPr>
          <w:rFonts w:ascii="Verdana" w:eastAsiaTheme="minorHAnsi" w:hAnsi="Verdana"/>
          <w:sz w:val="23"/>
          <w:szCs w:val="23"/>
        </w:rPr>
        <w:t>investigations were done.  ABO was done which</w:t>
      </w:r>
      <w:r w:rsidRPr="001827AB">
        <w:rPr>
          <w:rFonts w:ascii="Verdana" w:eastAsiaTheme="minorHAnsi" w:hAnsi="Verdana"/>
          <w:sz w:val="23"/>
          <w:szCs w:val="23"/>
          <w:lang w:val="en-IN"/>
        </w:rPr>
        <w:t xml:space="preserve"> shows hypoxia (p02 -59 mmHg and lactic acid - 2.2mmol/l).  She was also given nebulisation with Duolin and Budecort.  The SpO2 of the patient was 94% when she came to the emergency and then, the oxygen support was a decision of the doctor due to her critical condition of breathlessness and thick secretions.  She was further examined by the consultant Dr</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 xml:space="preserve">V K Raju and Dr. Tarun Bhatnagar (pulmonologist) on </w:t>
      </w:r>
      <w:r w:rsidRPr="001827AB">
        <w:rPr>
          <w:rFonts w:ascii="Verdana" w:eastAsiaTheme="minorHAnsi" w:hAnsi="Verdana"/>
          <w:iCs/>
          <w:sz w:val="23"/>
          <w:szCs w:val="23"/>
          <w:lang w:val="en-IN"/>
        </w:rPr>
        <w:t>28.07.2018</w:t>
      </w:r>
      <w:r w:rsidRPr="001827AB">
        <w:rPr>
          <w:rFonts w:ascii="Verdana" w:eastAsiaTheme="minorHAnsi" w:hAnsi="Verdana"/>
          <w:sz w:val="23"/>
          <w:szCs w:val="23"/>
          <w:lang w:val="en-IN"/>
        </w:rPr>
        <w:t xml:space="preserve">and the treatment was modified accordingly.  She was conscious but </w:t>
      </w:r>
      <w:r w:rsidRPr="001827AB">
        <w:rPr>
          <w:rFonts w:ascii="Verdana" w:eastAsiaTheme="minorHAnsi" w:hAnsi="Verdana"/>
          <w:sz w:val="23"/>
          <w:szCs w:val="23"/>
        </w:rPr>
        <w:t>not oriented and not responding normally, bed ridden and</w:t>
      </w:r>
      <w:r w:rsidRPr="001827AB">
        <w:rPr>
          <w:rFonts w:ascii="Verdana" w:eastAsiaTheme="minorHAnsi" w:hAnsi="Verdana"/>
          <w:sz w:val="23"/>
          <w:szCs w:val="23"/>
          <w:lang w:val="en-IN"/>
        </w:rPr>
        <w:t xml:space="preserve"> moving all the limbs properly.  Her HRCT Chest done on </w:t>
      </w:r>
      <w:r w:rsidRPr="001827AB">
        <w:rPr>
          <w:rFonts w:ascii="Verdana" w:eastAsiaTheme="minorHAnsi" w:hAnsi="Verdana"/>
          <w:iCs/>
          <w:sz w:val="23"/>
          <w:szCs w:val="23"/>
          <w:lang w:val="en-IN"/>
        </w:rPr>
        <w:t>28.07.2018</w:t>
      </w:r>
      <w:r w:rsidRPr="001827AB">
        <w:rPr>
          <w:rFonts w:ascii="Verdana" w:eastAsiaTheme="minorHAnsi" w:hAnsi="Verdana"/>
          <w:sz w:val="23"/>
          <w:szCs w:val="23"/>
          <w:lang w:val="en-IN"/>
        </w:rPr>
        <w:t>shows mild bilateral pleural effusion with mild volume loss in left lower lobe basal segment and mediastinal lymphadenopathy and cardiomegaly with small mid l</w:t>
      </w:r>
      <w:r w:rsidRPr="001827AB">
        <w:rPr>
          <w:rFonts w:ascii="Verdana" w:eastAsiaTheme="minorHAnsi" w:hAnsi="Verdana"/>
          <w:color w:val="3C3627"/>
          <w:sz w:val="23"/>
          <w:szCs w:val="23"/>
          <w:lang w:val="en-IN"/>
        </w:rPr>
        <w:t>i</w:t>
      </w:r>
      <w:r w:rsidRPr="001827AB">
        <w:rPr>
          <w:rFonts w:ascii="Verdana" w:eastAsiaTheme="minorHAnsi" w:hAnsi="Verdana"/>
          <w:sz w:val="23"/>
          <w:szCs w:val="23"/>
          <w:lang w:val="en-IN"/>
        </w:rPr>
        <w:t>ne defect along the anterior wall of trachea communicating with overlying skin.  The patient had focal seizure righ</w:t>
      </w:r>
      <w:r w:rsidRPr="001827AB">
        <w:rPr>
          <w:rFonts w:ascii="Verdana" w:eastAsiaTheme="minorHAnsi" w:hAnsi="Verdana"/>
          <w:color w:val="3C3627"/>
          <w:sz w:val="23"/>
          <w:szCs w:val="23"/>
          <w:lang w:val="en-IN"/>
        </w:rPr>
        <w:t xml:space="preserve">t </w:t>
      </w:r>
      <w:r w:rsidRPr="001827AB">
        <w:rPr>
          <w:rFonts w:ascii="Verdana" w:eastAsiaTheme="minorHAnsi" w:hAnsi="Verdana"/>
          <w:sz w:val="23"/>
          <w:szCs w:val="23"/>
          <w:lang w:val="en-IN"/>
        </w:rPr>
        <w:t xml:space="preserve">side at 3:45 p.m. on </w:t>
      </w:r>
      <w:r w:rsidRPr="001827AB">
        <w:rPr>
          <w:rFonts w:ascii="Verdana" w:eastAsiaTheme="minorHAnsi" w:hAnsi="Verdana"/>
          <w:iCs/>
          <w:sz w:val="23"/>
          <w:szCs w:val="23"/>
          <w:lang w:val="en-IN"/>
        </w:rPr>
        <w:t>28.07.2018</w:t>
      </w:r>
      <w:r w:rsidRPr="001827AB">
        <w:rPr>
          <w:rFonts w:ascii="Verdana" w:eastAsiaTheme="minorHAnsi" w:hAnsi="Verdana"/>
          <w:i/>
          <w:iCs/>
          <w:sz w:val="23"/>
          <w:szCs w:val="23"/>
          <w:lang w:val="en-IN"/>
        </w:rPr>
        <w:t xml:space="preserve">, </w:t>
      </w:r>
      <w:r w:rsidRPr="001827AB">
        <w:rPr>
          <w:rFonts w:ascii="Verdana" w:eastAsiaTheme="minorHAnsi" w:hAnsi="Verdana"/>
          <w:sz w:val="23"/>
          <w:szCs w:val="23"/>
          <w:lang w:val="en-IN"/>
        </w:rPr>
        <w:t>so anti-convalescent sodium Valproate 1gm was given in 100 ml of NS over one hour and 500 mg IV BD dose started and switched to antibiotic injection Meropenam</w:t>
      </w:r>
      <w:r w:rsidRPr="001827AB">
        <w:rPr>
          <w:rFonts w:ascii="Verdana" w:eastAsiaTheme="minorHAnsi" w:hAnsi="Verdana"/>
          <w:color w:val="3E4B3E"/>
          <w:sz w:val="23"/>
          <w:szCs w:val="23"/>
          <w:lang w:val="en-IN"/>
        </w:rPr>
        <w:t xml:space="preserve">.  </w:t>
      </w:r>
      <w:r w:rsidRPr="001827AB">
        <w:rPr>
          <w:rFonts w:ascii="Verdana" w:eastAsiaTheme="minorHAnsi" w:hAnsi="Verdana"/>
          <w:sz w:val="23"/>
          <w:szCs w:val="23"/>
          <w:lang w:val="en-IN"/>
        </w:rPr>
        <w:t xml:space="preserve">It is </w:t>
      </w:r>
      <w:r w:rsidRPr="001827AB">
        <w:rPr>
          <w:rFonts w:ascii="Verdana" w:eastAsiaTheme="minorHAnsi" w:hAnsi="Verdana"/>
          <w:sz w:val="23"/>
          <w:szCs w:val="23"/>
          <w:lang w:val="en-IN"/>
        </w:rPr>
        <w:lastRenderedPageBreak/>
        <w:t xml:space="preserve">submitted that no sedation was given to her during </w:t>
      </w:r>
      <w:r w:rsidRPr="001827AB">
        <w:rPr>
          <w:rFonts w:ascii="Verdana" w:eastAsiaTheme="minorHAnsi" w:hAnsi="Verdana"/>
          <w:iCs/>
          <w:sz w:val="23"/>
          <w:szCs w:val="23"/>
          <w:lang w:val="en-IN"/>
        </w:rPr>
        <w:t>HRCT/</w:t>
      </w:r>
      <w:r w:rsidRPr="001827AB">
        <w:rPr>
          <w:rFonts w:ascii="Verdana" w:eastAsiaTheme="minorHAnsi" w:hAnsi="Verdana"/>
          <w:sz w:val="23"/>
          <w:szCs w:val="23"/>
          <w:lang w:val="en-IN"/>
        </w:rPr>
        <w:t>X-ray scan or for any indications during her treatment in hospital</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The complaint</w:t>
      </w:r>
      <w:r w:rsidR="005425BD">
        <w:rPr>
          <w:rFonts w:ascii="Verdana" w:eastAsiaTheme="minorHAnsi" w:hAnsi="Verdana"/>
          <w:sz w:val="23"/>
          <w:szCs w:val="23"/>
          <w:lang w:val="en-IN"/>
        </w:rPr>
        <w:t xml:space="preserve"> </w:t>
      </w:r>
      <w:r w:rsidRPr="001827AB">
        <w:rPr>
          <w:rFonts w:ascii="Verdana" w:eastAsiaTheme="minorHAnsi" w:hAnsi="Verdana"/>
          <w:sz w:val="23"/>
          <w:szCs w:val="23"/>
          <w:lang w:val="en-IN"/>
        </w:rPr>
        <w:t>in its own complaint has admitted that he gave clear and absolute instruction against giving any sedati</w:t>
      </w:r>
      <w:r w:rsidRPr="001827AB">
        <w:rPr>
          <w:rFonts w:ascii="Verdana" w:eastAsiaTheme="minorHAnsi" w:hAnsi="Verdana"/>
          <w:color w:val="3E4B3E"/>
          <w:sz w:val="23"/>
          <w:szCs w:val="23"/>
          <w:lang w:val="en-IN"/>
        </w:rPr>
        <w:t>v</w:t>
      </w:r>
      <w:r w:rsidRPr="001827AB">
        <w:rPr>
          <w:rFonts w:ascii="Verdana" w:eastAsiaTheme="minorHAnsi" w:hAnsi="Verdana"/>
          <w:sz w:val="23"/>
          <w:szCs w:val="23"/>
          <w:lang w:val="en-IN"/>
        </w:rPr>
        <w:t>e to the patient for whatsoever need</w:t>
      </w:r>
      <w:r w:rsidRPr="001827AB">
        <w:rPr>
          <w:rFonts w:ascii="Verdana" w:eastAsiaTheme="minorHAnsi" w:hAnsi="Verdana"/>
          <w:color w:val="3E4B3E"/>
          <w:sz w:val="23"/>
          <w:szCs w:val="23"/>
          <w:lang w:val="en-IN"/>
        </w:rPr>
        <w:t xml:space="preserve">. </w:t>
      </w:r>
      <w:r w:rsidRPr="001827AB">
        <w:rPr>
          <w:rFonts w:ascii="Verdana" w:eastAsiaTheme="minorHAnsi" w:hAnsi="Verdana"/>
          <w:sz w:val="23"/>
          <w:szCs w:val="23"/>
          <w:lang w:val="en-IN"/>
        </w:rPr>
        <w:t>Whereas, it was duly explained to the complainant t</w:t>
      </w:r>
      <w:r w:rsidRPr="001827AB">
        <w:rPr>
          <w:rFonts w:ascii="Verdana" w:eastAsiaTheme="minorHAnsi" w:hAnsi="Verdana"/>
          <w:color w:val="3C3627"/>
          <w:sz w:val="23"/>
          <w:szCs w:val="23"/>
          <w:lang w:val="en-IN"/>
        </w:rPr>
        <w:t>h</w:t>
      </w:r>
      <w:r w:rsidRPr="001827AB">
        <w:rPr>
          <w:rFonts w:ascii="Verdana" w:eastAsiaTheme="minorHAnsi" w:hAnsi="Verdana"/>
          <w:sz w:val="23"/>
          <w:szCs w:val="23"/>
          <w:lang w:val="en-IN"/>
        </w:rPr>
        <w:t>e ne</w:t>
      </w:r>
      <w:r w:rsidRPr="001827AB">
        <w:rPr>
          <w:rFonts w:ascii="Verdana" w:eastAsiaTheme="minorHAnsi" w:hAnsi="Verdana"/>
          <w:color w:val="3C3627"/>
          <w:sz w:val="23"/>
          <w:szCs w:val="23"/>
          <w:lang w:val="en-IN"/>
        </w:rPr>
        <w:t>e</w:t>
      </w:r>
      <w:r w:rsidRPr="001827AB">
        <w:rPr>
          <w:rFonts w:ascii="Verdana" w:eastAsiaTheme="minorHAnsi" w:hAnsi="Verdana"/>
          <w:sz w:val="23"/>
          <w:szCs w:val="23"/>
          <w:lang w:val="en-IN"/>
        </w:rPr>
        <w:t>d of sedation during seizu</w:t>
      </w:r>
      <w:r w:rsidRPr="001827AB">
        <w:rPr>
          <w:rFonts w:ascii="Verdana" w:eastAsiaTheme="minorHAnsi" w:hAnsi="Verdana"/>
          <w:color w:val="3C3627"/>
          <w:sz w:val="23"/>
          <w:szCs w:val="23"/>
          <w:lang w:val="en-IN"/>
        </w:rPr>
        <w:t>r</w:t>
      </w:r>
      <w:r w:rsidRPr="001827AB">
        <w:rPr>
          <w:rFonts w:ascii="Verdana" w:eastAsiaTheme="minorHAnsi" w:hAnsi="Verdana"/>
          <w:sz w:val="23"/>
          <w:szCs w:val="23"/>
          <w:lang w:val="en-IN"/>
        </w:rPr>
        <w:t>e or any intervention required like MRI</w:t>
      </w:r>
      <w:r w:rsidRPr="001827AB">
        <w:rPr>
          <w:rFonts w:ascii="Verdana" w:eastAsiaTheme="minorHAnsi" w:hAnsi="Verdana"/>
          <w:color w:val="3E4B3E"/>
          <w:sz w:val="23"/>
          <w:szCs w:val="23"/>
          <w:lang w:val="en-IN"/>
        </w:rPr>
        <w:t>/</w:t>
      </w:r>
      <w:r w:rsidRPr="001827AB">
        <w:rPr>
          <w:rFonts w:ascii="Verdana" w:eastAsiaTheme="minorHAnsi" w:hAnsi="Verdana"/>
          <w:sz w:val="23"/>
          <w:szCs w:val="23"/>
          <w:lang w:val="en-IN"/>
        </w:rPr>
        <w:t xml:space="preserve">HRCT/tracheostomy </w:t>
      </w:r>
      <w:r w:rsidRPr="001827AB">
        <w:rPr>
          <w:rFonts w:ascii="Verdana" w:eastAsiaTheme="minorHAnsi" w:hAnsi="Verdana"/>
          <w:color w:val="3E4B3E"/>
          <w:sz w:val="23"/>
          <w:szCs w:val="23"/>
          <w:lang w:val="en-IN"/>
        </w:rPr>
        <w:t>w</w:t>
      </w:r>
      <w:r w:rsidRPr="001827AB">
        <w:rPr>
          <w:rFonts w:ascii="Verdana" w:eastAsiaTheme="minorHAnsi" w:hAnsi="Verdana"/>
          <w:sz w:val="23"/>
          <w:szCs w:val="23"/>
          <w:lang w:val="en-IN"/>
        </w:rPr>
        <w:t>ound care</w:t>
      </w:r>
      <w:r w:rsidRPr="001827AB">
        <w:rPr>
          <w:rFonts w:ascii="Verdana" w:eastAsiaTheme="minorHAnsi" w:hAnsi="Verdana"/>
          <w:color w:val="3E4B3E"/>
          <w:sz w:val="23"/>
          <w:szCs w:val="23"/>
          <w:lang w:val="en-IN"/>
        </w:rPr>
        <w:t>/</w:t>
      </w:r>
      <w:r w:rsidRPr="001827AB">
        <w:rPr>
          <w:rFonts w:ascii="Verdana" w:eastAsiaTheme="minorHAnsi" w:hAnsi="Verdana"/>
          <w:sz w:val="23"/>
          <w:szCs w:val="23"/>
          <w:lang w:val="en-IN"/>
        </w:rPr>
        <w:t>ventilator use, but he was adamant on his view and threatened the staff to take legal action if sedation was given to her and did not sign the family education/consent form on 29/07/</w:t>
      </w:r>
      <w:r w:rsidRPr="001827AB">
        <w:rPr>
          <w:rFonts w:ascii="Verdana" w:eastAsiaTheme="minorHAnsi" w:hAnsi="Verdana"/>
          <w:color w:val="3C3627"/>
          <w:sz w:val="23"/>
          <w:szCs w:val="23"/>
          <w:lang w:val="en-IN"/>
        </w:rPr>
        <w:t>2</w:t>
      </w:r>
      <w:r w:rsidRPr="001827AB">
        <w:rPr>
          <w:rFonts w:ascii="Verdana" w:eastAsiaTheme="minorHAnsi" w:hAnsi="Verdana"/>
          <w:sz w:val="23"/>
          <w:szCs w:val="23"/>
          <w:lang w:val="en-IN"/>
        </w:rPr>
        <w:t>018</w:t>
      </w:r>
      <w:r w:rsidRPr="001827AB">
        <w:rPr>
          <w:rFonts w:ascii="Verdana" w:eastAsiaTheme="minorHAnsi" w:hAnsi="Verdana"/>
          <w:i/>
          <w:iCs/>
          <w:color w:val="3E4B3E"/>
          <w:sz w:val="23"/>
          <w:szCs w:val="23"/>
          <w:lang w:val="en-IN"/>
        </w:rPr>
        <w:t xml:space="preserve">.  </w:t>
      </w:r>
      <w:r w:rsidRPr="001827AB">
        <w:rPr>
          <w:rFonts w:ascii="Verdana" w:eastAsiaTheme="minorHAnsi" w:hAnsi="Verdana"/>
          <w:sz w:val="23"/>
          <w:szCs w:val="23"/>
          <w:lang w:val="en-IN"/>
        </w:rPr>
        <w:t>This is to apprise the fact that the since many years</w:t>
      </w:r>
      <w:r w:rsidRPr="001827AB">
        <w:rPr>
          <w:rFonts w:ascii="Verdana" w:eastAsiaTheme="minorHAnsi" w:hAnsi="Verdana"/>
          <w:color w:val="3E4B3E"/>
          <w:sz w:val="23"/>
          <w:szCs w:val="23"/>
          <w:lang w:val="en-IN"/>
        </w:rPr>
        <w:t xml:space="preserve">, </w:t>
      </w:r>
      <w:r w:rsidRPr="001827AB">
        <w:rPr>
          <w:rFonts w:ascii="Verdana" w:eastAsiaTheme="minorHAnsi" w:hAnsi="Verdana"/>
          <w:sz w:val="23"/>
          <w:szCs w:val="23"/>
          <w:lang w:val="en-IN"/>
        </w:rPr>
        <w:t>the complainant did not take her for follow u</w:t>
      </w:r>
      <w:r w:rsidRPr="001827AB">
        <w:rPr>
          <w:rFonts w:ascii="Verdana" w:eastAsiaTheme="minorHAnsi" w:hAnsi="Verdana"/>
          <w:color w:val="3C3627"/>
          <w:sz w:val="23"/>
          <w:szCs w:val="23"/>
          <w:lang w:val="en-IN"/>
        </w:rPr>
        <w:t xml:space="preserve">p </w:t>
      </w:r>
      <w:r w:rsidRPr="001827AB">
        <w:rPr>
          <w:rFonts w:ascii="Verdana" w:eastAsiaTheme="minorHAnsi" w:hAnsi="Verdana"/>
          <w:sz w:val="23"/>
          <w:szCs w:val="23"/>
          <w:lang w:val="en-IN"/>
        </w:rPr>
        <w:t>to any hospital</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The critical condition was explained to her husband (the complainant) every time he visited the ho</w:t>
      </w:r>
      <w:r w:rsidRPr="001827AB">
        <w:rPr>
          <w:rFonts w:ascii="Verdana" w:eastAsiaTheme="minorHAnsi" w:hAnsi="Verdana"/>
          <w:color w:val="3E4B3E"/>
          <w:sz w:val="23"/>
          <w:szCs w:val="23"/>
          <w:lang w:val="en-IN"/>
        </w:rPr>
        <w:t>s</w:t>
      </w:r>
      <w:r w:rsidRPr="001827AB">
        <w:rPr>
          <w:rFonts w:ascii="Verdana" w:eastAsiaTheme="minorHAnsi" w:hAnsi="Verdana"/>
          <w:sz w:val="23"/>
          <w:szCs w:val="23"/>
          <w:lang w:val="en-IN"/>
        </w:rPr>
        <w:t>pital but he refused to sign an</w:t>
      </w:r>
      <w:r w:rsidRPr="001827AB">
        <w:rPr>
          <w:rFonts w:ascii="Verdana" w:eastAsiaTheme="minorHAnsi" w:hAnsi="Verdana"/>
          <w:color w:val="3E4B3E"/>
          <w:sz w:val="23"/>
          <w:szCs w:val="23"/>
          <w:lang w:val="en-IN"/>
        </w:rPr>
        <w:t xml:space="preserve">y </w:t>
      </w:r>
      <w:r w:rsidRPr="001827AB">
        <w:rPr>
          <w:rFonts w:ascii="Verdana" w:eastAsiaTheme="minorHAnsi" w:hAnsi="Verdana"/>
          <w:sz w:val="23"/>
          <w:szCs w:val="23"/>
          <w:lang w:val="en-IN"/>
        </w:rPr>
        <w:t>consen</w:t>
      </w:r>
      <w:r w:rsidRPr="001827AB">
        <w:rPr>
          <w:rFonts w:ascii="Verdana" w:eastAsiaTheme="minorHAnsi" w:hAnsi="Verdana"/>
          <w:color w:val="3C3627"/>
          <w:sz w:val="23"/>
          <w:szCs w:val="23"/>
          <w:lang w:val="en-IN"/>
        </w:rPr>
        <w:t xml:space="preserve">t </w:t>
      </w:r>
      <w:r w:rsidRPr="001827AB">
        <w:rPr>
          <w:rFonts w:ascii="Verdana" w:eastAsiaTheme="minorHAnsi" w:hAnsi="Verdana"/>
          <w:sz w:val="23"/>
          <w:szCs w:val="23"/>
          <w:lang w:val="en-IN"/>
        </w:rPr>
        <w:t>form</w:t>
      </w:r>
      <w:r w:rsidRPr="001827AB">
        <w:rPr>
          <w:rFonts w:ascii="Verdana" w:eastAsiaTheme="minorHAnsi" w:hAnsi="Verdana"/>
          <w:color w:val="3E4B3E"/>
          <w:sz w:val="23"/>
          <w:szCs w:val="23"/>
          <w:lang w:val="en-IN"/>
        </w:rPr>
        <w:t xml:space="preserve">, </w:t>
      </w:r>
      <w:r w:rsidRPr="001827AB">
        <w:rPr>
          <w:rFonts w:ascii="Verdana" w:eastAsiaTheme="minorHAnsi" w:hAnsi="Verdana"/>
          <w:sz w:val="23"/>
          <w:szCs w:val="23"/>
          <w:lang w:val="en-IN"/>
        </w:rPr>
        <w:t xml:space="preserve">and this is evident from </w:t>
      </w:r>
      <w:r w:rsidRPr="001827AB">
        <w:rPr>
          <w:rFonts w:ascii="Verdana" w:eastAsiaTheme="minorHAnsi" w:hAnsi="Verdana"/>
          <w:color w:val="3C3627"/>
          <w:sz w:val="23"/>
          <w:szCs w:val="23"/>
          <w:lang w:val="en-IN"/>
        </w:rPr>
        <w:t>t</w:t>
      </w:r>
      <w:r w:rsidRPr="001827AB">
        <w:rPr>
          <w:rFonts w:ascii="Verdana" w:eastAsiaTheme="minorHAnsi" w:hAnsi="Verdana"/>
          <w:sz w:val="23"/>
          <w:szCs w:val="23"/>
          <w:lang w:val="en-IN"/>
        </w:rPr>
        <w:t>he unsigned family educati</w:t>
      </w:r>
      <w:r w:rsidRPr="001827AB">
        <w:rPr>
          <w:rFonts w:ascii="Verdana" w:eastAsiaTheme="minorHAnsi" w:hAnsi="Verdana"/>
          <w:color w:val="3C3627"/>
          <w:sz w:val="23"/>
          <w:szCs w:val="23"/>
          <w:lang w:val="en-IN"/>
        </w:rPr>
        <w:t>o</w:t>
      </w:r>
      <w:r w:rsidRPr="001827AB">
        <w:rPr>
          <w:rFonts w:ascii="Verdana" w:eastAsiaTheme="minorHAnsi" w:hAnsi="Verdana"/>
          <w:sz w:val="23"/>
          <w:szCs w:val="23"/>
          <w:lang w:val="en-IN"/>
        </w:rPr>
        <w:t>n</w:t>
      </w:r>
      <w:r w:rsidRPr="001827AB">
        <w:rPr>
          <w:rFonts w:ascii="Verdana" w:eastAsiaTheme="minorHAnsi" w:hAnsi="Verdana"/>
          <w:color w:val="3E4B3E"/>
          <w:sz w:val="23"/>
          <w:szCs w:val="23"/>
          <w:lang w:val="en-IN"/>
        </w:rPr>
        <w:t>/</w:t>
      </w:r>
      <w:r w:rsidRPr="001827AB">
        <w:rPr>
          <w:rFonts w:ascii="Verdana" w:eastAsiaTheme="minorHAnsi" w:hAnsi="Verdana"/>
          <w:sz w:val="23"/>
          <w:szCs w:val="23"/>
          <w:lang w:val="en-IN"/>
        </w:rPr>
        <w:t>consent form on 29/07/2018</w:t>
      </w:r>
      <w:r w:rsidRPr="001827AB">
        <w:rPr>
          <w:rFonts w:ascii="Verdana" w:eastAsiaTheme="minorHAnsi" w:hAnsi="Verdana"/>
          <w:i/>
          <w:iCs/>
          <w:color w:val="3C3627"/>
          <w:sz w:val="23"/>
          <w:szCs w:val="23"/>
          <w:lang w:val="en-IN"/>
        </w:rPr>
        <w:t xml:space="preserve">.  </w:t>
      </w:r>
      <w:r w:rsidRPr="001827AB">
        <w:rPr>
          <w:rFonts w:ascii="Verdana" w:eastAsiaTheme="minorHAnsi" w:hAnsi="Verdana"/>
          <w:sz w:val="23"/>
          <w:szCs w:val="23"/>
          <w:lang w:val="en-IN"/>
        </w:rPr>
        <w:t xml:space="preserve">The complainant raised objections on every action they </w:t>
      </w:r>
      <w:r w:rsidRPr="001827AB">
        <w:rPr>
          <w:rFonts w:ascii="Verdana" w:eastAsiaTheme="minorHAnsi" w:hAnsi="Verdana"/>
          <w:color w:val="3C3627"/>
          <w:sz w:val="23"/>
          <w:szCs w:val="23"/>
          <w:lang w:val="en-IN"/>
        </w:rPr>
        <w:t>t</w:t>
      </w:r>
      <w:r w:rsidRPr="001827AB">
        <w:rPr>
          <w:rFonts w:ascii="Verdana" w:eastAsiaTheme="minorHAnsi" w:hAnsi="Verdana"/>
          <w:sz w:val="23"/>
          <w:szCs w:val="23"/>
          <w:lang w:val="en-IN"/>
        </w:rPr>
        <w:t>r</w:t>
      </w:r>
      <w:r w:rsidRPr="001827AB">
        <w:rPr>
          <w:rFonts w:ascii="Verdana" w:eastAsiaTheme="minorHAnsi" w:hAnsi="Verdana"/>
          <w:color w:val="3E4B3E"/>
          <w:sz w:val="23"/>
          <w:szCs w:val="23"/>
          <w:lang w:val="en-IN"/>
        </w:rPr>
        <w:t>i</w:t>
      </w:r>
      <w:r w:rsidRPr="001827AB">
        <w:rPr>
          <w:rFonts w:ascii="Verdana" w:eastAsiaTheme="minorHAnsi" w:hAnsi="Verdana"/>
          <w:sz w:val="23"/>
          <w:szCs w:val="23"/>
          <w:lang w:val="en-IN"/>
        </w:rPr>
        <w:t>ed fo</w:t>
      </w:r>
      <w:r w:rsidRPr="001827AB">
        <w:rPr>
          <w:rFonts w:ascii="Verdana" w:eastAsiaTheme="minorHAnsi" w:hAnsi="Verdana"/>
          <w:color w:val="3C3627"/>
          <w:sz w:val="23"/>
          <w:szCs w:val="23"/>
          <w:lang w:val="en-IN"/>
        </w:rPr>
        <w:t xml:space="preserve">r </w:t>
      </w:r>
      <w:r w:rsidRPr="001827AB">
        <w:rPr>
          <w:rFonts w:ascii="Verdana" w:eastAsiaTheme="minorHAnsi" w:hAnsi="Verdana"/>
          <w:sz w:val="23"/>
          <w:szCs w:val="23"/>
          <w:lang w:val="en-IN"/>
        </w:rPr>
        <w:t>her good health.  It is submitted that the oxygen saturation on supplementation was never more than the require</w:t>
      </w:r>
      <w:r w:rsidRPr="001827AB">
        <w:rPr>
          <w:rFonts w:ascii="Verdana" w:eastAsiaTheme="minorHAnsi" w:hAnsi="Verdana"/>
          <w:color w:val="3C3627"/>
          <w:sz w:val="23"/>
          <w:szCs w:val="23"/>
          <w:lang w:val="en-IN"/>
        </w:rPr>
        <w:t>d</w:t>
      </w:r>
      <w:r w:rsidRPr="001827AB">
        <w:rPr>
          <w:rFonts w:ascii="Verdana" w:eastAsiaTheme="minorHAnsi" w:hAnsi="Verdana"/>
          <w:color w:val="3E4B3E"/>
          <w:sz w:val="23"/>
          <w:szCs w:val="23"/>
          <w:lang w:val="en-IN"/>
        </w:rPr>
        <w:t xml:space="preserve">.  </w:t>
      </w:r>
      <w:r w:rsidRPr="001827AB">
        <w:rPr>
          <w:rFonts w:ascii="Verdana" w:eastAsiaTheme="minorHAnsi" w:hAnsi="Verdana"/>
          <w:sz w:val="23"/>
          <w:szCs w:val="23"/>
          <w:lang w:val="en-IN"/>
        </w:rPr>
        <w:t>The complainant and his son rather intervened and obstructed doctor and hospital at a number of times in giving proper care the patient.  The complainant has accepted that his son h</w:t>
      </w:r>
      <w:r w:rsidRPr="001827AB">
        <w:rPr>
          <w:rFonts w:ascii="Verdana" w:eastAsiaTheme="minorHAnsi" w:hAnsi="Verdana"/>
          <w:color w:val="3E4B3E"/>
          <w:sz w:val="23"/>
          <w:szCs w:val="23"/>
          <w:lang w:val="en-IN"/>
        </w:rPr>
        <w:t>a</w:t>
      </w:r>
      <w:r w:rsidRPr="001827AB">
        <w:rPr>
          <w:rFonts w:ascii="Verdana" w:eastAsiaTheme="minorHAnsi" w:hAnsi="Verdana"/>
          <w:color w:val="3C3627"/>
          <w:sz w:val="23"/>
          <w:szCs w:val="23"/>
          <w:lang w:val="en-IN"/>
        </w:rPr>
        <w:t xml:space="preserve">s </w:t>
      </w:r>
      <w:r w:rsidRPr="001827AB">
        <w:rPr>
          <w:rFonts w:ascii="Verdana" w:eastAsiaTheme="minorHAnsi" w:hAnsi="Verdana"/>
          <w:sz w:val="23"/>
          <w:szCs w:val="23"/>
          <w:lang w:val="en-IN"/>
        </w:rPr>
        <w:t>inte</w:t>
      </w:r>
      <w:r w:rsidRPr="001827AB">
        <w:rPr>
          <w:rFonts w:ascii="Verdana" w:eastAsiaTheme="minorHAnsi" w:hAnsi="Verdana"/>
          <w:color w:val="3C3627"/>
          <w:sz w:val="23"/>
          <w:szCs w:val="23"/>
          <w:lang w:val="en-IN"/>
        </w:rPr>
        <w:t>r</w:t>
      </w:r>
      <w:r w:rsidRPr="001827AB">
        <w:rPr>
          <w:rFonts w:ascii="Verdana" w:eastAsiaTheme="minorHAnsi" w:hAnsi="Verdana"/>
          <w:sz w:val="23"/>
          <w:szCs w:val="23"/>
          <w:lang w:val="en-IN"/>
        </w:rPr>
        <w:t>vene</w:t>
      </w:r>
      <w:r w:rsidRPr="001827AB">
        <w:rPr>
          <w:rFonts w:ascii="Verdana" w:eastAsiaTheme="minorHAnsi" w:hAnsi="Verdana"/>
          <w:color w:val="3C3627"/>
          <w:sz w:val="23"/>
          <w:szCs w:val="23"/>
          <w:lang w:val="en-IN"/>
        </w:rPr>
        <w:t xml:space="preserve">d </w:t>
      </w:r>
      <w:r w:rsidRPr="001827AB">
        <w:rPr>
          <w:rFonts w:ascii="Verdana" w:eastAsiaTheme="minorHAnsi" w:hAnsi="Verdana"/>
          <w:sz w:val="23"/>
          <w:szCs w:val="23"/>
          <w:lang w:val="en-IN"/>
        </w:rPr>
        <w:t>in treatment and removed oxygen mask of the patient against the doctor</w:t>
      </w:r>
      <w:r w:rsidRPr="001827AB">
        <w:rPr>
          <w:rFonts w:ascii="Verdana" w:eastAsiaTheme="minorHAnsi" w:hAnsi="Verdana"/>
          <w:color w:val="3E4B3E"/>
          <w:sz w:val="23"/>
          <w:szCs w:val="23"/>
          <w:lang w:val="en-IN"/>
        </w:rPr>
        <w:t>'</w:t>
      </w:r>
      <w:r w:rsidRPr="001827AB">
        <w:rPr>
          <w:rFonts w:ascii="Verdana" w:eastAsiaTheme="minorHAnsi" w:hAnsi="Verdana"/>
          <w:sz w:val="23"/>
          <w:szCs w:val="23"/>
          <w:lang w:val="en-IN"/>
        </w:rPr>
        <w:t xml:space="preserve">s advice.  It </w:t>
      </w:r>
      <w:r w:rsidRPr="001827AB">
        <w:rPr>
          <w:rFonts w:ascii="Verdana" w:eastAsiaTheme="minorHAnsi" w:hAnsi="Verdana"/>
          <w:sz w:val="23"/>
          <w:szCs w:val="23"/>
        </w:rPr>
        <w:t>is further submitted that the oxygen supply in ICU is centralized and directly through cylinders</w:t>
      </w:r>
      <w:r w:rsidRPr="001827AB">
        <w:rPr>
          <w:rFonts w:ascii="Verdana" w:eastAsiaTheme="minorHAnsi" w:hAnsi="Verdana"/>
          <w:sz w:val="23"/>
          <w:szCs w:val="23"/>
          <w:lang w:val="en-IN"/>
        </w:rPr>
        <w:t xml:space="preserve"> and by pressure without any use of electric operated machine or tools so that oxygen supply cannot be interrupted in case of electricity failure.  The hospital has full power backup with UPS and generators.  She was not on any machine or equipment which can be affected in case of power failure and which never happened as well.  They were creating a situation on their own wish and timing to intervene and stop doctors in imparting good care to the patient, but still the doctors and staff tried their best</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 xml:space="preserve">On morning of </w:t>
      </w:r>
      <w:r w:rsidRPr="001827AB">
        <w:rPr>
          <w:rFonts w:ascii="Verdana" w:eastAsiaTheme="minorHAnsi" w:hAnsi="Verdana"/>
          <w:iCs/>
          <w:sz w:val="23"/>
          <w:szCs w:val="23"/>
          <w:lang w:val="en-IN"/>
        </w:rPr>
        <w:t>29.07.2018</w:t>
      </w:r>
      <w:r w:rsidRPr="001827AB">
        <w:rPr>
          <w:rFonts w:ascii="Verdana" w:eastAsiaTheme="minorHAnsi" w:hAnsi="Verdana"/>
          <w:sz w:val="23"/>
          <w:szCs w:val="23"/>
          <w:lang w:val="en-IN"/>
        </w:rPr>
        <w:t xml:space="preserve">her serious condition was explained to him.  It is submitted that the patient was on RT feed (100-200 ml) every two hourly and IV Fluid.  The required diet was timely provided to the patient at regular intervals without any delay.  Suction of thick secretion can lead to blood stain secretion due to underlying inflammation and secretion.  They never documented any internal bleeding </w:t>
      </w:r>
      <w:r w:rsidRPr="001827AB">
        <w:rPr>
          <w:rFonts w:ascii="Verdana" w:eastAsiaTheme="minorHAnsi" w:hAnsi="Verdana"/>
          <w:sz w:val="23"/>
          <w:szCs w:val="23"/>
          <w:lang w:val="en-IN"/>
        </w:rPr>
        <w:lastRenderedPageBreak/>
        <w:t>ever</w:t>
      </w:r>
      <w:r w:rsidRPr="001827AB">
        <w:rPr>
          <w:rFonts w:ascii="Verdana" w:eastAsiaTheme="minorHAnsi" w:hAnsi="Verdana"/>
          <w:color w:val="4F584A"/>
          <w:sz w:val="23"/>
          <w:szCs w:val="23"/>
          <w:lang w:val="en-IN"/>
        </w:rPr>
        <w:t xml:space="preserve">, </w:t>
      </w:r>
      <w:r w:rsidRPr="001827AB">
        <w:rPr>
          <w:rFonts w:ascii="Verdana" w:eastAsiaTheme="minorHAnsi" w:hAnsi="Verdana"/>
          <w:sz w:val="23"/>
          <w:szCs w:val="23"/>
          <w:lang w:val="en-IN"/>
        </w:rPr>
        <w:t>nor were there any.  HRCT chest clearly say this.  It is submitted that the duty doctor never leave ICU unattended for even a second.  The duty doctor has his meals and daily needs during duty hours inside the ICU in their duty room.  It is submitted that according to the complainant, he left hospital at 11:30 a.m. and received call after forty-five minutes at home and reached ICU in ten minutes, so around 12:25 p.m., he was in ICU and he says that she was dead already.  But even 12:40 p.m. notes of the cardiologist and ECG recorded contradicts his claim.  The patient developed bradycardia at 12:10 p.m. and was given injection Atropine and injection Adrenaline stat and infusion of injection Adrenaline, injection Noradrenaline and injection Dopamine started</w:t>
      </w:r>
      <w:r w:rsidRPr="001827AB">
        <w:rPr>
          <w:rFonts w:ascii="Verdana" w:eastAsiaTheme="minorHAnsi" w:hAnsi="Verdana"/>
          <w:color w:val="4F584A"/>
          <w:sz w:val="23"/>
          <w:szCs w:val="23"/>
          <w:lang w:val="en-IN"/>
        </w:rPr>
        <w:t xml:space="preserve">. </w:t>
      </w:r>
      <w:r w:rsidRPr="001827AB">
        <w:rPr>
          <w:rFonts w:ascii="Verdana" w:eastAsiaTheme="minorHAnsi" w:hAnsi="Verdana"/>
          <w:sz w:val="23"/>
          <w:szCs w:val="23"/>
          <w:lang w:val="en-IN"/>
        </w:rPr>
        <w:t>She developed cardiac asystole later and CPR started as per ACLS protocol</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She was declared dead at 01: 15 p.m., fifty minutes after he entered ICU as per his own plea and CPR was given to her continuously and in his presence.  The facts and circumstances mentioned above clearly suggests that the complainant has not approached the governmental agencies with clean hands and further was hiding the facts from doctor about her history of illness and condition of open uncared tracheostomy opening, messed up bed sores</w:t>
      </w:r>
      <w:r w:rsidRPr="001827AB">
        <w:rPr>
          <w:rFonts w:ascii="Verdana" w:eastAsiaTheme="minorHAnsi" w:hAnsi="Verdana"/>
          <w:color w:val="474F46"/>
          <w:sz w:val="23"/>
          <w:szCs w:val="23"/>
          <w:lang w:val="en-IN"/>
        </w:rPr>
        <w:t xml:space="preserve">, </w:t>
      </w:r>
      <w:r w:rsidRPr="001827AB">
        <w:rPr>
          <w:rFonts w:ascii="Verdana" w:eastAsiaTheme="minorHAnsi" w:hAnsi="Verdana"/>
          <w:sz w:val="23"/>
          <w:szCs w:val="23"/>
          <w:lang w:val="en-IN"/>
        </w:rPr>
        <w:t>no medication at all since many months at home, not giving any consent for sedat</w:t>
      </w:r>
      <w:r w:rsidRPr="001827AB">
        <w:rPr>
          <w:rFonts w:ascii="Verdana" w:eastAsiaTheme="minorHAnsi" w:hAnsi="Verdana"/>
          <w:color w:val="44332E"/>
          <w:sz w:val="23"/>
          <w:szCs w:val="23"/>
          <w:lang w:val="en-IN"/>
        </w:rPr>
        <w:t>i</w:t>
      </w:r>
      <w:r w:rsidRPr="001827AB">
        <w:rPr>
          <w:rFonts w:ascii="Verdana" w:eastAsiaTheme="minorHAnsi" w:hAnsi="Verdana"/>
          <w:sz w:val="23"/>
          <w:szCs w:val="23"/>
          <w:lang w:val="en-IN"/>
        </w:rPr>
        <w:t>on as need arose and wrong allegat</w:t>
      </w:r>
      <w:r w:rsidRPr="001827AB">
        <w:rPr>
          <w:rFonts w:ascii="Verdana" w:eastAsiaTheme="minorHAnsi" w:hAnsi="Verdana"/>
          <w:color w:val="44332E"/>
          <w:sz w:val="23"/>
          <w:szCs w:val="23"/>
          <w:lang w:val="en-IN"/>
        </w:rPr>
        <w:t>i</w:t>
      </w:r>
      <w:r w:rsidRPr="001827AB">
        <w:rPr>
          <w:rFonts w:ascii="Verdana" w:eastAsiaTheme="minorHAnsi" w:hAnsi="Verdana"/>
          <w:sz w:val="23"/>
          <w:szCs w:val="23"/>
          <w:lang w:val="en-IN"/>
        </w:rPr>
        <w:t>on of sedation being given to her without his consent</w:t>
      </w:r>
      <w:r w:rsidRPr="001827AB">
        <w:rPr>
          <w:rFonts w:ascii="Verdana" w:eastAsiaTheme="minorHAnsi" w:hAnsi="Verdana"/>
          <w:color w:val="000000"/>
          <w:sz w:val="23"/>
          <w:szCs w:val="23"/>
          <w:lang w:val="en-IN"/>
        </w:rPr>
        <w:t xml:space="preserve">.  </w:t>
      </w:r>
      <w:r w:rsidRPr="001827AB">
        <w:rPr>
          <w:rFonts w:ascii="Verdana" w:eastAsiaTheme="minorHAnsi" w:hAnsi="Verdana"/>
          <w:sz w:val="23"/>
          <w:szCs w:val="23"/>
          <w:lang w:val="en-IN"/>
        </w:rPr>
        <w:t>Obstructing and interfering in treatment in ICU.</w:t>
      </w:r>
    </w:p>
    <w:p w14:paraId="0F621E2B" w14:textId="77777777" w:rsidR="00BC2793" w:rsidRPr="005E3474" w:rsidRDefault="00BC2793" w:rsidP="00BC2793">
      <w:pPr>
        <w:pStyle w:val="NoSpacing"/>
        <w:rPr>
          <w:rFonts w:eastAsiaTheme="minorHAnsi"/>
        </w:rPr>
      </w:pPr>
    </w:p>
    <w:bookmarkEnd w:id="1"/>
    <w:p w14:paraId="422C149D" w14:textId="77777777" w:rsidR="00BC2793" w:rsidRPr="005E3474" w:rsidRDefault="00BC2793" w:rsidP="00BC2793">
      <w:pPr>
        <w:spacing w:before="120" w:after="240" w:line="360" w:lineRule="auto"/>
        <w:ind w:right="-22"/>
        <w:jc w:val="both"/>
        <w:rPr>
          <w:rFonts w:ascii="Verdana" w:hAnsi="Verdana"/>
          <w:sz w:val="23"/>
          <w:szCs w:val="23"/>
        </w:rPr>
      </w:pPr>
      <w:r w:rsidRPr="005E3474">
        <w:rPr>
          <w:rFonts w:ascii="Verdana" w:hAnsi="Verdana"/>
          <w:sz w:val="23"/>
          <w:szCs w:val="23"/>
        </w:rPr>
        <w:t>On enquiry by the Disciplinary Committee, Dr. Ram Kumar, Medical Superintendent, VPS Rockland Hospital stated that they do not take consent from the patient or the relatives for doing plain without contrast HRCT chest.  Further, no sedation was given during the procedure of HRCT chest done on 28</w:t>
      </w:r>
      <w:r w:rsidRPr="005E3474">
        <w:rPr>
          <w:rFonts w:ascii="Verdana" w:hAnsi="Verdana"/>
          <w:sz w:val="23"/>
          <w:szCs w:val="23"/>
          <w:vertAlign w:val="superscript"/>
        </w:rPr>
        <w:t>th</w:t>
      </w:r>
      <w:r w:rsidRPr="005E3474">
        <w:rPr>
          <w:rFonts w:ascii="Verdana" w:hAnsi="Verdana"/>
          <w:sz w:val="23"/>
          <w:szCs w:val="23"/>
        </w:rPr>
        <w:t xml:space="preserve"> July, 2018.  It was also submitted that during COVID outbreak, the hospital was totally closed for one year, during that period, some medical records went missing including this case.  </w:t>
      </w:r>
    </w:p>
    <w:p w14:paraId="301F9F55" w14:textId="77777777" w:rsidR="00BC2793" w:rsidRPr="001827AB" w:rsidRDefault="00BC2793" w:rsidP="00BC2793">
      <w:pPr>
        <w:pStyle w:val="NoSpacing"/>
      </w:pPr>
    </w:p>
    <w:p w14:paraId="4830409E" w14:textId="77777777" w:rsidR="00BC2793" w:rsidRPr="001827AB" w:rsidRDefault="00BC2793" w:rsidP="00BC2793">
      <w:pPr>
        <w:spacing w:line="360" w:lineRule="auto"/>
        <w:ind w:right="-22"/>
        <w:jc w:val="both"/>
        <w:rPr>
          <w:rFonts w:ascii="Verdana" w:hAnsi="Verdana"/>
          <w:sz w:val="23"/>
          <w:szCs w:val="23"/>
        </w:rPr>
      </w:pPr>
      <w:r w:rsidRPr="001827AB">
        <w:rPr>
          <w:rFonts w:ascii="Verdana" w:hAnsi="Verdana"/>
          <w:sz w:val="23"/>
          <w:szCs w:val="23"/>
        </w:rPr>
        <w:t>In light of the above, the Disciplinary Committee makes the following observations :-</w:t>
      </w:r>
    </w:p>
    <w:p w14:paraId="7E2BC4D6" w14:textId="77777777" w:rsidR="00BC2793" w:rsidRDefault="00BC2793" w:rsidP="00BC2793">
      <w:pPr>
        <w:pStyle w:val="ListParagraph"/>
        <w:numPr>
          <w:ilvl w:val="0"/>
          <w:numId w:val="10"/>
        </w:numPr>
        <w:spacing w:line="360" w:lineRule="auto"/>
        <w:ind w:left="993" w:right="-22" w:hanging="426"/>
        <w:jc w:val="both"/>
        <w:rPr>
          <w:rFonts w:ascii="Verdana" w:hAnsi="Verdana"/>
          <w:sz w:val="23"/>
          <w:szCs w:val="23"/>
        </w:rPr>
      </w:pPr>
      <w:r w:rsidRPr="001827AB">
        <w:rPr>
          <w:rFonts w:ascii="Verdana" w:hAnsi="Verdana"/>
          <w:sz w:val="23"/>
          <w:szCs w:val="23"/>
        </w:rPr>
        <w:t>The patient Smt. Veena Trehan, 65 years female was brought to emergency VPS Rockland Hospital with history of cough</w:t>
      </w:r>
      <w:r>
        <w:rPr>
          <w:rFonts w:ascii="Verdana" w:hAnsi="Verdana"/>
          <w:sz w:val="23"/>
          <w:szCs w:val="23"/>
        </w:rPr>
        <w:t>,</w:t>
      </w:r>
      <w:r w:rsidRPr="001827AB">
        <w:rPr>
          <w:rFonts w:ascii="Verdana" w:hAnsi="Verdana"/>
          <w:sz w:val="23"/>
          <w:szCs w:val="23"/>
        </w:rPr>
        <w:t xml:space="preserve"> on </w:t>
      </w:r>
      <w:r w:rsidRPr="001827AB">
        <w:rPr>
          <w:rFonts w:ascii="Verdana" w:hAnsi="Verdana"/>
          <w:sz w:val="23"/>
          <w:szCs w:val="23"/>
        </w:rPr>
        <w:lastRenderedPageBreak/>
        <w:t>28.07.2018. She was conscious and oriented. She was known case of CVA since 03 years with ? Brain TB with seizures. She was bed ridden. Tracheostomy was done in another Hospital, but was not in use since last 8 months. She was not on any regular medication. She was on ryles tube feeding. She also had bed sores</w:t>
      </w:r>
      <w:r>
        <w:rPr>
          <w:rFonts w:ascii="Verdana" w:hAnsi="Verdana"/>
          <w:sz w:val="23"/>
          <w:szCs w:val="23"/>
        </w:rPr>
        <w:t xml:space="preserve">.  She was admitted in ICU.  </w:t>
      </w:r>
      <w:r w:rsidRPr="001827AB">
        <w:rPr>
          <w:rFonts w:ascii="Verdana" w:hAnsi="Verdana"/>
          <w:sz w:val="23"/>
          <w:szCs w:val="23"/>
        </w:rPr>
        <w:t>She was started on antibiotics and supportive treatment and all relevant investigations were sent. She was conscious but not responding to commands. Investigations revealed leucocytesis, however no evidence of severe sepsis was seen. Chest X-ray also did not reveal any significant abnormality. EEG revealed ? seizure disorder. She was also subjected to HRCT chest on same day 28.07.2018, which did not reveal any significant abnormality.  Patient was continued on treatment, however she suddenly developed bradycardia at around 12:00 pm and the treatment for same and CPR was initiated but she could not be revived and was declared dated at 1.15 p.m</w:t>
      </w:r>
      <w:r>
        <w:rPr>
          <w:rFonts w:ascii="Verdana" w:hAnsi="Verdana"/>
          <w:sz w:val="23"/>
          <w:szCs w:val="23"/>
        </w:rPr>
        <w:t xml:space="preserve">. </w:t>
      </w:r>
      <w:r w:rsidRPr="001827AB">
        <w:rPr>
          <w:rFonts w:ascii="Verdana" w:hAnsi="Verdana"/>
          <w:sz w:val="23"/>
          <w:szCs w:val="23"/>
        </w:rPr>
        <w:t xml:space="preserve">on 29.07.2018. </w:t>
      </w:r>
    </w:p>
    <w:p w14:paraId="702B44F8" w14:textId="77777777" w:rsidR="00BC2793" w:rsidRPr="004D696C" w:rsidRDefault="00BC2793" w:rsidP="00BC2793">
      <w:pPr>
        <w:pStyle w:val="NoSpacing"/>
        <w:rPr>
          <w:sz w:val="20"/>
          <w:szCs w:val="20"/>
        </w:rPr>
      </w:pPr>
    </w:p>
    <w:p w14:paraId="4701C86B" w14:textId="77777777" w:rsidR="00BC2793" w:rsidRPr="0088698A" w:rsidRDefault="00BC2793" w:rsidP="00BC2793">
      <w:pPr>
        <w:pStyle w:val="ListParagraph"/>
        <w:numPr>
          <w:ilvl w:val="0"/>
          <w:numId w:val="10"/>
        </w:numPr>
        <w:spacing w:line="360" w:lineRule="auto"/>
        <w:ind w:left="993" w:right="-22" w:hanging="426"/>
        <w:jc w:val="both"/>
        <w:rPr>
          <w:rFonts w:ascii="Verdana" w:hAnsi="Verdana"/>
          <w:sz w:val="23"/>
          <w:szCs w:val="23"/>
        </w:rPr>
      </w:pPr>
      <w:r w:rsidRPr="0088698A">
        <w:rPr>
          <w:rFonts w:ascii="Verdana" w:hAnsi="Verdana"/>
          <w:sz w:val="23"/>
          <w:szCs w:val="23"/>
        </w:rPr>
        <w:t xml:space="preserve">The patient was </w:t>
      </w:r>
      <w:r>
        <w:rPr>
          <w:rFonts w:ascii="Verdana" w:hAnsi="Verdana"/>
          <w:sz w:val="23"/>
          <w:szCs w:val="23"/>
        </w:rPr>
        <w:t xml:space="preserve">examined and </w:t>
      </w:r>
      <w:r w:rsidRPr="0088698A">
        <w:rPr>
          <w:rFonts w:ascii="Verdana" w:hAnsi="Verdana"/>
          <w:sz w:val="23"/>
          <w:szCs w:val="23"/>
        </w:rPr>
        <w:t xml:space="preserve">treated </w:t>
      </w:r>
      <w:r w:rsidRPr="0088698A">
        <w:rPr>
          <w:rFonts w:ascii="Verdana" w:hAnsi="Verdana"/>
          <w:bCs/>
          <w:sz w:val="23"/>
          <w:szCs w:val="23"/>
        </w:rPr>
        <w:t>as per accepted professional practices in such cases</w:t>
      </w:r>
      <w:r>
        <w:rPr>
          <w:rFonts w:ascii="Verdana" w:hAnsi="Verdana"/>
          <w:sz w:val="23"/>
          <w:szCs w:val="23"/>
        </w:rPr>
        <w:t xml:space="preserve">.  She </w:t>
      </w:r>
      <w:r w:rsidRPr="0088698A">
        <w:rPr>
          <w:rFonts w:ascii="Verdana" w:hAnsi="Verdana"/>
          <w:bCs/>
          <w:color w:val="000000"/>
          <w:sz w:val="23"/>
          <w:szCs w:val="23"/>
          <w:shd w:val="clear" w:color="auto" w:fill="FFFFFF"/>
        </w:rPr>
        <w:t xml:space="preserve">died due to </w:t>
      </w:r>
      <w:r>
        <w:rPr>
          <w:rFonts w:ascii="Verdana" w:hAnsi="Verdana"/>
          <w:bCs/>
          <w:color w:val="000000"/>
          <w:sz w:val="23"/>
          <w:szCs w:val="23"/>
          <w:shd w:val="clear" w:color="auto" w:fill="FFFFFF"/>
        </w:rPr>
        <w:t xml:space="preserve">natural cause of her </w:t>
      </w:r>
      <w:r w:rsidRPr="0088698A">
        <w:rPr>
          <w:rFonts w:ascii="Verdana" w:hAnsi="Verdana"/>
          <w:bCs/>
          <w:color w:val="000000"/>
          <w:sz w:val="23"/>
          <w:szCs w:val="23"/>
          <w:shd w:val="clear" w:color="auto" w:fill="FFFFFF"/>
        </w:rPr>
        <w:t xml:space="preserve">underlying </w:t>
      </w:r>
      <w:r>
        <w:rPr>
          <w:rFonts w:ascii="Verdana" w:hAnsi="Verdana"/>
          <w:bCs/>
          <w:color w:val="000000"/>
          <w:sz w:val="23"/>
          <w:szCs w:val="23"/>
          <w:shd w:val="clear" w:color="auto" w:fill="FFFFFF"/>
        </w:rPr>
        <w:t xml:space="preserve">chronic disease </w:t>
      </w:r>
      <w:r w:rsidRPr="0088698A">
        <w:rPr>
          <w:rFonts w:ascii="Verdana" w:hAnsi="Verdana"/>
          <w:bCs/>
          <w:color w:val="000000"/>
          <w:sz w:val="23"/>
          <w:szCs w:val="23"/>
          <w:shd w:val="clear" w:color="auto" w:fill="FFFFFF"/>
        </w:rPr>
        <w:t>condition, which carried a poor prognosis, inspite of being administered adequate treatment</w:t>
      </w:r>
      <w:r w:rsidRPr="0088698A">
        <w:rPr>
          <w:rFonts w:ascii="Verdana" w:hAnsi="Verdana"/>
          <w:sz w:val="23"/>
          <w:szCs w:val="23"/>
          <w:lang w:val="en-IN"/>
        </w:rPr>
        <w:t>.</w:t>
      </w:r>
    </w:p>
    <w:p w14:paraId="2A72811F" w14:textId="77777777" w:rsidR="00BC2793" w:rsidRPr="001827AB" w:rsidRDefault="00BC2793" w:rsidP="00BC2793">
      <w:pPr>
        <w:pStyle w:val="NoSpacing"/>
      </w:pPr>
    </w:p>
    <w:p w14:paraId="05D04A59" w14:textId="77777777" w:rsidR="00BC2793" w:rsidRDefault="00BC2793" w:rsidP="00BC2793">
      <w:pPr>
        <w:pStyle w:val="ListParagraph"/>
        <w:numPr>
          <w:ilvl w:val="0"/>
          <w:numId w:val="10"/>
        </w:numPr>
        <w:spacing w:line="360" w:lineRule="auto"/>
        <w:ind w:left="993" w:right="-22" w:hanging="426"/>
        <w:jc w:val="both"/>
        <w:rPr>
          <w:rFonts w:ascii="Verdana" w:hAnsi="Verdana"/>
          <w:sz w:val="23"/>
          <w:szCs w:val="23"/>
        </w:rPr>
      </w:pPr>
      <w:r w:rsidRPr="00A17DFF">
        <w:rPr>
          <w:rFonts w:ascii="Verdana" w:hAnsi="Verdana"/>
          <w:sz w:val="23"/>
          <w:szCs w:val="23"/>
        </w:rPr>
        <w:t>It is noted that the HRCT thorax done on 28</w:t>
      </w:r>
      <w:r w:rsidRPr="00A17DFF">
        <w:rPr>
          <w:rFonts w:ascii="Verdana" w:hAnsi="Verdana"/>
          <w:sz w:val="23"/>
          <w:szCs w:val="23"/>
          <w:vertAlign w:val="superscript"/>
        </w:rPr>
        <w:t>th</w:t>
      </w:r>
      <w:r w:rsidRPr="00A17DFF">
        <w:rPr>
          <w:rFonts w:ascii="Verdana" w:hAnsi="Verdana"/>
          <w:sz w:val="23"/>
          <w:szCs w:val="23"/>
        </w:rPr>
        <w:t xml:space="preserve"> July, 2018 at </w:t>
      </w:r>
      <w:r w:rsidRPr="001827AB">
        <w:rPr>
          <w:rFonts w:ascii="Verdana" w:hAnsi="Verdana"/>
          <w:sz w:val="23"/>
          <w:szCs w:val="23"/>
        </w:rPr>
        <w:t>VPS Rockland Hospital</w:t>
      </w:r>
      <w:r>
        <w:rPr>
          <w:rFonts w:ascii="Verdana" w:hAnsi="Verdana"/>
          <w:sz w:val="23"/>
          <w:szCs w:val="23"/>
        </w:rPr>
        <w:t xml:space="preserve"> was done without contrast which is suggestive of the fact that no sedation was given to the patient.  The possibility of worsening of condition following CT scan without contrast, is highly unlikely.  </w:t>
      </w:r>
    </w:p>
    <w:p w14:paraId="22C0E1C5" w14:textId="77777777" w:rsidR="00BC2793" w:rsidRPr="00A17DFF" w:rsidRDefault="00BC2793" w:rsidP="00BC2793">
      <w:pPr>
        <w:pStyle w:val="ListParagraph"/>
        <w:rPr>
          <w:rFonts w:ascii="Verdana" w:hAnsi="Verdana"/>
          <w:sz w:val="23"/>
          <w:szCs w:val="23"/>
        </w:rPr>
      </w:pPr>
    </w:p>
    <w:p w14:paraId="5CA20733" w14:textId="77777777" w:rsidR="00BC2793" w:rsidRPr="004D696C" w:rsidRDefault="00BC2793" w:rsidP="00BC2793">
      <w:pPr>
        <w:pStyle w:val="ListParagraph"/>
        <w:numPr>
          <w:ilvl w:val="0"/>
          <w:numId w:val="10"/>
        </w:numPr>
        <w:spacing w:line="360" w:lineRule="auto"/>
        <w:ind w:left="993" w:right="-22" w:hanging="426"/>
        <w:jc w:val="both"/>
      </w:pPr>
      <w:r w:rsidRPr="00505161">
        <w:rPr>
          <w:rFonts w:ascii="Verdana" w:hAnsi="Verdana"/>
          <w:sz w:val="23"/>
          <w:szCs w:val="23"/>
        </w:rPr>
        <w:t>As per the medical records since the patient had low SPO2, she required oxygen support.  The patient was admitted with tracheostomy tube insitu.  The patient was in a serious condition, thus, on 28</w:t>
      </w:r>
      <w:r w:rsidRPr="00505161">
        <w:rPr>
          <w:rFonts w:ascii="Verdana" w:hAnsi="Verdana"/>
          <w:sz w:val="23"/>
          <w:szCs w:val="23"/>
          <w:vertAlign w:val="superscript"/>
        </w:rPr>
        <w:t>th</w:t>
      </w:r>
      <w:r w:rsidRPr="00505161">
        <w:rPr>
          <w:rFonts w:ascii="Verdana" w:hAnsi="Verdana"/>
          <w:sz w:val="23"/>
          <w:szCs w:val="23"/>
        </w:rPr>
        <w:t xml:space="preserve"> July, 2018, admitted straightaway in ICU.  </w:t>
      </w:r>
    </w:p>
    <w:p w14:paraId="4EFB180D" w14:textId="77777777" w:rsidR="00BC2793" w:rsidRDefault="00BC2793" w:rsidP="00BC2793">
      <w:pPr>
        <w:spacing w:line="360" w:lineRule="auto"/>
        <w:ind w:right="-22"/>
        <w:jc w:val="both"/>
        <w:rPr>
          <w:rFonts w:ascii="Verdana" w:hAnsi="Verdana"/>
          <w:sz w:val="23"/>
          <w:szCs w:val="23"/>
        </w:rPr>
      </w:pPr>
      <w:r>
        <w:rPr>
          <w:rFonts w:ascii="Verdana" w:hAnsi="Verdana"/>
          <w:sz w:val="23"/>
          <w:szCs w:val="23"/>
        </w:rPr>
        <w:lastRenderedPageBreak/>
        <w:t xml:space="preserve">In light of the above, it is the decision of the Disciplinary Committee that no medical negligence can be attributed on the part of the </w:t>
      </w:r>
      <w:r w:rsidRPr="001827AB">
        <w:rPr>
          <w:rFonts w:ascii="Verdana" w:hAnsi="Verdana"/>
          <w:sz w:val="23"/>
          <w:szCs w:val="23"/>
        </w:rPr>
        <w:t>doctors of VPS Rockland Hospital, Sector-12, Dwarka, New Delhi</w:t>
      </w:r>
      <w:r>
        <w:rPr>
          <w:rFonts w:ascii="Verdana" w:hAnsi="Verdana"/>
          <w:sz w:val="23"/>
          <w:szCs w:val="23"/>
        </w:rPr>
        <w:t xml:space="preserve">, </w:t>
      </w:r>
      <w:r w:rsidRPr="001827AB">
        <w:rPr>
          <w:rFonts w:ascii="Verdana" w:hAnsi="Verdana"/>
          <w:sz w:val="23"/>
          <w:szCs w:val="23"/>
        </w:rPr>
        <w:t>in the treatment of complainant’s wife Smt. Veena Trehan</w:t>
      </w:r>
      <w:r>
        <w:rPr>
          <w:rFonts w:ascii="Verdana" w:hAnsi="Verdana"/>
          <w:sz w:val="23"/>
          <w:szCs w:val="23"/>
        </w:rPr>
        <w:t>.</w:t>
      </w:r>
    </w:p>
    <w:p w14:paraId="11D6937A" w14:textId="77777777" w:rsidR="00BC2793" w:rsidRDefault="00BC2793" w:rsidP="00BC2793">
      <w:pPr>
        <w:pStyle w:val="NoSpacing"/>
      </w:pPr>
    </w:p>
    <w:p w14:paraId="6FE4603F" w14:textId="77777777" w:rsidR="00BC2793" w:rsidRDefault="00BC2793" w:rsidP="00BC2793">
      <w:pPr>
        <w:spacing w:line="360" w:lineRule="auto"/>
        <w:ind w:right="-22"/>
        <w:jc w:val="both"/>
        <w:rPr>
          <w:rFonts w:ascii="Verdana" w:hAnsi="Verdana"/>
          <w:sz w:val="23"/>
          <w:szCs w:val="23"/>
        </w:rPr>
      </w:pPr>
    </w:p>
    <w:p w14:paraId="274D422E" w14:textId="77777777" w:rsidR="00BC2793" w:rsidRDefault="00BC2793" w:rsidP="00BC2793">
      <w:pPr>
        <w:spacing w:line="360" w:lineRule="auto"/>
        <w:ind w:right="-22"/>
        <w:jc w:val="both"/>
        <w:rPr>
          <w:rFonts w:ascii="Verdana" w:hAnsi="Verdana"/>
          <w:sz w:val="23"/>
          <w:szCs w:val="23"/>
        </w:rPr>
      </w:pPr>
      <w:r>
        <w:rPr>
          <w:rFonts w:ascii="Verdana" w:hAnsi="Verdana"/>
          <w:sz w:val="23"/>
          <w:szCs w:val="23"/>
        </w:rPr>
        <w:t xml:space="preserve">Complaint stands disposed. </w:t>
      </w:r>
    </w:p>
    <w:p w14:paraId="4566CBFD" w14:textId="0B917086" w:rsidR="00824720" w:rsidRPr="00154C43" w:rsidRDefault="008744B8" w:rsidP="00824720">
      <w:pPr>
        <w:pStyle w:val="NoSpacing"/>
        <w:ind w:firstLine="720"/>
        <w:jc w:val="both"/>
        <w:rPr>
          <w:rFonts w:ascii="Verdana" w:hAnsi="Verdana"/>
          <w:sz w:val="23"/>
          <w:szCs w:val="23"/>
        </w:rPr>
      </w:pPr>
      <w:r>
        <w:rPr>
          <w:rFonts w:ascii="Verdana" w:hAnsi="Verdana"/>
          <w:sz w:val="23"/>
          <w:szCs w:val="23"/>
        </w:rPr>
        <w:t xml:space="preserve"> </w:t>
      </w:r>
      <w:r w:rsidR="00824720">
        <w:rPr>
          <w:rFonts w:ascii="Verdana" w:hAnsi="Verdana"/>
          <w:sz w:val="23"/>
          <w:szCs w:val="23"/>
        </w:rPr>
        <w:t>Sd/:</w:t>
      </w:r>
      <w:r w:rsidR="00824720">
        <w:rPr>
          <w:rFonts w:ascii="Verdana" w:hAnsi="Verdana"/>
          <w:sz w:val="23"/>
          <w:szCs w:val="23"/>
        </w:rPr>
        <w:tab/>
      </w:r>
      <w:r w:rsidR="00824720">
        <w:rPr>
          <w:rFonts w:ascii="Verdana" w:hAnsi="Verdana"/>
          <w:sz w:val="23"/>
          <w:szCs w:val="23"/>
        </w:rPr>
        <w:tab/>
      </w:r>
      <w:r w:rsidR="00824720">
        <w:rPr>
          <w:rFonts w:ascii="Verdana" w:hAnsi="Verdana"/>
          <w:sz w:val="23"/>
          <w:szCs w:val="23"/>
        </w:rPr>
        <w:tab/>
        <w:t xml:space="preserve">           </w:t>
      </w:r>
      <w:r>
        <w:rPr>
          <w:rFonts w:ascii="Verdana" w:hAnsi="Verdana"/>
          <w:sz w:val="23"/>
          <w:szCs w:val="23"/>
        </w:rPr>
        <w:t xml:space="preserve">   </w:t>
      </w:r>
      <w:r w:rsidR="00824720">
        <w:rPr>
          <w:rFonts w:ascii="Verdana" w:hAnsi="Verdana"/>
          <w:sz w:val="23"/>
          <w:szCs w:val="23"/>
        </w:rPr>
        <w:t xml:space="preserve">Sd/: </w:t>
      </w:r>
      <w:r w:rsidR="00824720">
        <w:rPr>
          <w:rFonts w:ascii="Verdana" w:hAnsi="Verdana"/>
          <w:sz w:val="23"/>
          <w:szCs w:val="23"/>
        </w:rPr>
        <w:tab/>
      </w:r>
      <w:r w:rsidR="00824720">
        <w:rPr>
          <w:rFonts w:ascii="Verdana" w:hAnsi="Verdana"/>
          <w:sz w:val="23"/>
          <w:szCs w:val="23"/>
        </w:rPr>
        <w:tab/>
        <w:t xml:space="preserve">                </w:t>
      </w:r>
      <w:r>
        <w:rPr>
          <w:rFonts w:ascii="Verdana" w:hAnsi="Verdana"/>
          <w:sz w:val="23"/>
          <w:szCs w:val="23"/>
        </w:rPr>
        <w:t xml:space="preserve">   </w:t>
      </w:r>
      <w:r w:rsidR="00824720">
        <w:rPr>
          <w:rFonts w:ascii="Verdana" w:hAnsi="Verdana"/>
          <w:sz w:val="23"/>
          <w:szCs w:val="23"/>
        </w:rPr>
        <w:t>Sd/:</w:t>
      </w:r>
      <w:r w:rsidR="00824720">
        <w:rPr>
          <w:rFonts w:ascii="Verdana" w:hAnsi="Verdana"/>
          <w:sz w:val="23"/>
          <w:szCs w:val="23"/>
        </w:rPr>
        <w:tab/>
      </w:r>
    </w:p>
    <w:p w14:paraId="13AC933D" w14:textId="3EB8B68A" w:rsidR="00824720" w:rsidRDefault="00824720" w:rsidP="00824720">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t xml:space="preserve">(Dr. Satish Tyagi)    </w:t>
      </w:r>
      <w:r w:rsidR="00DB7F05">
        <w:rPr>
          <w:rFonts w:ascii="Verdana" w:hAnsi="Verdana"/>
          <w:sz w:val="23"/>
          <w:szCs w:val="23"/>
        </w:rPr>
        <w:t xml:space="preserve">     </w:t>
      </w:r>
      <w:r w:rsidR="005425BD">
        <w:rPr>
          <w:rFonts w:ascii="Verdana" w:hAnsi="Verdana"/>
          <w:sz w:val="23"/>
          <w:szCs w:val="23"/>
        </w:rPr>
        <w:t xml:space="preserve">   </w:t>
      </w:r>
      <w:r>
        <w:rPr>
          <w:rFonts w:ascii="Verdana" w:hAnsi="Verdana"/>
          <w:sz w:val="23"/>
          <w:szCs w:val="23"/>
        </w:rPr>
        <w:t xml:space="preserve">(Dr. </w:t>
      </w:r>
      <w:r w:rsidR="00DB7F05">
        <w:rPr>
          <w:rFonts w:ascii="Verdana" w:hAnsi="Verdana"/>
          <w:sz w:val="23"/>
          <w:szCs w:val="23"/>
        </w:rPr>
        <w:t>Amitesh Aggarwal</w:t>
      </w:r>
      <w:r>
        <w:rPr>
          <w:rFonts w:ascii="Verdana" w:hAnsi="Verdana"/>
          <w:sz w:val="23"/>
          <w:szCs w:val="23"/>
        </w:rPr>
        <w:t>)</w:t>
      </w:r>
    </w:p>
    <w:p w14:paraId="5E9934F8" w14:textId="59F8702E" w:rsidR="00824720" w:rsidRPr="00154C43" w:rsidRDefault="00824720" w:rsidP="00824720">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sidR="005425BD">
        <w:rPr>
          <w:rFonts w:ascii="Verdana" w:hAnsi="Verdana"/>
          <w:sz w:val="23"/>
          <w:szCs w:val="23"/>
        </w:rPr>
        <w:t xml:space="preserve">         </w:t>
      </w:r>
      <w:r>
        <w:rPr>
          <w:rFonts w:ascii="Verdana" w:hAnsi="Verdana"/>
          <w:sz w:val="23"/>
          <w:szCs w:val="23"/>
        </w:rPr>
        <w:t xml:space="preserve">Delhi </w:t>
      </w:r>
      <w:r w:rsidR="00DB7F05">
        <w:rPr>
          <w:rFonts w:ascii="Verdana" w:hAnsi="Verdana"/>
          <w:sz w:val="23"/>
          <w:szCs w:val="23"/>
        </w:rPr>
        <w:t xml:space="preserve">Medical Association,  </w:t>
      </w:r>
      <w:r w:rsidR="005425BD">
        <w:rPr>
          <w:rFonts w:ascii="Verdana" w:hAnsi="Verdana"/>
          <w:sz w:val="23"/>
          <w:szCs w:val="23"/>
        </w:rPr>
        <w:t xml:space="preserve">    </w:t>
      </w:r>
      <w:r>
        <w:rPr>
          <w:rFonts w:ascii="Verdana" w:hAnsi="Verdana"/>
          <w:sz w:val="23"/>
          <w:szCs w:val="23"/>
        </w:rPr>
        <w:t>Expert Member,</w:t>
      </w:r>
    </w:p>
    <w:p w14:paraId="3691F592" w14:textId="00A02F8C" w:rsidR="00824720" w:rsidRDefault="00824720" w:rsidP="00492A6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Member, </w:t>
      </w:r>
      <w:r w:rsidR="00DB7F05">
        <w:rPr>
          <w:rFonts w:ascii="Verdana" w:hAnsi="Verdana"/>
          <w:sz w:val="23"/>
          <w:szCs w:val="23"/>
        </w:rPr>
        <w:t xml:space="preserve">                    </w:t>
      </w:r>
      <w:r w:rsidR="005425BD">
        <w:rPr>
          <w:rFonts w:ascii="Verdana" w:hAnsi="Verdana"/>
          <w:sz w:val="23"/>
          <w:szCs w:val="23"/>
        </w:rPr>
        <w:t xml:space="preserve">     </w:t>
      </w:r>
      <w:r w:rsidR="00492A6E">
        <w:rPr>
          <w:rFonts w:ascii="Verdana" w:hAnsi="Verdana"/>
          <w:sz w:val="23"/>
          <w:szCs w:val="23"/>
        </w:rPr>
        <w:t>Disciplinary Committe</w:t>
      </w:r>
      <w:r w:rsidR="005425BD">
        <w:rPr>
          <w:rFonts w:ascii="Verdana" w:hAnsi="Verdana"/>
          <w:sz w:val="23"/>
          <w:szCs w:val="23"/>
        </w:rPr>
        <w:t>e</w:t>
      </w:r>
      <w:r>
        <w:rPr>
          <w:rFonts w:ascii="Verdana" w:hAnsi="Verdana"/>
          <w:sz w:val="23"/>
          <w:szCs w:val="23"/>
        </w:rPr>
        <w:t xml:space="preserve">            </w:t>
      </w:r>
    </w:p>
    <w:p w14:paraId="1886B5F6" w14:textId="4ECB20E0" w:rsidR="00157CB2" w:rsidRDefault="005425BD" w:rsidP="00492A6E">
      <w:pPr>
        <w:tabs>
          <w:tab w:val="left" w:pos="2880"/>
        </w:tabs>
        <w:spacing w:line="360" w:lineRule="auto"/>
        <w:ind w:right="-22"/>
        <w:jc w:val="both"/>
        <w:rPr>
          <w:rFonts w:ascii="Verdana" w:hAnsi="Verdana"/>
          <w:sz w:val="23"/>
          <w:szCs w:val="23"/>
        </w:rPr>
      </w:pPr>
      <w:r>
        <w:rPr>
          <w:rFonts w:ascii="Verdana" w:hAnsi="Verdana"/>
          <w:sz w:val="23"/>
          <w:szCs w:val="23"/>
        </w:rPr>
        <w:t xml:space="preserve">                                    </w:t>
      </w:r>
      <w:r w:rsidR="00492A6E">
        <w:rPr>
          <w:rFonts w:ascii="Verdana" w:hAnsi="Verdana"/>
          <w:sz w:val="23"/>
          <w:szCs w:val="23"/>
        </w:rPr>
        <w:t>Disciplinary Committee</w:t>
      </w:r>
    </w:p>
    <w:p w14:paraId="1A77802D" w14:textId="5888FEB8" w:rsidR="00B04202" w:rsidRPr="005425BD" w:rsidRDefault="00B04202" w:rsidP="00B04202">
      <w:pPr>
        <w:pStyle w:val="NoSpacing"/>
        <w:spacing w:line="360" w:lineRule="auto"/>
        <w:jc w:val="both"/>
        <w:rPr>
          <w:rFonts w:ascii="Times New Roman" w:hAnsi="Times New Roman"/>
        </w:rPr>
      </w:pPr>
      <w:r w:rsidRPr="005425BD">
        <w:rPr>
          <w:rFonts w:ascii="Times New Roman" w:hAnsi="Times New Roman"/>
        </w:rPr>
        <w:t xml:space="preserve">The Order of the Disciplinary Committee dated </w:t>
      </w:r>
      <w:r w:rsidR="00410496" w:rsidRPr="005425BD">
        <w:rPr>
          <w:rFonts w:ascii="Times New Roman" w:hAnsi="Times New Roman"/>
        </w:rPr>
        <w:t>22</w:t>
      </w:r>
      <w:r w:rsidR="00410496" w:rsidRPr="005425BD">
        <w:rPr>
          <w:rFonts w:ascii="Times New Roman" w:hAnsi="Times New Roman"/>
          <w:vertAlign w:val="superscript"/>
        </w:rPr>
        <w:t>nd</w:t>
      </w:r>
      <w:r w:rsidRPr="005425BD">
        <w:rPr>
          <w:rFonts w:ascii="Times New Roman" w:hAnsi="Times New Roman"/>
        </w:rPr>
        <w:t xml:space="preserve"> June, 2023 was confirmed by the Delhi Medical Council in its meeting held </w:t>
      </w:r>
      <w:r w:rsidR="00073B26" w:rsidRPr="005425BD">
        <w:rPr>
          <w:rFonts w:ascii="Times New Roman" w:hAnsi="Times New Roman"/>
        </w:rPr>
        <w:t xml:space="preserve">on </w:t>
      </w:r>
      <w:r w:rsidR="005425BD" w:rsidRPr="005425BD">
        <w:rPr>
          <w:rFonts w:ascii="Times New Roman" w:hAnsi="Times New Roman"/>
        </w:rPr>
        <w:t>21</w:t>
      </w:r>
      <w:r w:rsidR="005425BD" w:rsidRPr="005425BD">
        <w:rPr>
          <w:rFonts w:ascii="Times New Roman" w:hAnsi="Times New Roman"/>
          <w:vertAlign w:val="superscript"/>
        </w:rPr>
        <w:t>st</w:t>
      </w:r>
      <w:r w:rsidR="005425BD" w:rsidRPr="005425BD">
        <w:rPr>
          <w:rFonts w:ascii="Times New Roman" w:hAnsi="Times New Roman"/>
        </w:rPr>
        <w:t xml:space="preserve"> August, </w:t>
      </w:r>
      <w:r w:rsidR="00073B26" w:rsidRPr="005425BD">
        <w:rPr>
          <w:rFonts w:ascii="Times New Roman" w:hAnsi="Times New Roman"/>
        </w:rPr>
        <w:t>2023</w:t>
      </w:r>
      <w:r w:rsidR="005258D4" w:rsidRPr="005425BD">
        <w:rPr>
          <w:rFonts w:ascii="Times New Roman" w:hAnsi="Times New Roman"/>
        </w:rPr>
        <w:t>.</w:t>
      </w:r>
      <w:r w:rsidR="00836C1A" w:rsidRPr="005425BD">
        <w:rPr>
          <w:rFonts w:ascii="Times New Roman" w:hAnsi="Times New Roman"/>
        </w:rPr>
        <w:t xml:space="preserve"> </w:t>
      </w:r>
    </w:p>
    <w:p w14:paraId="757CEEFA" w14:textId="3D1D34DC" w:rsidR="00993EB3" w:rsidRPr="005425BD" w:rsidRDefault="00993EB3" w:rsidP="00993EB3">
      <w:pPr>
        <w:pStyle w:val="PlainText"/>
        <w:tabs>
          <w:tab w:val="left" w:pos="567"/>
          <w:tab w:val="left" w:pos="6237"/>
        </w:tabs>
        <w:spacing w:before="240"/>
        <w:rPr>
          <w:rFonts w:ascii="Times New Roman" w:hAnsi="Times New Roman"/>
          <w:sz w:val="22"/>
          <w:szCs w:val="22"/>
        </w:rPr>
      </w:pPr>
      <w:r w:rsidRPr="005425BD">
        <w:rPr>
          <w:rFonts w:ascii="Times New Roman" w:hAnsi="Times New Roman"/>
          <w:sz w:val="22"/>
          <w:szCs w:val="22"/>
        </w:rPr>
        <w:t xml:space="preserve">                                                                                                     </w:t>
      </w:r>
      <w:r w:rsidR="005425BD" w:rsidRPr="005425BD">
        <w:rPr>
          <w:rFonts w:ascii="Times New Roman" w:hAnsi="Times New Roman"/>
          <w:sz w:val="22"/>
          <w:szCs w:val="22"/>
        </w:rPr>
        <w:t xml:space="preserve"> </w:t>
      </w:r>
      <w:r w:rsidR="00FA3066">
        <w:rPr>
          <w:rFonts w:ascii="Times New Roman" w:hAnsi="Times New Roman"/>
          <w:sz w:val="22"/>
          <w:szCs w:val="22"/>
        </w:rPr>
        <w:t xml:space="preserve">       </w:t>
      </w:r>
      <w:r w:rsidRPr="005425BD">
        <w:rPr>
          <w:rFonts w:ascii="Times New Roman" w:hAnsi="Times New Roman"/>
          <w:sz w:val="22"/>
          <w:szCs w:val="22"/>
        </w:rPr>
        <w:t xml:space="preserve">By the Order &amp; in the name of </w:t>
      </w:r>
    </w:p>
    <w:p w14:paraId="54E8D93E" w14:textId="04C6BBEA" w:rsidR="00993EB3" w:rsidRPr="005425BD" w:rsidRDefault="00993EB3" w:rsidP="00993EB3">
      <w:pPr>
        <w:pStyle w:val="PlainText"/>
        <w:tabs>
          <w:tab w:val="left" w:pos="0"/>
        </w:tabs>
        <w:jc w:val="both"/>
        <w:rPr>
          <w:rFonts w:ascii="Times New Roman" w:hAnsi="Times New Roman"/>
          <w:sz w:val="22"/>
          <w:szCs w:val="22"/>
        </w:rPr>
      </w:pP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t xml:space="preserve">              </w:t>
      </w:r>
      <w:r w:rsidR="00FA3066">
        <w:rPr>
          <w:rFonts w:ascii="Times New Roman" w:hAnsi="Times New Roman"/>
          <w:sz w:val="22"/>
          <w:szCs w:val="22"/>
        </w:rPr>
        <w:t xml:space="preserve">    </w:t>
      </w:r>
      <w:r w:rsidRPr="005425BD">
        <w:rPr>
          <w:rFonts w:ascii="Times New Roman" w:hAnsi="Times New Roman"/>
          <w:sz w:val="22"/>
          <w:szCs w:val="22"/>
        </w:rPr>
        <w:t xml:space="preserve">Delhi Medical Council </w:t>
      </w:r>
    </w:p>
    <w:p w14:paraId="03E2F313" w14:textId="77777777" w:rsidR="00993EB3" w:rsidRPr="005425BD" w:rsidRDefault="00993EB3" w:rsidP="00993EB3">
      <w:pPr>
        <w:pStyle w:val="NoSpacing"/>
      </w:pPr>
      <w:r w:rsidRPr="005425BD">
        <w:tab/>
      </w:r>
    </w:p>
    <w:p w14:paraId="236C4114" w14:textId="77777777" w:rsidR="00993EB3" w:rsidRDefault="00993EB3" w:rsidP="00993EB3">
      <w:pPr>
        <w:pStyle w:val="NoSpacing"/>
      </w:pPr>
    </w:p>
    <w:p w14:paraId="2998037F" w14:textId="77777777" w:rsidR="001C2B49" w:rsidRPr="005425BD" w:rsidRDefault="001C2B49" w:rsidP="00993EB3">
      <w:pPr>
        <w:pStyle w:val="NoSpacing"/>
      </w:pPr>
    </w:p>
    <w:p w14:paraId="0B097163" w14:textId="01740875" w:rsidR="00993EB3" w:rsidRPr="005425BD" w:rsidRDefault="00993EB3" w:rsidP="00993EB3">
      <w:pPr>
        <w:pStyle w:val="PlainText"/>
        <w:tabs>
          <w:tab w:val="left" w:pos="0"/>
          <w:tab w:val="left" w:pos="142"/>
        </w:tabs>
        <w:jc w:val="both"/>
        <w:rPr>
          <w:rFonts w:ascii="Times New Roman" w:hAnsi="Times New Roman"/>
          <w:sz w:val="22"/>
          <w:szCs w:val="22"/>
        </w:rPr>
      </w:pP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t xml:space="preserve">                         </w:t>
      </w:r>
      <w:r w:rsidR="005425BD" w:rsidRPr="005425BD">
        <w:rPr>
          <w:rFonts w:ascii="Times New Roman" w:hAnsi="Times New Roman"/>
          <w:sz w:val="22"/>
          <w:szCs w:val="22"/>
        </w:rPr>
        <w:t xml:space="preserve"> </w:t>
      </w:r>
      <w:r w:rsidRPr="005425BD">
        <w:rPr>
          <w:rFonts w:ascii="Times New Roman" w:hAnsi="Times New Roman"/>
          <w:sz w:val="22"/>
          <w:szCs w:val="22"/>
        </w:rPr>
        <w:t xml:space="preserve"> </w:t>
      </w:r>
      <w:r w:rsidR="00FA3066">
        <w:rPr>
          <w:rFonts w:ascii="Times New Roman" w:hAnsi="Times New Roman"/>
          <w:sz w:val="22"/>
          <w:szCs w:val="22"/>
        </w:rPr>
        <w:t xml:space="preserve">     </w:t>
      </w:r>
      <w:r w:rsidRPr="005425BD">
        <w:rPr>
          <w:rFonts w:ascii="Times New Roman" w:hAnsi="Times New Roman"/>
          <w:sz w:val="22"/>
          <w:szCs w:val="22"/>
        </w:rPr>
        <w:t>(Dr. Girish Tyagi)</w:t>
      </w:r>
    </w:p>
    <w:p w14:paraId="044FA3A2" w14:textId="32545943" w:rsidR="00993EB3" w:rsidRDefault="00993EB3" w:rsidP="00993EB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r>
      <w:r w:rsidRPr="005425BD">
        <w:rPr>
          <w:rFonts w:ascii="Times New Roman" w:hAnsi="Times New Roman"/>
          <w:sz w:val="22"/>
          <w:szCs w:val="22"/>
        </w:rPr>
        <w:tab/>
        <w:t xml:space="preserve">                                       </w:t>
      </w:r>
      <w:r w:rsidR="00FA3066">
        <w:rPr>
          <w:rFonts w:ascii="Times New Roman" w:hAnsi="Times New Roman"/>
          <w:sz w:val="22"/>
          <w:szCs w:val="22"/>
        </w:rPr>
        <w:t xml:space="preserve">       </w:t>
      </w:r>
      <w:r w:rsidRPr="005425BD">
        <w:rPr>
          <w:rFonts w:ascii="Times New Roman" w:hAnsi="Times New Roman"/>
          <w:sz w:val="22"/>
          <w:szCs w:val="22"/>
        </w:rPr>
        <w:t>Secretary</w:t>
      </w:r>
    </w:p>
    <w:p w14:paraId="06F804BC" w14:textId="77777777" w:rsidR="00FA3066" w:rsidRPr="005425BD" w:rsidRDefault="00FA3066" w:rsidP="00FA3066">
      <w:pPr>
        <w:pStyle w:val="NoSpacing"/>
      </w:pPr>
    </w:p>
    <w:p w14:paraId="7E4527F5" w14:textId="77777777" w:rsidR="00993EB3" w:rsidRDefault="00993EB3" w:rsidP="005F21C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2"/>
          <w:szCs w:val="22"/>
        </w:rPr>
      </w:pPr>
      <w:r w:rsidRPr="005425BD">
        <w:rPr>
          <w:rFonts w:ascii="Times New Roman" w:hAnsi="Times New Roman"/>
          <w:sz w:val="22"/>
          <w:szCs w:val="22"/>
        </w:rPr>
        <w:t xml:space="preserve">Copy to :- </w:t>
      </w:r>
    </w:p>
    <w:p w14:paraId="1A0BE1C2" w14:textId="77777777" w:rsidR="00FA3066" w:rsidRPr="005425BD" w:rsidRDefault="00FA3066" w:rsidP="005F21C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2"/>
          <w:szCs w:val="22"/>
        </w:rPr>
      </w:pPr>
    </w:p>
    <w:p w14:paraId="3E1AE55B" w14:textId="271DA113" w:rsidR="00993EB3" w:rsidRPr="005425BD" w:rsidRDefault="00993EB3"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r w:rsidRPr="005425BD">
        <w:rPr>
          <w:rFonts w:ascii="Times New Roman" w:hAnsi="Times New Roman"/>
          <w:sz w:val="22"/>
          <w:szCs w:val="22"/>
        </w:rPr>
        <w:t xml:space="preserve">Shri </w:t>
      </w:r>
      <w:r w:rsidR="00F84BF9" w:rsidRPr="005425BD">
        <w:rPr>
          <w:rFonts w:ascii="Times New Roman" w:hAnsi="Times New Roman"/>
          <w:sz w:val="22"/>
          <w:szCs w:val="22"/>
        </w:rPr>
        <w:t>Subhash Kumar Trehan</w:t>
      </w:r>
      <w:r w:rsidR="001C2B49">
        <w:rPr>
          <w:rFonts w:ascii="Times New Roman" w:hAnsi="Times New Roman"/>
          <w:sz w:val="22"/>
          <w:szCs w:val="22"/>
        </w:rPr>
        <w:t>,</w:t>
      </w:r>
      <w:r w:rsidR="00F84BF9" w:rsidRPr="005425BD">
        <w:rPr>
          <w:rFonts w:ascii="Times New Roman" w:hAnsi="Times New Roman"/>
          <w:sz w:val="22"/>
          <w:szCs w:val="22"/>
        </w:rPr>
        <w:t xml:space="preserve"> 14, Ekta Apartment, Sector-3, Dwarka, New Delhi-110078.</w:t>
      </w:r>
    </w:p>
    <w:p w14:paraId="28DD9792" w14:textId="77777777" w:rsidR="00993EB3" w:rsidRPr="005425BD" w:rsidRDefault="00993EB3" w:rsidP="001C2B4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p>
    <w:p w14:paraId="580C88C4" w14:textId="77777777" w:rsidR="00993EB3" w:rsidRPr="005425BD" w:rsidRDefault="00993EB3"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r w:rsidRPr="005425BD">
        <w:rPr>
          <w:rFonts w:ascii="Times New Roman" w:hAnsi="Times New Roman"/>
          <w:sz w:val="22"/>
          <w:szCs w:val="22"/>
        </w:rPr>
        <w:t xml:space="preserve">Dr. </w:t>
      </w:r>
      <w:r w:rsidR="009D2ED4" w:rsidRPr="005425BD">
        <w:rPr>
          <w:rFonts w:ascii="Times New Roman" w:hAnsi="Times New Roman"/>
          <w:sz w:val="22"/>
          <w:szCs w:val="22"/>
        </w:rPr>
        <w:t>Mirza Azfar, C-241, Third Floor, Near Clock Tower, Hari Nagar, New Delhi- 110064</w:t>
      </w:r>
      <w:r w:rsidR="00CB45BE" w:rsidRPr="005425BD">
        <w:rPr>
          <w:rFonts w:ascii="Times New Roman" w:hAnsi="Times New Roman"/>
          <w:sz w:val="22"/>
          <w:szCs w:val="22"/>
        </w:rPr>
        <w:t>.</w:t>
      </w:r>
    </w:p>
    <w:p w14:paraId="73E7A10A" w14:textId="77777777" w:rsidR="00993EB3" w:rsidRPr="005425BD" w:rsidRDefault="00993EB3" w:rsidP="001C2B49">
      <w:pPr>
        <w:pStyle w:val="NoSpacing"/>
        <w:jc w:val="both"/>
      </w:pPr>
    </w:p>
    <w:p w14:paraId="1819F4AC" w14:textId="36B91824" w:rsidR="00993EB3" w:rsidRPr="005425BD" w:rsidRDefault="00993EB3"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r w:rsidRPr="005425BD">
        <w:rPr>
          <w:rFonts w:ascii="Times New Roman" w:hAnsi="Times New Roman"/>
          <w:sz w:val="22"/>
          <w:szCs w:val="22"/>
        </w:rPr>
        <w:t xml:space="preserve">Dr. </w:t>
      </w:r>
      <w:r w:rsidR="00DD779A" w:rsidRPr="005425BD">
        <w:rPr>
          <w:rFonts w:ascii="Times New Roman" w:hAnsi="Times New Roman"/>
          <w:sz w:val="22"/>
          <w:szCs w:val="22"/>
        </w:rPr>
        <w:t>V.K. Raju, Flat No.14</w:t>
      </w:r>
      <w:r w:rsidR="00D67F46" w:rsidRPr="005425BD">
        <w:rPr>
          <w:rFonts w:ascii="Times New Roman" w:hAnsi="Times New Roman"/>
          <w:sz w:val="22"/>
          <w:szCs w:val="22"/>
        </w:rPr>
        <w:t>, DIN CGHS, Polo No. 07, Sector-4, Dwarka, New Delhi- 110078</w:t>
      </w:r>
      <w:r w:rsidR="00B115A8" w:rsidRPr="005425BD">
        <w:rPr>
          <w:rFonts w:ascii="Times New Roman" w:hAnsi="Times New Roman"/>
          <w:sz w:val="22"/>
          <w:szCs w:val="22"/>
        </w:rPr>
        <w:t>.</w:t>
      </w:r>
    </w:p>
    <w:p w14:paraId="36CC1DA9" w14:textId="77777777" w:rsidR="00993EB3" w:rsidRPr="005425BD" w:rsidRDefault="00993EB3" w:rsidP="001C2B49">
      <w:pPr>
        <w:pStyle w:val="NoSpacing"/>
        <w:jc w:val="both"/>
      </w:pPr>
    </w:p>
    <w:p w14:paraId="4F9AB88E" w14:textId="4E967952" w:rsidR="00993EB3" w:rsidRPr="005425BD" w:rsidRDefault="00993EB3"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2"/>
          <w:szCs w:val="22"/>
        </w:rPr>
      </w:pPr>
      <w:r w:rsidRPr="005425BD">
        <w:rPr>
          <w:rFonts w:ascii="Times New Roman" w:hAnsi="Times New Roman"/>
          <w:sz w:val="22"/>
          <w:szCs w:val="22"/>
        </w:rPr>
        <w:t xml:space="preserve">Dr. </w:t>
      </w:r>
      <w:r w:rsidR="00F75E6B" w:rsidRPr="005425BD">
        <w:rPr>
          <w:rFonts w:ascii="Times New Roman" w:hAnsi="Times New Roman"/>
          <w:sz w:val="22"/>
          <w:szCs w:val="22"/>
        </w:rPr>
        <w:t>Manoj Kumar Singh, Flat No. 652, Plot No. 01, Bahawalpur Housing Society, Sector</w:t>
      </w:r>
      <w:r w:rsidR="001C2B49">
        <w:rPr>
          <w:rFonts w:ascii="Times New Roman" w:hAnsi="Times New Roman"/>
          <w:sz w:val="22"/>
          <w:szCs w:val="22"/>
        </w:rPr>
        <w:t>-</w:t>
      </w:r>
      <w:r w:rsidR="00F75E6B" w:rsidRPr="005425BD">
        <w:rPr>
          <w:rFonts w:ascii="Times New Roman" w:hAnsi="Times New Roman"/>
          <w:sz w:val="22"/>
          <w:szCs w:val="22"/>
        </w:rPr>
        <w:t>4, Dwarka, New Delhi- 110075</w:t>
      </w:r>
      <w:r w:rsidR="00E75A10" w:rsidRPr="005425BD">
        <w:rPr>
          <w:rFonts w:ascii="Times New Roman" w:hAnsi="Times New Roman"/>
          <w:sz w:val="22"/>
          <w:szCs w:val="22"/>
        </w:rPr>
        <w:t>.</w:t>
      </w:r>
    </w:p>
    <w:p w14:paraId="7DA70975" w14:textId="77777777" w:rsidR="00993EB3" w:rsidRPr="005425BD" w:rsidRDefault="00993EB3" w:rsidP="001C2B49">
      <w:pPr>
        <w:pStyle w:val="NoSpacing"/>
        <w:jc w:val="both"/>
      </w:pPr>
    </w:p>
    <w:p w14:paraId="0C22C099" w14:textId="4F70EDC0" w:rsidR="00993EB3" w:rsidRPr="005425BD" w:rsidRDefault="00993EB3"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2"/>
          <w:szCs w:val="22"/>
        </w:rPr>
      </w:pPr>
      <w:r w:rsidRPr="005425BD">
        <w:rPr>
          <w:rFonts w:ascii="Times New Roman" w:hAnsi="Times New Roman"/>
          <w:sz w:val="22"/>
          <w:szCs w:val="22"/>
        </w:rPr>
        <w:t xml:space="preserve">Dr. </w:t>
      </w:r>
      <w:r w:rsidR="000F6258" w:rsidRPr="005425BD">
        <w:rPr>
          <w:rFonts w:ascii="Times New Roman" w:hAnsi="Times New Roman"/>
          <w:sz w:val="22"/>
          <w:szCs w:val="22"/>
        </w:rPr>
        <w:t xml:space="preserve">Deepak Gupta, </w:t>
      </w:r>
      <w:r w:rsidR="005A19A0">
        <w:rPr>
          <w:rFonts w:ascii="Times New Roman" w:hAnsi="Times New Roman"/>
          <w:sz w:val="22"/>
          <w:szCs w:val="22"/>
        </w:rPr>
        <w:t>Bunglow No.112-D, Shanti Niketan, Harding Road, Near Central Bank Meerpur, Cantt, Kanpur, Uttar Pradesh-208004.</w:t>
      </w:r>
    </w:p>
    <w:p w14:paraId="2C43610F" w14:textId="77777777" w:rsidR="00993EB3" w:rsidRPr="005425BD" w:rsidRDefault="00993EB3" w:rsidP="001C2B49">
      <w:pPr>
        <w:pStyle w:val="NoSpacing"/>
        <w:jc w:val="both"/>
      </w:pPr>
    </w:p>
    <w:p w14:paraId="2FEF4E1F" w14:textId="77777777" w:rsidR="00993EB3" w:rsidRPr="005425BD" w:rsidRDefault="00442514" w:rsidP="001C2B49">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2"/>
          <w:szCs w:val="22"/>
        </w:rPr>
      </w:pPr>
      <w:r w:rsidRPr="005425BD">
        <w:rPr>
          <w:rFonts w:ascii="Times New Roman" w:hAnsi="Times New Roman"/>
          <w:sz w:val="22"/>
          <w:szCs w:val="22"/>
        </w:rPr>
        <w:t xml:space="preserve">Medical Superintendent, </w:t>
      </w:r>
      <w:r w:rsidR="004B3B31" w:rsidRPr="005425BD">
        <w:rPr>
          <w:rFonts w:ascii="Times New Roman" w:hAnsi="Times New Roman"/>
          <w:sz w:val="22"/>
          <w:szCs w:val="22"/>
        </w:rPr>
        <w:t>Medeor</w:t>
      </w:r>
      <w:r w:rsidRPr="005425BD">
        <w:rPr>
          <w:rFonts w:ascii="Times New Roman" w:hAnsi="Times New Roman"/>
          <w:sz w:val="22"/>
          <w:szCs w:val="22"/>
        </w:rPr>
        <w:t xml:space="preserve"> Hospital,</w:t>
      </w:r>
      <w:r w:rsidR="004B3B31" w:rsidRPr="005425BD">
        <w:rPr>
          <w:rFonts w:ascii="Times New Roman" w:hAnsi="Times New Roman"/>
          <w:sz w:val="22"/>
          <w:szCs w:val="22"/>
        </w:rPr>
        <w:t xml:space="preserve"> (Formerly known as VPS Rockland Hospital), HAF-B,</w:t>
      </w:r>
      <w:r w:rsidRPr="005425BD">
        <w:rPr>
          <w:rFonts w:ascii="Times New Roman" w:hAnsi="Times New Roman"/>
          <w:sz w:val="22"/>
          <w:szCs w:val="22"/>
        </w:rPr>
        <w:t xml:space="preserve"> </w:t>
      </w:r>
      <w:r w:rsidR="004B3B31" w:rsidRPr="005425BD">
        <w:rPr>
          <w:rFonts w:ascii="Times New Roman" w:hAnsi="Times New Roman"/>
          <w:sz w:val="22"/>
          <w:szCs w:val="22"/>
        </w:rPr>
        <w:t>Phase-I, Sector-12, Dwarka, New Delhi- 110075</w:t>
      </w:r>
      <w:r w:rsidR="00EE789A" w:rsidRPr="005425BD">
        <w:rPr>
          <w:rFonts w:ascii="Times New Roman" w:hAnsi="Times New Roman"/>
          <w:sz w:val="22"/>
          <w:szCs w:val="22"/>
        </w:rPr>
        <w:t>.</w:t>
      </w:r>
    </w:p>
    <w:p w14:paraId="0A94D4A8" w14:textId="77777777" w:rsidR="00993EB3" w:rsidRPr="005425BD" w:rsidRDefault="00993EB3" w:rsidP="001C2B49">
      <w:pPr>
        <w:pStyle w:val="NoSpacing"/>
        <w:jc w:val="both"/>
      </w:pPr>
    </w:p>
    <w:p w14:paraId="0AAED8E6" w14:textId="77777777" w:rsidR="00993EB3" w:rsidRPr="005425BD" w:rsidRDefault="00993EB3" w:rsidP="001C2B49">
      <w:pPr>
        <w:pStyle w:val="NoSpacing"/>
        <w:numPr>
          <w:ilvl w:val="0"/>
          <w:numId w:val="11"/>
        </w:numPr>
        <w:jc w:val="both"/>
        <w:rPr>
          <w:rFonts w:ascii="Times New Roman" w:hAnsi="Times New Roman"/>
          <w:b/>
          <w:i/>
        </w:rPr>
      </w:pPr>
      <w:r w:rsidRPr="005425BD">
        <w:rPr>
          <w:rFonts w:ascii="Times New Roman" w:hAnsi="Times New Roman"/>
        </w:rPr>
        <w:t xml:space="preserve">National Medical Commission, Pocket-14, Phase-1, Sector-8, Dwarka, </w:t>
      </w:r>
      <w:r w:rsidR="00B97A59" w:rsidRPr="005425BD">
        <w:rPr>
          <w:rFonts w:ascii="Times New Roman" w:hAnsi="Times New Roman"/>
        </w:rPr>
        <w:t>New Delhi</w:t>
      </w:r>
      <w:r w:rsidRPr="005425BD">
        <w:rPr>
          <w:rFonts w:ascii="Times New Roman" w:hAnsi="Times New Roman"/>
        </w:rPr>
        <w:t>-110077</w:t>
      </w:r>
      <w:r w:rsidR="008E06DE" w:rsidRPr="005425BD">
        <w:t xml:space="preserve"> </w:t>
      </w:r>
      <w:r w:rsidR="00D901A3" w:rsidRPr="005425BD">
        <w:rPr>
          <w:rFonts w:ascii="Times New Roman" w:hAnsi="Times New Roman"/>
        </w:rPr>
        <w:t>w.r.t. erstwhile Medical Council of India’s letter No.</w:t>
      </w:r>
      <w:r w:rsidR="00F01245" w:rsidRPr="005425BD">
        <w:rPr>
          <w:rFonts w:ascii="Times New Roman" w:hAnsi="Times New Roman"/>
        </w:rPr>
        <w:t>MCI-211(2</w:t>
      </w:r>
      <w:r w:rsidR="007B2497" w:rsidRPr="005425BD">
        <w:rPr>
          <w:rFonts w:ascii="Times New Roman" w:hAnsi="Times New Roman"/>
        </w:rPr>
        <w:t>)(</w:t>
      </w:r>
      <w:r w:rsidR="00F01245" w:rsidRPr="005425BD">
        <w:rPr>
          <w:rFonts w:ascii="Times New Roman" w:hAnsi="Times New Roman"/>
        </w:rPr>
        <w:t>Gen.)/2019-Ethics</w:t>
      </w:r>
      <w:r w:rsidR="002927D9" w:rsidRPr="005425BD">
        <w:rPr>
          <w:rFonts w:ascii="Times New Roman" w:hAnsi="Times New Roman"/>
        </w:rPr>
        <w:t>.</w:t>
      </w:r>
      <w:r w:rsidR="00F01245" w:rsidRPr="005425BD">
        <w:rPr>
          <w:rFonts w:ascii="Times New Roman" w:hAnsi="Times New Roman"/>
        </w:rPr>
        <w:t>/167827</w:t>
      </w:r>
      <w:r w:rsidR="00571777" w:rsidRPr="005425BD">
        <w:rPr>
          <w:rFonts w:ascii="Times New Roman" w:hAnsi="Times New Roman"/>
        </w:rPr>
        <w:t xml:space="preserve"> dated 29-01-2019</w:t>
      </w:r>
      <w:r w:rsidR="00C01D88" w:rsidRPr="005425BD">
        <w:rPr>
          <w:rFonts w:ascii="Times New Roman" w:hAnsi="Times New Roman"/>
        </w:rPr>
        <w:t>-</w:t>
      </w:r>
      <w:r w:rsidR="00C01D88" w:rsidRPr="005425BD">
        <w:rPr>
          <w:rFonts w:ascii="Times New Roman" w:hAnsi="Times New Roman"/>
          <w:b/>
        </w:rPr>
        <w:t>for information</w:t>
      </w:r>
      <w:r w:rsidR="007B4B46" w:rsidRPr="005425BD">
        <w:rPr>
          <w:rFonts w:ascii="Times New Roman" w:hAnsi="Times New Roman"/>
          <w:b/>
        </w:rPr>
        <w:t>.</w:t>
      </w:r>
    </w:p>
    <w:p w14:paraId="1E0EB2DD" w14:textId="7BBE7AA2" w:rsidR="00016CA4" w:rsidRPr="005425BD" w:rsidRDefault="002A27E4" w:rsidP="00993EB3">
      <w:pPr>
        <w:pStyle w:val="PlainText"/>
        <w:ind w:left="5760" w:right="-34" w:firstLine="720"/>
        <w:jc w:val="both"/>
        <w:rPr>
          <w:rFonts w:ascii="Times New Roman" w:hAnsi="Times New Roman"/>
          <w:sz w:val="22"/>
          <w:szCs w:val="22"/>
        </w:rPr>
      </w:pPr>
      <w:r w:rsidRPr="005425BD">
        <w:rPr>
          <w:rFonts w:ascii="Times New Roman" w:hAnsi="Times New Roman"/>
          <w:sz w:val="22"/>
          <w:szCs w:val="22"/>
        </w:rPr>
        <w:t xml:space="preserve">        </w:t>
      </w:r>
    </w:p>
    <w:p w14:paraId="34F08461" w14:textId="77777777" w:rsidR="00016CA4" w:rsidRPr="005425BD" w:rsidRDefault="00016CA4" w:rsidP="00993EB3">
      <w:pPr>
        <w:pStyle w:val="PlainText"/>
        <w:ind w:left="5760" w:right="-34" w:firstLine="720"/>
        <w:jc w:val="both"/>
        <w:rPr>
          <w:rFonts w:ascii="Times New Roman" w:hAnsi="Times New Roman"/>
          <w:sz w:val="22"/>
          <w:szCs w:val="22"/>
        </w:rPr>
      </w:pPr>
    </w:p>
    <w:p w14:paraId="0A134AA5" w14:textId="77777777" w:rsidR="00016CA4" w:rsidRPr="005425BD" w:rsidRDefault="00016CA4" w:rsidP="00993EB3">
      <w:pPr>
        <w:pStyle w:val="PlainText"/>
        <w:ind w:left="5760" w:right="-34" w:firstLine="720"/>
        <w:jc w:val="both"/>
        <w:rPr>
          <w:rFonts w:ascii="Times New Roman" w:hAnsi="Times New Roman"/>
          <w:sz w:val="22"/>
          <w:szCs w:val="22"/>
        </w:rPr>
      </w:pPr>
    </w:p>
    <w:p w14:paraId="21234168" w14:textId="60917A02" w:rsidR="00993EB3" w:rsidRPr="005425BD" w:rsidRDefault="00016CA4" w:rsidP="00993EB3">
      <w:pPr>
        <w:pStyle w:val="PlainText"/>
        <w:ind w:left="5760" w:right="-34" w:firstLine="720"/>
        <w:jc w:val="both"/>
        <w:rPr>
          <w:rFonts w:ascii="Times New Roman" w:hAnsi="Times New Roman"/>
          <w:sz w:val="22"/>
          <w:szCs w:val="22"/>
        </w:rPr>
      </w:pPr>
      <w:r w:rsidRPr="005425BD">
        <w:rPr>
          <w:rFonts w:ascii="Times New Roman" w:hAnsi="Times New Roman"/>
          <w:sz w:val="22"/>
          <w:szCs w:val="22"/>
        </w:rPr>
        <w:t xml:space="preserve">           </w:t>
      </w:r>
      <w:r w:rsidR="00FA3066">
        <w:rPr>
          <w:rFonts w:ascii="Times New Roman" w:hAnsi="Times New Roman"/>
          <w:sz w:val="22"/>
          <w:szCs w:val="22"/>
        </w:rPr>
        <w:t xml:space="preserve"> </w:t>
      </w:r>
      <w:r w:rsidR="00993EB3" w:rsidRPr="005425BD">
        <w:rPr>
          <w:rFonts w:ascii="Times New Roman" w:hAnsi="Times New Roman"/>
          <w:sz w:val="22"/>
          <w:szCs w:val="22"/>
        </w:rPr>
        <w:t>(Dr. Girish Tyagi)</w:t>
      </w:r>
    </w:p>
    <w:p w14:paraId="36958D55" w14:textId="45F35DD8" w:rsidR="00B04202" w:rsidRPr="005425BD" w:rsidRDefault="00993EB3" w:rsidP="00FA3066">
      <w:pPr>
        <w:pStyle w:val="NoSpacing"/>
        <w:spacing w:line="360" w:lineRule="auto"/>
        <w:jc w:val="both"/>
        <w:rPr>
          <w:rFonts w:ascii="Verdana" w:hAnsi="Verdana"/>
        </w:rPr>
      </w:pPr>
      <w:r w:rsidRPr="005425BD">
        <w:rPr>
          <w:rFonts w:ascii="Times New Roman" w:hAnsi="Times New Roman"/>
        </w:rPr>
        <w:tab/>
      </w:r>
      <w:r w:rsidRPr="005425BD">
        <w:rPr>
          <w:rFonts w:ascii="Times New Roman" w:hAnsi="Times New Roman"/>
        </w:rPr>
        <w:tab/>
      </w:r>
      <w:r w:rsidRPr="005425BD">
        <w:rPr>
          <w:rFonts w:ascii="Times New Roman" w:hAnsi="Times New Roman"/>
        </w:rPr>
        <w:tab/>
      </w:r>
      <w:r w:rsidRPr="005425BD">
        <w:rPr>
          <w:rFonts w:ascii="Times New Roman" w:hAnsi="Times New Roman"/>
        </w:rPr>
        <w:tab/>
      </w:r>
      <w:r w:rsidRPr="005425BD">
        <w:rPr>
          <w:rFonts w:ascii="Times New Roman" w:hAnsi="Times New Roman"/>
        </w:rPr>
        <w:tab/>
      </w:r>
      <w:r w:rsidRPr="005425BD">
        <w:rPr>
          <w:rFonts w:ascii="Times New Roman" w:hAnsi="Times New Roman"/>
        </w:rPr>
        <w:tab/>
        <w:t xml:space="preserve">                             </w:t>
      </w:r>
      <w:r w:rsidR="00144828" w:rsidRPr="005425BD">
        <w:rPr>
          <w:rFonts w:ascii="Times New Roman" w:hAnsi="Times New Roman"/>
        </w:rPr>
        <w:t xml:space="preserve">                       </w:t>
      </w:r>
      <w:r w:rsidRPr="005425BD">
        <w:rPr>
          <w:rFonts w:ascii="Times New Roman" w:hAnsi="Times New Roman"/>
        </w:rPr>
        <w:t xml:space="preserve">Secretary </w:t>
      </w:r>
      <w:r w:rsidRPr="005425BD">
        <w:rPr>
          <w:rFonts w:ascii="Verdana" w:hAnsi="Verdana"/>
        </w:rPr>
        <w:t xml:space="preserve">   </w:t>
      </w:r>
    </w:p>
    <w:sectPr w:rsidR="00B04202" w:rsidRPr="005425BD" w:rsidSect="004D696C">
      <w:footerReference w:type="default" r:id="rId8"/>
      <w:pgSz w:w="11906" w:h="16838"/>
      <w:pgMar w:top="992" w:right="1247"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658F" w14:textId="77777777" w:rsidR="009743C4" w:rsidRDefault="009743C4" w:rsidP="00A02D75">
      <w:r>
        <w:separator/>
      </w:r>
    </w:p>
  </w:endnote>
  <w:endnote w:type="continuationSeparator" w:id="0">
    <w:p w14:paraId="6ECE4705" w14:textId="77777777" w:rsidR="009743C4" w:rsidRDefault="009743C4"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19228"/>
      <w:docPartObj>
        <w:docPartGallery w:val="Page Numbers (Bottom of Page)"/>
        <w:docPartUnique/>
      </w:docPartObj>
    </w:sdtPr>
    <w:sdtEndPr>
      <w:rPr>
        <w:rFonts w:ascii="Verdana" w:hAnsi="Verdana"/>
        <w:sz w:val="23"/>
        <w:szCs w:val="23"/>
      </w:rPr>
    </w:sdtEndPr>
    <w:sdtContent>
      <w:p w14:paraId="381068A3" w14:textId="77777777" w:rsidR="005C0350" w:rsidRPr="000666DB" w:rsidRDefault="00337DE4">
        <w:pPr>
          <w:pStyle w:val="Footer"/>
          <w:jc w:val="center"/>
          <w:rPr>
            <w:rFonts w:ascii="Verdana" w:hAnsi="Verdana"/>
            <w:sz w:val="23"/>
            <w:szCs w:val="23"/>
          </w:rPr>
        </w:pPr>
        <w:r w:rsidRPr="000666DB">
          <w:rPr>
            <w:rFonts w:ascii="Verdana" w:hAnsi="Verdana"/>
            <w:sz w:val="23"/>
            <w:szCs w:val="23"/>
          </w:rPr>
          <w:fldChar w:fldCharType="begin"/>
        </w:r>
        <w:r w:rsidR="00F41FD1" w:rsidRPr="000666DB">
          <w:rPr>
            <w:rFonts w:ascii="Verdana" w:hAnsi="Verdana"/>
            <w:sz w:val="23"/>
            <w:szCs w:val="23"/>
          </w:rPr>
          <w:instrText xml:space="preserve"> PAGE   \* MERGEFORMAT </w:instrText>
        </w:r>
        <w:r w:rsidRPr="000666DB">
          <w:rPr>
            <w:rFonts w:ascii="Verdana" w:hAnsi="Verdana"/>
            <w:sz w:val="23"/>
            <w:szCs w:val="23"/>
          </w:rPr>
          <w:fldChar w:fldCharType="separate"/>
        </w:r>
        <w:r w:rsidR="00BD582F">
          <w:rPr>
            <w:rFonts w:ascii="Verdana" w:hAnsi="Verdana"/>
            <w:noProof/>
            <w:sz w:val="23"/>
            <w:szCs w:val="23"/>
          </w:rPr>
          <w:t>9</w:t>
        </w:r>
        <w:r w:rsidRPr="000666DB">
          <w:rPr>
            <w:rFonts w:ascii="Verdana" w:hAnsi="Verdana"/>
            <w:sz w:val="23"/>
            <w:szCs w:val="23"/>
          </w:rPr>
          <w:fldChar w:fldCharType="end"/>
        </w:r>
        <w:r w:rsidR="000666DB">
          <w:rPr>
            <w:rFonts w:ascii="Verdana" w:hAnsi="Verdana"/>
            <w:sz w:val="23"/>
            <w:szCs w:val="23"/>
          </w:rPr>
          <w:t>/</w:t>
        </w:r>
        <w:r w:rsidR="004D696C">
          <w:rPr>
            <w:rFonts w:ascii="Verdana" w:hAnsi="Verdana"/>
            <w:sz w:val="23"/>
            <w:szCs w:val="23"/>
          </w:rPr>
          <w:t>9</w:t>
        </w:r>
      </w:p>
    </w:sdtContent>
  </w:sdt>
  <w:p w14:paraId="688B09F5" w14:textId="77777777" w:rsidR="005C0350" w:rsidRDefault="005C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CAC6" w14:textId="77777777" w:rsidR="009743C4" w:rsidRDefault="009743C4" w:rsidP="00A02D75">
      <w:r>
        <w:separator/>
      </w:r>
    </w:p>
  </w:footnote>
  <w:footnote w:type="continuationSeparator" w:id="0">
    <w:p w14:paraId="3C662F8F" w14:textId="77777777" w:rsidR="009743C4" w:rsidRDefault="009743C4"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B67"/>
    <w:multiLevelType w:val="hybridMultilevel"/>
    <w:tmpl w:val="31E8DA66"/>
    <w:lvl w:ilvl="0" w:tplc="5B428134">
      <w:start w:val="1"/>
      <w:numFmt w:val="decimal"/>
      <w:lvlText w:val="%1."/>
      <w:lvlJc w:val="left"/>
      <w:pPr>
        <w:ind w:left="360" w:hanging="360"/>
      </w:pPr>
      <w:rPr>
        <w:rFonts w:ascii="Verdana" w:hAnsi="Verdana" w:cstheme="minorBid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2F534CE0"/>
    <w:multiLevelType w:val="hybridMultilevel"/>
    <w:tmpl w:val="BD364638"/>
    <w:lvl w:ilvl="0" w:tplc="319ED3A8">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0E1E67"/>
    <w:multiLevelType w:val="hybridMultilevel"/>
    <w:tmpl w:val="BD4A4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7A6887"/>
    <w:multiLevelType w:val="hybridMultilevel"/>
    <w:tmpl w:val="6C64C584"/>
    <w:lvl w:ilvl="0" w:tplc="13F64398">
      <w:start w:val="1"/>
      <w:numFmt w:val="decimal"/>
      <w:lvlText w:val="%1)"/>
      <w:lvlJc w:val="left"/>
      <w:pPr>
        <w:ind w:left="720" w:hanging="360"/>
      </w:pPr>
      <w:rPr>
        <w:rFonts w:ascii="Times New Roman" w:hAnsi="Times New Roman" w:cs="Times New Roman" w:hint="default"/>
        <w:b w:val="0"/>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5969ED"/>
    <w:multiLevelType w:val="hybridMultilevel"/>
    <w:tmpl w:val="2C8EA030"/>
    <w:lvl w:ilvl="0" w:tplc="A89ABED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904994891">
    <w:abstractNumId w:val="9"/>
  </w:num>
  <w:num w:numId="2" w16cid:durableId="1164706759">
    <w:abstractNumId w:val="11"/>
  </w:num>
  <w:num w:numId="3" w16cid:durableId="1027289454">
    <w:abstractNumId w:val="4"/>
  </w:num>
  <w:num w:numId="4" w16cid:durableId="1424447277">
    <w:abstractNumId w:val="2"/>
  </w:num>
  <w:num w:numId="5" w16cid:durableId="1363045101">
    <w:abstractNumId w:val="6"/>
  </w:num>
  <w:num w:numId="6" w16cid:durableId="2036887538">
    <w:abstractNumId w:val="7"/>
  </w:num>
  <w:num w:numId="7" w16cid:durableId="1858107859">
    <w:abstractNumId w:val="0"/>
  </w:num>
  <w:num w:numId="8" w16cid:durableId="679160415">
    <w:abstractNumId w:val="3"/>
  </w:num>
  <w:num w:numId="9" w16cid:durableId="56126240">
    <w:abstractNumId w:val="10"/>
  </w:num>
  <w:num w:numId="10" w16cid:durableId="874082566">
    <w:abstractNumId w:val="5"/>
  </w:num>
  <w:num w:numId="11" w16cid:durableId="310913821">
    <w:abstractNumId w:val="1"/>
  </w:num>
  <w:num w:numId="12" w16cid:durableId="2106144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0FA4"/>
    <w:rsid w:val="0000424B"/>
    <w:rsid w:val="00007048"/>
    <w:rsid w:val="00007C9E"/>
    <w:rsid w:val="00016CA4"/>
    <w:rsid w:val="00021C8C"/>
    <w:rsid w:val="00025528"/>
    <w:rsid w:val="000324F7"/>
    <w:rsid w:val="00037BB5"/>
    <w:rsid w:val="00040939"/>
    <w:rsid w:val="00044C8E"/>
    <w:rsid w:val="00050933"/>
    <w:rsid w:val="0005362B"/>
    <w:rsid w:val="0005768C"/>
    <w:rsid w:val="00063882"/>
    <w:rsid w:val="000666DB"/>
    <w:rsid w:val="00073B26"/>
    <w:rsid w:val="00081D36"/>
    <w:rsid w:val="00084A69"/>
    <w:rsid w:val="000866B9"/>
    <w:rsid w:val="0008722E"/>
    <w:rsid w:val="00090A8E"/>
    <w:rsid w:val="00091248"/>
    <w:rsid w:val="000B40A9"/>
    <w:rsid w:val="000C5E94"/>
    <w:rsid w:val="000C74EC"/>
    <w:rsid w:val="000D5C9D"/>
    <w:rsid w:val="000E4A6D"/>
    <w:rsid w:val="000E70D4"/>
    <w:rsid w:val="000E71A2"/>
    <w:rsid w:val="000F2384"/>
    <w:rsid w:val="000F263F"/>
    <w:rsid w:val="000F532C"/>
    <w:rsid w:val="000F6258"/>
    <w:rsid w:val="00102269"/>
    <w:rsid w:val="00106400"/>
    <w:rsid w:val="00111AC9"/>
    <w:rsid w:val="0011430C"/>
    <w:rsid w:val="0012367F"/>
    <w:rsid w:val="001277F1"/>
    <w:rsid w:val="0013244F"/>
    <w:rsid w:val="00132855"/>
    <w:rsid w:val="001401ED"/>
    <w:rsid w:val="00144828"/>
    <w:rsid w:val="00152B07"/>
    <w:rsid w:val="00154577"/>
    <w:rsid w:val="00157CB2"/>
    <w:rsid w:val="001648B8"/>
    <w:rsid w:val="0016663F"/>
    <w:rsid w:val="00170D49"/>
    <w:rsid w:val="00171B9F"/>
    <w:rsid w:val="001827AB"/>
    <w:rsid w:val="00184C1D"/>
    <w:rsid w:val="001877CB"/>
    <w:rsid w:val="00190E73"/>
    <w:rsid w:val="001928C7"/>
    <w:rsid w:val="001935E9"/>
    <w:rsid w:val="001B0DA7"/>
    <w:rsid w:val="001B2479"/>
    <w:rsid w:val="001B51D3"/>
    <w:rsid w:val="001B58D3"/>
    <w:rsid w:val="001B5EB8"/>
    <w:rsid w:val="001C1814"/>
    <w:rsid w:val="001C2B49"/>
    <w:rsid w:val="001C2DC4"/>
    <w:rsid w:val="001C2ECF"/>
    <w:rsid w:val="001C4694"/>
    <w:rsid w:val="001D28DA"/>
    <w:rsid w:val="001D3771"/>
    <w:rsid w:val="001D3DC6"/>
    <w:rsid w:val="001E29ED"/>
    <w:rsid w:val="001E42B7"/>
    <w:rsid w:val="001E5CD5"/>
    <w:rsid w:val="001F4992"/>
    <w:rsid w:val="00203C79"/>
    <w:rsid w:val="00207BE6"/>
    <w:rsid w:val="00207DDA"/>
    <w:rsid w:val="002118BC"/>
    <w:rsid w:val="00215028"/>
    <w:rsid w:val="00215567"/>
    <w:rsid w:val="00221BA9"/>
    <w:rsid w:val="0022565E"/>
    <w:rsid w:val="002319D5"/>
    <w:rsid w:val="00231DF8"/>
    <w:rsid w:val="00234445"/>
    <w:rsid w:val="00240405"/>
    <w:rsid w:val="00241588"/>
    <w:rsid w:val="00246189"/>
    <w:rsid w:val="00246304"/>
    <w:rsid w:val="00274A58"/>
    <w:rsid w:val="00282596"/>
    <w:rsid w:val="002927D9"/>
    <w:rsid w:val="002954F1"/>
    <w:rsid w:val="002A27E4"/>
    <w:rsid w:val="002A354D"/>
    <w:rsid w:val="002B1E4F"/>
    <w:rsid w:val="002B34C4"/>
    <w:rsid w:val="002B6C35"/>
    <w:rsid w:val="002D1DA7"/>
    <w:rsid w:val="002D239B"/>
    <w:rsid w:val="002D5FC6"/>
    <w:rsid w:val="002E1ECD"/>
    <w:rsid w:val="002E5257"/>
    <w:rsid w:val="002E52E2"/>
    <w:rsid w:val="002E7A9F"/>
    <w:rsid w:val="00301E1F"/>
    <w:rsid w:val="003112E5"/>
    <w:rsid w:val="00312BB6"/>
    <w:rsid w:val="003145A1"/>
    <w:rsid w:val="0031658B"/>
    <w:rsid w:val="003216E1"/>
    <w:rsid w:val="00323C0E"/>
    <w:rsid w:val="00331352"/>
    <w:rsid w:val="003338A7"/>
    <w:rsid w:val="00334D76"/>
    <w:rsid w:val="00336869"/>
    <w:rsid w:val="00337DE4"/>
    <w:rsid w:val="00347A46"/>
    <w:rsid w:val="00352121"/>
    <w:rsid w:val="00352458"/>
    <w:rsid w:val="0035352D"/>
    <w:rsid w:val="003545C9"/>
    <w:rsid w:val="003609A5"/>
    <w:rsid w:val="00365B58"/>
    <w:rsid w:val="00365C6F"/>
    <w:rsid w:val="003778BC"/>
    <w:rsid w:val="00383285"/>
    <w:rsid w:val="003961C4"/>
    <w:rsid w:val="003A10CA"/>
    <w:rsid w:val="003B1646"/>
    <w:rsid w:val="003B19C6"/>
    <w:rsid w:val="003B1AEC"/>
    <w:rsid w:val="003B3C7C"/>
    <w:rsid w:val="003C67C8"/>
    <w:rsid w:val="003D22D8"/>
    <w:rsid w:val="003D600A"/>
    <w:rsid w:val="003D77AB"/>
    <w:rsid w:val="003E5186"/>
    <w:rsid w:val="003F4F52"/>
    <w:rsid w:val="003F6D8F"/>
    <w:rsid w:val="004053DD"/>
    <w:rsid w:val="0040540E"/>
    <w:rsid w:val="00406268"/>
    <w:rsid w:val="00410496"/>
    <w:rsid w:val="004134C7"/>
    <w:rsid w:val="004143C4"/>
    <w:rsid w:val="00415C1F"/>
    <w:rsid w:val="00415E6C"/>
    <w:rsid w:val="00420953"/>
    <w:rsid w:val="004254BF"/>
    <w:rsid w:val="004261DA"/>
    <w:rsid w:val="0043216A"/>
    <w:rsid w:val="004353E3"/>
    <w:rsid w:val="00436314"/>
    <w:rsid w:val="00442514"/>
    <w:rsid w:val="004459C2"/>
    <w:rsid w:val="004478E7"/>
    <w:rsid w:val="00447AD6"/>
    <w:rsid w:val="0045714F"/>
    <w:rsid w:val="004706A4"/>
    <w:rsid w:val="004721B3"/>
    <w:rsid w:val="00474107"/>
    <w:rsid w:val="00481696"/>
    <w:rsid w:val="004843B2"/>
    <w:rsid w:val="00485A17"/>
    <w:rsid w:val="00487EF4"/>
    <w:rsid w:val="00492A6E"/>
    <w:rsid w:val="00497470"/>
    <w:rsid w:val="004A0F51"/>
    <w:rsid w:val="004A7C92"/>
    <w:rsid w:val="004B3B31"/>
    <w:rsid w:val="004B57BC"/>
    <w:rsid w:val="004C1654"/>
    <w:rsid w:val="004D48D3"/>
    <w:rsid w:val="004D696C"/>
    <w:rsid w:val="004D7DD4"/>
    <w:rsid w:val="004E0316"/>
    <w:rsid w:val="004E6753"/>
    <w:rsid w:val="004F14F1"/>
    <w:rsid w:val="004F1EC3"/>
    <w:rsid w:val="00505161"/>
    <w:rsid w:val="005056AF"/>
    <w:rsid w:val="005078D1"/>
    <w:rsid w:val="005142AF"/>
    <w:rsid w:val="005175A6"/>
    <w:rsid w:val="005258D4"/>
    <w:rsid w:val="00527913"/>
    <w:rsid w:val="0053312A"/>
    <w:rsid w:val="00537826"/>
    <w:rsid w:val="005425BD"/>
    <w:rsid w:val="00544AE7"/>
    <w:rsid w:val="00562627"/>
    <w:rsid w:val="00563B5C"/>
    <w:rsid w:val="005661AF"/>
    <w:rsid w:val="00571777"/>
    <w:rsid w:val="005731C5"/>
    <w:rsid w:val="0058222B"/>
    <w:rsid w:val="0059183F"/>
    <w:rsid w:val="0059405C"/>
    <w:rsid w:val="005A19A0"/>
    <w:rsid w:val="005A43E8"/>
    <w:rsid w:val="005A4AB1"/>
    <w:rsid w:val="005B7A05"/>
    <w:rsid w:val="005C0350"/>
    <w:rsid w:val="005C115F"/>
    <w:rsid w:val="005C15C9"/>
    <w:rsid w:val="005C6DF9"/>
    <w:rsid w:val="005D75C6"/>
    <w:rsid w:val="005E0E60"/>
    <w:rsid w:val="005E2A8F"/>
    <w:rsid w:val="005E3474"/>
    <w:rsid w:val="005E4983"/>
    <w:rsid w:val="005E4B7A"/>
    <w:rsid w:val="005E5D75"/>
    <w:rsid w:val="005E7A57"/>
    <w:rsid w:val="005F21C4"/>
    <w:rsid w:val="005F4A5C"/>
    <w:rsid w:val="00620A96"/>
    <w:rsid w:val="00620DE8"/>
    <w:rsid w:val="00622673"/>
    <w:rsid w:val="00630442"/>
    <w:rsid w:val="00635DFF"/>
    <w:rsid w:val="006444B9"/>
    <w:rsid w:val="0065104D"/>
    <w:rsid w:val="00652808"/>
    <w:rsid w:val="006672AF"/>
    <w:rsid w:val="00667B6E"/>
    <w:rsid w:val="00670303"/>
    <w:rsid w:val="006820C8"/>
    <w:rsid w:val="00686A75"/>
    <w:rsid w:val="00690760"/>
    <w:rsid w:val="006965A7"/>
    <w:rsid w:val="006A27F0"/>
    <w:rsid w:val="006A4E3A"/>
    <w:rsid w:val="006B2BBE"/>
    <w:rsid w:val="006C467A"/>
    <w:rsid w:val="006C65A5"/>
    <w:rsid w:val="006D7688"/>
    <w:rsid w:val="006E17C0"/>
    <w:rsid w:val="006E1A38"/>
    <w:rsid w:val="006E3086"/>
    <w:rsid w:val="006E6117"/>
    <w:rsid w:val="006F26C2"/>
    <w:rsid w:val="0071758E"/>
    <w:rsid w:val="0072509E"/>
    <w:rsid w:val="00725F7E"/>
    <w:rsid w:val="0074111B"/>
    <w:rsid w:val="007411A4"/>
    <w:rsid w:val="00741240"/>
    <w:rsid w:val="007466EA"/>
    <w:rsid w:val="00746C90"/>
    <w:rsid w:val="007553F5"/>
    <w:rsid w:val="0076215E"/>
    <w:rsid w:val="007637CC"/>
    <w:rsid w:val="007658A1"/>
    <w:rsid w:val="0076691A"/>
    <w:rsid w:val="00767FDE"/>
    <w:rsid w:val="00772B2D"/>
    <w:rsid w:val="00777A15"/>
    <w:rsid w:val="00780A23"/>
    <w:rsid w:val="007842FA"/>
    <w:rsid w:val="0078664D"/>
    <w:rsid w:val="007901D4"/>
    <w:rsid w:val="007962C1"/>
    <w:rsid w:val="007A08A6"/>
    <w:rsid w:val="007A4B98"/>
    <w:rsid w:val="007A6077"/>
    <w:rsid w:val="007B2497"/>
    <w:rsid w:val="007B4B46"/>
    <w:rsid w:val="007C272D"/>
    <w:rsid w:val="007C6CBA"/>
    <w:rsid w:val="007C7916"/>
    <w:rsid w:val="007C7C39"/>
    <w:rsid w:val="007E1755"/>
    <w:rsid w:val="007E2E43"/>
    <w:rsid w:val="007E4304"/>
    <w:rsid w:val="007E7B7E"/>
    <w:rsid w:val="007E7FAC"/>
    <w:rsid w:val="007F3884"/>
    <w:rsid w:val="008025E6"/>
    <w:rsid w:val="008058C3"/>
    <w:rsid w:val="00807735"/>
    <w:rsid w:val="00814F78"/>
    <w:rsid w:val="008240F5"/>
    <w:rsid w:val="00824720"/>
    <w:rsid w:val="0083560B"/>
    <w:rsid w:val="00836C1A"/>
    <w:rsid w:val="00850660"/>
    <w:rsid w:val="008673DF"/>
    <w:rsid w:val="008744B8"/>
    <w:rsid w:val="008843CC"/>
    <w:rsid w:val="00884A20"/>
    <w:rsid w:val="0088698A"/>
    <w:rsid w:val="00895633"/>
    <w:rsid w:val="00897026"/>
    <w:rsid w:val="008A6493"/>
    <w:rsid w:val="008B38AB"/>
    <w:rsid w:val="008B54B5"/>
    <w:rsid w:val="008B5601"/>
    <w:rsid w:val="008C1024"/>
    <w:rsid w:val="008C1787"/>
    <w:rsid w:val="008C1C88"/>
    <w:rsid w:val="008C30B1"/>
    <w:rsid w:val="008D432C"/>
    <w:rsid w:val="008E06DE"/>
    <w:rsid w:val="008E6626"/>
    <w:rsid w:val="008E68E1"/>
    <w:rsid w:val="008F10B9"/>
    <w:rsid w:val="009031EE"/>
    <w:rsid w:val="009050E1"/>
    <w:rsid w:val="00905506"/>
    <w:rsid w:val="009100EC"/>
    <w:rsid w:val="0091157D"/>
    <w:rsid w:val="00912836"/>
    <w:rsid w:val="00914A17"/>
    <w:rsid w:val="009170BB"/>
    <w:rsid w:val="00917721"/>
    <w:rsid w:val="00923949"/>
    <w:rsid w:val="0092600E"/>
    <w:rsid w:val="00926301"/>
    <w:rsid w:val="00936A5B"/>
    <w:rsid w:val="009379C1"/>
    <w:rsid w:val="0094053E"/>
    <w:rsid w:val="00942685"/>
    <w:rsid w:val="009504C2"/>
    <w:rsid w:val="0095434B"/>
    <w:rsid w:val="00960E96"/>
    <w:rsid w:val="009619A4"/>
    <w:rsid w:val="00962A83"/>
    <w:rsid w:val="0096568B"/>
    <w:rsid w:val="00972470"/>
    <w:rsid w:val="00972B14"/>
    <w:rsid w:val="009743C4"/>
    <w:rsid w:val="00974A57"/>
    <w:rsid w:val="00981427"/>
    <w:rsid w:val="00982056"/>
    <w:rsid w:val="009904F5"/>
    <w:rsid w:val="009934E8"/>
    <w:rsid w:val="00993EB3"/>
    <w:rsid w:val="0099637C"/>
    <w:rsid w:val="00996C4A"/>
    <w:rsid w:val="00996FA0"/>
    <w:rsid w:val="009A5586"/>
    <w:rsid w:val="009A6B2E"/>
    <w:rsid w:val="009B047E"/>
    <w:rsid w:val="009B2138"/>
    <w:rsid w:val="009C1AE9"/>
    <w:rsid w:val="009C4900"/>
    <w:rsid w:val="009C76AA"/>
    <w:rsid w:val="009C7A7F"/>
    <w:rsid w:val="009D2ED4"/>
    <w:rsid w:val="009E443E"/>
    <w:rsid w:val="009E52C8"/>
    <w:rsid w:val="009E73A5"/>
    <w:rsid w:val="009E7E58"/>
    <w:rsid w:val="009F049C"/>
    <w:rsid w:val="009F093F"/>
    <w:rsid w:val="009F2FAF"/>
    <w:rsid w:val="00A02D75"/>
    <w:rsid w:val="00A058E4"/>
    <w:rsid w:val="00A1003A"/>
    <w:rsid w:val="00A150DC"/>
    <w:rsid w:val="00A17DFF"/>
    <w:rsid w:val="00A24C1D"/>
    <w:rsid w:val="00A265C2"/>
    <w:rsid w:val="00A3454A"/>
    <w:rsid w:val="00A413DE"/>
    <w:rsid w:val="00A45A57"/>
    <w:rsid w:val="00A46A52"/>
    <w:rsid w:val="00A473D7"/>
    <w:rsid w:val="00A502AA"/>
    <w:rsid w:val="00A52E4C"/>
    <w:rsid w:val="00A53D86"/>
    <w:rsid w:val="00A666B3"/>
    <w:rsid w:val="00A669FE"/>
    <w:rsid w:val="00A66B32"/>
    <w:rsid w:val="00A75024"/>
    <w:rsid w:val="00A856D2"/>
    <w:rsid w:val="00A87293"/>
    <w:rsid w:val="00A91E11"/>
    <w:rsid w:val="00A92DCD"/>
    <w:rsid w:val="00A936AE"/>
    <w:rsid w:val="00AA6E89"/>
    <w:rsid w:val="00AA77FD"/>
    <w:rsid w:val="00AB2C67"/>
    <w:rsid w:val="00AB55AC"/>
    <w:rsid w:val="00AC0487"/>
    <w:rsid w:val="00AC1261"/>
    <w:rsid w:val="00AC48D7"/>
    <w:rsid w:val="00AC50E6"/>
    <w:rsid w:val="00AC5939"/>
    <w:rsid w:val="00AD1530"/>
    <w:rsid w:val="00AD1BD3"/>
    <w:rsid w:val="00AD208F"/>
    <w:rsid w:val="00AD213E"/>
    <w:rsid w:val="00AE7BAE"/>
    <w:rsid w:val="00AF0295"/>
    <w:rsid w:val="00B04202"/>
    <w:rsid w:val="00B0775B"/>
    <w:rsid w:val="00B115A8"/>
    <w:rsid w:val="00B12271"/>
    <w:rsid w:val="00B124DB"/>
    <w:rsid w:val="00B13F73"/>
    <w:rsid w:val="00B169D6"/>
    <w:rsid w:val="00B22BBA"/>
    <w:rsid w:val="00B26CC2"/>
    <w:rsid w:val="00B31F9F"/>
    <w:rsid w:val="00B33E0A"/>
    <w:rsid w:val="00B3429B"/>
    <w:rsid w:val="00B354AC"/>
    <w:rsid w:val="00B35A73"/>
    <w:rsid w:val="00B40D81"/>
    <w:rsid w:val="00B4395D"/>
    <w:rsid w:val="00B52FB4"/>
    <w:rsid w:val="00B7762B"/>
    <w:rsid w:val="00B97A59"/>
    <w:rsid w:val="00BA30C4"/>
    <w:rsid w:val="00BA5116"/>
    <w:rsid w:val="00BB1AF1"/>
    <w:rsid w:val="00BB2B0B"/>
    <w:rsid w:val="00BB68D4"/>
    <w:rsid w:val="00BC1F04"/>
    <w:rsid w:val="00BC2793"/>
    <w:rsid w:val="00BC3B8A"/>
    <w:rsid w:val="00BC3BEC"/>
    <w:rsid w:val="00BC7A09"/>
    <w:rsid w:val="00BC7CB9"/>
    <w:rsid w:val="00BD1981"/>
    <w:rsid w:val="00BD3031"/>
    <w:rsid w:val="00BD582F"/>
    <w:rsid w:val="00BD60EE"/>
    <w:rsid w:val="00BE01C1"/>
    <w:rsid w:val="00BE0765"/>
    <w:rsid w:val="00BE15EA"/>
    <w:rsid w:val="00BF17E7"/>
    <w:rsid w:val="00BF2439"/>
    <w:rsid w:val="00BF6822"/>
    <w:rsid w:val="00C01D88"/>
    <w:rsid w:val="00C02A43"/>
    <w:rsid w:val="00C063EB"/>
    <w:rsid w:val="00C17E70"/>
    <w:rsid w:val="00C23329"/>
    <w:rsid w:val="00C23722"/>
    <w:rsid w:val="00C25A06"/>
    <w:rsid w:val="00C31AAD"/>
    <w:rsid w:val="00C3393D"/>
    <w:rsid w:val="00C37633"/>
    <w:rsid w:val="00C41328"/>
    <w:rsid w:val="00C42F27"/>
    <w:rsid w:val="00C461BA"/>
    <w:rsid w:val="00C533B7"/>
    <w:rsid w:val="00C67EE0"/>
    <w:rsid w:val="00C70FB5"/>
    <w:rsid w:val="00C73012"/>
    <w:rsid w:val="00C741C9"/>
    <w:rsid w:val="00C7505D"/>
    <w:rsid w:val="00C77E76"/>
    <w:rsid w:val="00C93152"/>
    <w:rsid w:val="00C946BA"/>
    <w:rsid w:val="00CA5AB4"/>
    <w:rsid w:val="00CA6492"/>
    <w:rsid w:val="00CB00CC"/>
    <w:rsid w:val="00CB3F51"/>
    <w:rsid w:val="00CB401B"/>
    <w:rsid w:val="00CB45BE"/>
    <w:rsid w:val="00CB51C2"/>
    <w:rsid w:val="00CB73B9"/>
    <w:rsid w:val="00CC212E"/>
    <w:rsid w:val="00CD4BF7"/>
    <w:rsid w:val="00CD7B27"/>
    <w:rsid w:val="00CE1AD2"/>
    <w:rsid w:val="00D0208F"/>
    <w:rsid w:val="00D03765"/>
    <w:rsid w:val="00D04A47"/>
    <w:rsid w:val="00D05CF2"/>
    <w:rsid w:val="00D1126C"/>
    <w:rsid w:val="00D118CC"/>
    <w:rsid w:val="00D16741"/>
    <w:rsid w:val="00D2677A"/>
    <w:rsid w:val="00D275D1"/>
    <w:rsid w:val="00D34A55"/>
    <w:rsid w:val="00D44A7B"/>
    <w:rsid w:val="00D46021"/>
    <w:rsid w:val="00D47600"/>
    <w:rsid w:val="00D53EB6"/>
    <w:rsid w:val="00D6297A"/>
    <w:rsid w:val="00D6717F"/>
    <w:rsid w:val="00D67F46"/>
    <w:rsid w:val="00D77CB3"/>
    <w:rsid w:val="00D77F7A"/>
    <w:rsid w:val="00D80320"/>
    <w:rsid w:val="00D901A3"/>
    <w:rsid w:val="00DA04AE"/>
    <w:rsid w:val="00DA0ED0"/>
    <w:rsid w:val="00DA4A07"/>
    <w:rsid w:val="00DA5520"/>
    <w:rsid w:val="00DA5E19"/>
    <w:rsid w:val="00DB09BB"/>
    <w:rsid w:val="00DB0BB5"/>
    <w:rsid w:val="00DB223A"/>
    <w:rsid w:val="00DB32C0"/>
    <w:rsid w:val="00DB4535"/>
    <w:rsid w:val="00DB7F05"/>
    <w:rsid w:val="00DC0DD8"/>
    <w:rsid w:val="00DC3511"/>
    <w:rsid w:val="00DC3C47"/>
    <w:rsid w:val="00DC4636"/>
    <w:rsid w:val="00DC6639"/>
    <w:rsid w:val="00DC7A40"/>
    <w:rsid w:val="00DD09DE"/>
    <w:rsid w:val="00DD13F0"/>
    <w:rsid w:val="00DD779A"/>
    <w:rsid w:val="00DE32DF"/>
    <w:rsid w:val="00DE5094"/>
    <w:rsid w:val="00DE764C"/>
    <w:rsid w:val="00DF0D38"/>
    <w:rsid w:val="00DF1BA2"/>
    <w:rsid w:val="00E012A3"/>
    <w:rsid w:val="00E01584"/>
    <w:rsid w:val="00E03AA9"/>
    <w:rsid w:val="00E12DD4"/>
    <w:rsid w:val="00E1654E"/>
    <w:rsid w:val="00E17D7D"/>
    <w:rsid w:val="00E237B1"/>
    <w:rsid w:val="00E30ABA"/>
    <w:rsid w:val="00E32BE7"/>
    <w:rsid w:val="00E400CD"/>
    <w:rsid w:val="00E4078B"/>
    <w:rsid w:val="00E4786E"/>
    <w:rsid w:val="00E51D61"/>
    <w:rsid w:val="00E51DFC"/>
    <w:rsid w:val="00E52568"/>
    <w:rsid w:val="00E52F68"/>
    <w:rsid w:val="00E54F7B"/>
    <w:rsid w:val="00E6492C"/>
    <w:rsid w:val="00E64C4E"/>
    <w:rsid w:val="00E66E05"/>
    <w:rsid w:val="00E709A9"/>
    <w:rsid w:val="00E735EF"/>
    <w:rsid w:val="00E75A10"/>
    <w:rsid w:val="00E8301F"/>
    <w:rsid w:val="00E844EB"/>
    <w:rsid w:val="00E90442"/>
    <w:rsid w:val="00EB4BA8"/>
    <w:rsid w:val="00EB72F1"/>
    <w:rsid w:val="00EC101F"/>
    <w:rsid w:val="00EC4506"/>
    <w:rsid w:val="00EC5918"/>
    <w:rsid w:val="00ED1FEE"/>
    <w:rsid w:val="00ED387D"/>
    <w:rsid w:val="00EE20F5"/>
    <w:rsid w:val="00EE789A"/>
    <w:rsid w:val="00EF2DC6"/>
    <w:rsid w:val="00EF4952"/>
    <w:rsid w:val="00EF5574"/>
    <w:rsid w:val="00F01245"/>
    <w:rsid w:val="00F052DE"/>
    <w:rsid w:val="00F0778F"/>
    <w:rsid w:val="00F13424"/>
    <w:rsid w:val="00F227E9"/>
    <w:rsid w:val="00F2654A"/>
    <w:rsid w:val="00F35AF0"/>
    <w:rsid w:val="00F3689D"/>
    <w:rsid w:val="00F40922"/>
    <w:rsid w:val="00F41FD1"/>
    <w:rsid w:val="00F42F25"/>
    <w:rsid w:val="00F45CD0"/>
    <w:rsid w:val="00F5042C"/>
    <w:rsid w:val="00F52B87"/>
    <w:rsid w:val="00F563AD"/>
    <w:rsid w:val="00F6328B"/>
    <w:rsid w:val="00F67D89"/>
    <w:rsid w:val="00F75E6B"/>
    <w:rsid w:val="00F80756"/>
    <w:rsid w:val="00F83F46"/>
    <w:rsid w:val="00F84BF9"/>
    <w:rsid w:val="00F85D7F"/>
    <w:rsid w:val="00F85FFD"/>
    <w:rsid w:val="00FA3066"/>
    <w:rsid w:val="00FC3350"/>
    <w:rsid w:val="00FD185D"/>
    <w:rsid w:val="00FD1F58"/>
    <w:rsid w:val="00FD2442"/>
    <w:rsid w:val="00FD4DFB"/>
    <w:rsid w:val="00FE2966"/>
    <w:rsid w:val="00FE311D"/>
    <w:rsid w:val="00FE69FA"/>
    <w:rsid w:val="00FF264E"/>
    <w:rsid w:val="00FF4E66"/>
    <w:rsid w:val="00FF504B"/>
    <w:rsid w:val="00FF61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609"/>
  <w15:docId w15:val="{8FB602F2-3827-41DA-9A7F-E51DC5C7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CB762-C3EC-4713-9EC8-60879D85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9</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459</cp:revision>
  <cp:lastPrinted>2023-06-19T07:35:00Z</cp:lastPrinted>
  <dcterms:created xsi:type="dcterms:W3CDTF">2018-06-12T08:48:00Z</dcterms:created>
  <dcterms:modified xsi:type="dcterms:W3CDTF">2023-08-28T06:06:00Z</dcterms:modified>
</cp:coreProperties>
</file>