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EA8E" w14:textId="77777777" w:rsidR="008F0CF4" w:rsidRPr="00083790" w:rsidRDefault="008F0CF4" w:rsidP="00C71B2A">
      <w:pPr>
        <w:rPr>
          <w:rFonts w:ascii="Verdana" w:hAnsi="Verdana" w:cs="Times New Roman"/>
          <w:sz w:val="23"/>
          <w:szCs w:val="23"/>
        </w:rPr>
      </w:pPr>
    </w:p>
    <w:p w14:paraId="115B0C0D" w14:textId="77777777" w:rsidR="00654EAC" w:rsidRPr="009627F5" w:rsidRDefault="00654EAC" w:rsidP="00C71B2A">
      <w:pPr>
        <w:tabs>
          <w:tab w:val="left" w:pos="709"/>
        </w:tabs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</w:p>
    <w:p w14:paraId="6CEA069E" w14:textId="77777777" w:rsidR="00B273C6" w:rsidRDefault="00B273C6" w:rsidP="00B273C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</w:p>
    <w:p w14:paraId="690CC891" w14:textId="77777777" w:rsidR="00B273C6" w:rsidRDefault="00B273C6" w:rsidP="00B273C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</w:p>
    <w:p w14:paraId="2A77558B" w14:textId="77777777" w:rsidR="00B273C6" w:rsidRDefault="00B273C6" w:rsidP="00B273C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</w:p>
    <w:p w14:paraId="3F197A6E" w14:textId="68AFC175" w:rsidR="00654EAC" w:rsidRPr="009627F5" w:rsidRDefault="00654EAC" w:rsidP="00B273C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DMC/DC/F.14/Comp.2726/2/20</w:t>
      </w:r>
      <w:r w:rsidR="000957A4"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23</w:t>
      </w: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ab/>
      </w: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ab/>
      </w: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ab/>
        <w:t xml:space="preserve">  </w:t>
      </w:r>
      <w:r w:rsidR="000957A4"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     </w:t>
      </w:r>
      <w:r w:rsidR="00F445D1"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 </w:t>
      </w:r>
      <w:r w:rsid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                         </w:t>
      </w:r>
      <w:r w:rsidR="00FC454F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</w:t>
      </w:r>
      <w:r w:rsidR="00B048B2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</w:t>
      </w:r>
      <w:r w:rsidR="00BD3374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0</w:t>
      </w:r>
      <w:r w:rsidR="00693EF3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5</w:t>
      </w:r>
      <w:r w:rsidR="00BD3374" w:rsidRPr="00BD3374">
        <w:rPr>
          <w:rFonts w:ascii="Times New Roman" w:eastAsia="Times New Roman" w:hAnsi="Times New Roman" w:cs="Times New Roman"/>
          <w:sz w:val="23"/>
          <w:szCs w:val="23"/>
          <w:vertAlign w:val="superscript"/>
          <w:lang w:val="en-US" w:eastAsia="en-US"/>
        </w:rPr>
        <w:t>th</w:t>
      </w:r>
      <w:r w:rsidR="00BD3374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</w:t>
      </w:r>
      <w:r w:rsidR="0098484C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December,</w:t>
      </w:r>
      <w:r w:rsidR="000957A4"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 2023</w:t>
      </w:r>
    </w:p>
    <w:p w14:paraId="4F7AABFF" w14:textId="77777777" w:rsidR="000957A4" w:rsidRPr="00083790" w:rsidRDefault="000957A4" w:rsidP="00C71B2A">
      <w:pPr>
        <w:pStyle w:val="NoSpacing"/>
        <w:rPr>
          <w:rFonts w:ascii="Verdana" w:hAnsi="Verdana"/>
          <w:sz w:val="23"/>
          <w:szCs w:val="23"/>
        </w:rPr>
      </w:pPr>
    </w:p>
    <w:p w14:paraId="30252DE7" w14:textId="77777777" w:rsidR="00F06478" w:rsidRPr="00BD3374" w:rsidRDefault="000957A4" w:rsidP="00B273C6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3374">
        <w:rPr>
          <w:rFonts w:ascii="Times New Roman" w:hAnsi="Times New Roman" w:cs="Times New Roman"/>
          <w:b/>
          <w:bCs/>
          <w:sz w:val="32"/>
          <w:szCs w:val="32"/>
          <w:u w:val="single"/>
        </w:rPr>
        <w:t>O R D E R</w:t>
      </w:r>
    </w:p>
    <w:p w14:paraId="1D5ECFB6" w14:textId="77E0A1E3" w:rsidR="004C2776" w:rsidRPr="009627F5" w:rsidRDefault="004C2776" w:rsidP="004C277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</w:pP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The Delhi Medical Council </w:t>
      </w:r>
      <w:r w:rsidR="00B048B2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through its Disciplinary Committee </w:t>
      </w:r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examined a complaint of Mohd. Mohsin, r/o- 1696, Gali Takhti Wali, Sui Walan, </w:t>
      </w:r>
      <w:proofErr w:type="spellStart"/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>Daryaganj</w:t>
      </w:r>
      <w:proofErr w:type="spellEnd"/>
      <w:r w:rsidRPr="009627F5">
        <w:rPr>
          <w:rFonts w:ascii="Times New Roman" w:eastAsia="Times New Roman" w:hAnsi="Times New Roman" w:cs="Times New Roman"/>
          <w:sz w:val="23"/>
          <w:szCs w:val="23"/>
          <w:lang w:val="en-US" w:eastAsia="en-US"/>
        </w:rPr>
        <w:t xml:space="preserve">, Delhi-110002, alleging negligence in the preparation/examination of Transthoracic Echo–Doppler report of complainant’s son Mohd. Arhan by Dr. M.K. Gupta and Dr. Avinash, Focus Imaging and Research Centre, Pvt. Ltd., C-10, H-10, Green Park Extension, New Delhi-110016.  </w:t>
      </w:r>
    </w:p>
    <w:p w14:paraId="595335F5" w14:textId="77777777" w:rsidR="00A174EC" w:rsidRPr="00083790" w:rsidRDefault="004C2776" w:rsidP="004C2776">
      <w:pPr>
        <w:pStyle w:val="NoSpacing"/>
        <w:tabs>
          <w:tab w:val="left" w:pos="0"/>
        </w:tabs>
        <w:spacing w:line="360" w:lineRule="auto"/>
        <w:ind w:right="6"/>
        <w:jc w:val="both"/>
        <w:rPr>
          <w:rFonts w:ascii="Verdana" w:hAnsi="Verdana"/>
          <w:sz w:val="23"/>
          <w:szCs w:val="23"/>
        </w:rPr>
      </w:pPr>
      <w:r w:rsidRPr="00AD208F">
        <w:rPr>
          <w:sz w:val="23"/>
          <w:szCs w:val="23"/>
        </w:rPr>
        <w:t xml:space="preserve">The Order of the Disciplinary Committee dated </w:t>
      </w:r>
      <w:r>
        <w:rPr>
          <w:sz w:val="23"/>
          <w:szCs w:val="23"/>
        </w:rPr>
        <w:t>14</w:t>
      </w:r>
      <w:r w:rsidRPr="00BF68DA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September</w:t>
      </w:r>
      <w:r w:rsidRPr="00AD208F">
        <w:rPr>
          <w:sz w:val="23"/>
          <w:szCs w:val="23"/>
        </w:rPr>
        <w:t>, 2023 is reproduced herein-</w:t>
      </w:r>
      <w:proofErr w:type="gramStart"/>
      <w:r w:rsidRPr="00AD208F">
        <w:rPr>
          <w:sz w:val="23"/>
          <w:szCs w:val="23"/>
        </w:rPr>
        <w:t>below:-</w:t>
      </w:r>
      <w:proofErr w:type="gramEnd"/>
    </w:p>
    <w:p w14:paraId="6849E4B9" w14:textId="77777777" w:rsidR="00A174EC" w:rsidRPr="00B273C6" w:rsidRDefault="000957A4" w:rsidP="00B273C6">
      <w:pPr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bCs/>
          <w:sz w:val="23"/>
          <w:szCs w:val="23"/>
        </w:rPr>
        <w:t>The Disciplinary Committee of the Delhi Medical Council examined a</w:t>
      </w:r>
      <w:r w:rsidR="00F06478" w:rsidRPr="00083790">
        <w:rPr>
          <w:rFonts w:ascii="Verdana" w:hAnsi="Verdana" w:cs="Times New Roman"/>
          <w:sz w:val="23"/>
          <w:szCs w:val="23"/>
        </w:rPr>
        <w:t xml:space="preserve"> complaint of Mohd. Mohsin, r/o- 1696, Gali</w:t>
      </w:r>
      <w:r w:rsidR="00C71B2A" w:rsidRPr="00083790">
        <w:rPr>
          <w:rFonts w:ascii="Verdana" w:hAnsi="Verdana" w:cs="Times New Roman"/>
          <w:sz w:val="23"/>
          <w:szCs w:val="23"/>
        </w:rPr>
        <w:t xml:space="preserve"> </w:t>
      </w:r>
      <w:r w:rsidR="00F06478" w:rsidRPr="00083790">
        <w:rPr>
          <w:rFonts w:ascii="Verdana" w:hAnsi="Verdana" w:cs="Times New Roman"/>
          <w:sz w:val="23"/>
          <w:szCs w:val="23"/>
        </w:rPr>
        <w:t xml:space="preserve">Takhti Wali, Sui Walan, </w:t>
      </w:r>
      <w:proofErr w:type="spellStart"/>
      <w:r w:rsidR="00F06478" w:rsidRPr="00083790">
        <w:rPr>
          <w:rFonts w:ascii="Verdana" w:hAnsi="Verdana" w:cs="Times New Roman"/>
          <w:sz w:val="23"/>
          <w:szCs w:val="23"/>
        </w:rPr>
        <w:t>Daryaganj</w:t>
      </w:r>
      <w:proofErr w:type="spellEnd"/>
      <w:r w:rsidR="00F06478" w:rsidRPr="00083790">
        <w:rPr>
          <w:rFonts w:ascii="Verdana" w:hAnsi="Verdana" w:cs="Times New Roman"/>
          <w:sz w:val="23"/>
          <w:szCs w:val="23"/>
        </w:rPr>
        <w:t>,</w:t>
      </w:r>
      <w:r w:rsidR="00F445D1" w:rsidRPr="00083790">
        <w:rPr>
          <w:rFonts w:ascii="Verdana" w:hAnsi="Verdana" w:cs="Times New Roman"/>
          <w:sz w:val="23"/>
          <w:szCs w:val="23"/>
        </w:rPr>
        <w:t xml:space="preserve"> </w:t>
      </w:r>
      <w:r w:rsidR="00F06478" w:rsidRPr="00083790">
        <w:rPr>
          <w:rFonts w:ascii="Verdana" w:hAnsi="Verdana" w:cs="Times New Roman"/>
          <w:sz w:val="23"/>
          <w:szCs w:val="23"/>
        </w:rPr>
        <w:t>Delhi-110002</w:t>
      </w:r>
      <w:r w:rsidR="009A6B93" w:rsidRPr="00083790">
        <w:rPr>
          <w:rFonts w:ascii="Verdana" w:hAnsi="Verdana" w:cs="Times New Roman"/>
          <w:sz w:val="23"/>
          <w:szCs w:val="23"/>
        </w:rPr>
        <w:t xml:space="preserve"> (referred hereinafter as the complainant)</w:t>
      </w:r>
      <w:r w:rsidR="00F06478" w:rsidRPr="00083790">
        <w:rPr>
          <w:rFonts w:ascii="Verdana" w:hAnsi="Verdana" w:cs="Times New Roman"/>
          <w:sz w:val="23"/>
          <w:szCs w:val="23"/>
        </w:rPr>
        <w:t>, alleging negligence in the preparation/examination of Transthoracic Echo–Doppler report of complainant’s son Mohd. Arhan</w:t>
      </w:r>
      <w:r w:rsidR="009A6B93" w:rsidRPr="00083790">
        <w:rPr>
          <w:rFonts w:ascii="Verdana" w:hAnsi="Verdana" w:cs="Times New Roman"/>
          <w:sz w:val="23"/>
          <w:szCs w:val="23"/>
        </w:rPr>
        <w:t xml:space="preserve"> (referred hereinafter as the patient)</w:t>
      </w:r>
      <w:r w:rsidR="00F06478" w:rsidRPr="00083790">
        <w:rPr>
          <w:rFonts w:ascii="Verdana" w:hAnsi="Verdana" w:cs="Times New Roman"/>
          <w:sz w:val="23"/>
          <w:szCs w:val="23"/>
        </w:rPr>
        <w:t xml:space="preserve"> by </w:t>
      </w:r>
      <w:proofErr w:type="spellStart"/>
      <w:r w:rsidR="00F06478"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="00F06478" w:rsidRPr="00083790">
        <w:rPr>
          <w:rFonts w:ascii="Verdana" w:hAnsi="Verdana" w:cs="Times New Roman"/>
          <w:sz w:val="23"/>
          <w:szCs w:val="23"/>
        </w:rPr>
        <w:t xml:space="preserve"> M.K. Gupta and </w:t>
      </w:r>
      <w:proofErr w:type="spellStart"/>
      <w:r w:rsidR="00F06478"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="00F06478" w:rsidRPr="00083790">
        <w:rPr>
          <w:rFonts w:ascii="Verdana" w:hAnsi="Verdana" w:cs="Times New Roman"/>
          <w:sz w:val="23"/>
          <w:szCs w:val="23"/>
        </w:rPr>
        <w:t xml:space="preserve"> Avinash, Focus Imaging and Research Centre, </w:t>
      </w:r>
      <w:proofErr w:type="spellStart"/>
      <w:r w:rsidR="00F06478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F06478" w:rsidRPr="00083790">
        <w:rPr>
          <w:rFonts w:ascii="Verdana" w:hAnsi="Verdana" w:cs="Times New Roman"/>
          <w:sz w:val="23"/>
          <w:szCs w:val="23"/>
        </w:rPr>
        <w:t xml:space="preserve"> Ltd., C-10, H-10, Green Park Extension, New Delhi-110016</w:t>
      </w:r>
      <w:r w:rsidR="00A174EC" w:rsidRPr="00083790">
        <w:rPr>
          <w:rFonts w:ascii="Verdana" w:hAnsi="Verdana" w:cs="Times New Roman"/>
          <w:sz w:val="23"/>
          <w:szCs w:val="23"/>
        </w:rPr>
        <w:t xml:space="preserve">.  </w:t>
      </w:r>
    </w:p>
    <w:p w14:paraId="75D87C8C" w14:textId="77777777" w:rsidR="00A174EC" w:rsidRPr="00083790" w:rsidRDefault="00A174EC" w:rsidP="00C71B2A">
      <w:pPr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The Disciplinary Committee perused the complaint, written statement of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M.K. Gupta,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Avinash Kumar, copy of medical record of 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 and other documents on record. </w:t>
      </w:r>
    </w:p>
    <w:p w14:paraId="0D2F03EB" w14:textId="77777777" w:rsidR="00A174EC" w:rsidRPr="00083790" w:rsidRDefault="00A174EC" w:rsidP="00C71B2A">
      <w:pPr>
        <w:pStyle w:val="NoSpacing"/>
        <w:rPr>
          <w:rFonts w:ascii="Verdana" w:hAnsi="Verdana"/>
          <w:sz w:val="23"/>
          <w:szCs w:val="23"/>
        </w:rPr>
      </w:pPr>
    </w:p>
    <w:p w14:paraId="5FB607FD" w14:textId="77777777" w:rsidR="00A174EC" w:rsidRPr="00083790" w:rsidRDefault="00A174EC" w:rsidP="00C71B2A">
      <w:pPr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The following were heard in </w:t>
      </w:r>
      <w:proofErr w:type="gramStart"/>
      <w:r w:rsidRPr="00083790">
        <w:rPr>
          <w:rFonts w:ascii="Verdana" w:hAnsi="Verdana" w:cs="Times New Roman"/>
          <w:sz w:val="23"/>
          <w:szCs w:val="23"/>
        </w:rPr>
        <w:t>person :</w:t>
      </w:r>
      <w:proofErr w:type="gramEnd"/>
      <w:r w:rsidRPr="00083790">
        <w:rPr>
          <w:rFonts w:ascii="Verdana" w:hAnsi="Verdana" w:cs="Times New Roman"/>
          <w:sz w:val="23"/>
          <w:szCs w:val="23"/>
        </w:rPr>
        <w:t>-</w:t>
      </w:r>
    </w:p>
    <w:p w14:paraId="655D68E6" w14:textId="77777777" w:rsidR="00A174EC" w:rsidRPr="00083790" w:rsidRDefault="00A174EC" w:rsidP="00C71B2A">
      <w:pPr>
        <w:tabs>
          <w:tab w:val="left" w:pos="426"/>
        </w:tabs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>1) Shri Mohd. Mohsin</w:t>
      </w:r>
      <w:r w:rsidRPr="00083790">
        <w:rPr>
          <w:rFonts w:ascii="Verdana" w:hAnsi="Verdana" w:cs="Times New Roman"/>
          <w:sz w:val="23"/>
          <w:szCs w:val="23"/>
        </w:rPr>
        <w:tab/>
      </w:r>
      <w:r w:rsidRPr="00083790">
        <w:rPr>
          <w:rFonts w:ascii="Verdana" w:hAnsi="Verdana" w:cs="Times New Roman"/>
          <w:sz w:val="23"/>
          <w:szCs w:val="23"/>
        </w:rPr>
        <w:tab/>
        <w:t xml:space="preserve">Complainant </w:t>
      </w:r>
    </w:p>
    <w:p w14:paraId="4B8E2049" w14:textId="77777777" w:rsidR="00A174EC" w:rsidRPr="00083790" w:rsidRDefault="00A174EC" w:rsidP="00C71B2A">
      <w:pPr>
        <w:tabs>
          <w:tab w:val="left" w:pos="426"/>
        </w:tabs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2) </w:t>
      </w:r>
      <w:r w:rsidR="00F445D1" w:rsidRPr="00083790">
        <w:rPr>
          <w:rFonts w:ascii="Verdana" w:hAnsi="Verdana" w:cs="Times New Roman"/>
          <w:sz w:val="23"/>
          <w:szCs w:val="23"/>
        </w:rPr>
        <w:t>Shri Nadeem</w:t>
      </w:r>
      <w:r w:rsidR="00F445D1" w:rsidRPr="00083790">
        <w:rPr>
          <w:rFonts w:ascii="Verdana" w:hAnsi="Verdana" w:cs="Times New Roman"/>
          <w:sz w:val="23"/>
          <w:szCs w:val="23"/>
        </w:rPr>
        <w:tab/>
      </w:r>
      <w:r w:rsidR="00F445D1" w:rsidRPr="00083790">
        <w:rPr>
          <w:rFonts w:ascii="Verdana" w:hAnsi="Verdana" w:cs="Times New Roman"/>
          <w:sz w:val="23"/>
          <w:szCs w:val="23"/>
        </w:rPr>
        <w:tab/>
      </w:r>
      <w:r w:rsidR="00F445D1" w:rsidRPr="00083790">
        <w:rPr>
          <w:rFonts w:ascii="Verdana" w:hAnsi="Verdana" w:cs="Times New Roman"/>
          <w:sz w:val="23"/>
          <w:szCs w:val="23"/>
        </w:rPr>
        <w:tab/>
        <w:t xml:space="preserve">Brother of the complainant </w:t>
      </w:r>
    </w:p>
    <w:p w14:paraId="26797D78" w14:textId="63F38A75" w:rsidR="00F445D1" w:rsidRPr="00083790" w:rsidRDefault="00F445D1" w:rsidP="00C71B2A">
      <w:pPr>
        <w:tabs>
          <w:tab w:val="left" w:pos="426"/>
        </w:tabs>
        <w:spacing w:before="120" w:after="240" w:line="360" w:lineRule="auto"/>
        <w:ind w:left="3600" w:hanging="3600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3)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M.K. Gupta</w:t>
      </w:r>
      <w:r w:rsidRPr="00083790">
        <w:rPr>
          <w:rFonts w:ascii="Verdana" w:hAnsi="Verdana" w:cs="Times New Roman"/>
          <w:sz w:val="23"/>
          <w:szCs w:val="23"/>
        </w:rPr>
        <w:tab/>
        <w:t xml:space="preserve">Consultant, 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</w:t>
      </w:r>
    </w:p>
    <w:p w14:paraId="1DCF1C1E" w14:textId="399D9CA4" w:rsidR="00F445D1" w:rsidRPr="00083790" w:rsidRDefault="00F445D1" w:rsidP="00C71B2A">
      <w:pPr>
        <w:tabs>
          <w:tab w:val="left" w:pos="426"/>
        </w:tabs>
        <w:spacing w:before="120" w:after="240" w:line="360" w:lineRule="auto"/>
        <w:ind w:left="3600" w:hanging="3600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4)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Avinash </w:t>
      </w:r>
      <w:r w:rsidRPr="00083790">
        <w:rPr>
          <w:rFonts w:ascii="Verdana" w:hAnsi="Verdana" w:cs="Times New Roman"/>
          <w:sz w:val="23"/>
          <w:szCs w:val="23"/>
        </w:rPr>
        <w:tab/>
        <w:t xml:space="preserve">Consultant, 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</w:t>
      </w:r>
    </w:p>
    <w:p w14:paraId="2D76753B" w14:textId="77777777" w:rsidR="000C6216" w:rsidRPr="00083790" w:rsidRDefault="000C6216" w:rsidP="000C6216">
      <w:pPr>
        <w:tabs>
          <w:tab w:val="left" w:pos="567"/>
        </w:tabs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lastRenderedPageBreak/>
        <w:t xml:space="preserve">The Disciplinary Committee noted that Medical Superintendent, Focus Imaging and Research Centre,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 failed to appear before the Disciplinary Committee,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inspite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of notice. </w:t>
      </w:r>
    </w:p>
    <w:p w14:paraId="347C131A" w14:textId="77777777" w:rsidR="000C6216" w:rsidRPr="00083790" w:rsidRDefault="000C6216" w:rsidP="00083790">
      <w:pPr>
        <w:pStyle w:val="NoSpacing"/>
        <w:rPr>
          <w:rFonts w:ascii="Verdana" w:hAnsi="Verdana"/>
          <w:sz w:val="23"/>
          <w:szCs w:val="23"/>
        </w:rPr>
      </w:pPr>
    </w:p>
    <w:p w14:paraId="16F5AEE7" w14:textId="77777777" w:rsidR="00E63488" w:rsidRPr="00083790" w:rsidRDefault="00C71B2A" w:rsidP="00E63488">
      <w:pPr>
        <w:tabs>
          <w:tab w:val="left" w:pos="426"/>
        </w:tabs>
        <w:spacing w:before="120" w:after="240"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The complainant Mohd. Mohsin </w:t>
      </w:r>
      <w:r w:rsidR="00E63488" w:rsidRPr="00083790">
        <w:rPr>
          <w:rFonts w:ascii="Verdana" w:hAnsi="Verdana" w:cs="Times New Roman"/>
          <w:sz w:val="23"/>
          <w:szCs w:val="23"/>
        </w:rPr>
        <w:t>alleged that his son Mohd. Arhan (the patient), 03 years old male child, who was sick, underwent transthoracic EC</w:t>
      </w:r>
      <w:r w:rsidR="00313691">
        <w:rPr>
          <w:rFonts w:ascii="Verdana" w:hAnsi="Verdana" w:cs="Times New Roman"/>
          <w:sz w:val="23"/>
          <w:szCs w:val="23"/>
        </w:rPr>
        <w:t>HO</w:t>
      </w:r>
      <w:r w:rsidR="00E63488" w:rsidRPr="00083790">
        <w:rPr>
          <w:rFonts w:ascii="Verdana" w:hAnsi="Verdana" w:cs="Times New Roman"/>
          <w:sz w:val="23"/>
          <w:szCs w:val="23"/>
        </w:rPr>
        <w:t xml:space="preserve"> </w:t>
      </w:r>
      <w:r w:rsidR="00313691">
        <w:rPr>
          <w:rFonts w:ascii="Verdana" w:hAnsi="Verdana" w:cs="Times New Roman"/>
          <w:sz w:val="23"/>
          <w:szCs w:val="23"/>
        </w:rPr>
        <w:t>D</w:t>
      </w:r>
      <w:r w:rsidR="00E63488" w:rsidRPr="00083790">
        <w:rPr>
          <w:rFonts w:ascii="Verdana" w:hAnsi="Verdana" w:cs="Times New Roman"/>
          <w:sz w:val="23"/>
          <w:szCs w:val="23"/>
        </w:rPr>
        <w:t xml:space="preserve">oppler at Focus Imaging and Research Centre, </w:t>
      </w:r>
      <w:proofErr w:type="spellStart"/>
      <w:r w:rsidR="00E63488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E63488" w:rsidRPr="00083790">
        <w:rPr>
          <w:rFonts w:ascii="Verdana" w:hAnsi="Verdana" w:cs="Times New Roman"/>
          <w:sz w:val="23"/>
          <w:szCs w:val="23"/>
        </w:rPr>
        <w:t xml:space="preserve"> Ltd., which was reported on 01</w:t>
      </w:r>
      <w:r w:rsidR="00E63488" w:rsidRPr="00083790">
        <w:rPr>
          <w:rFonts w:ascii="Verdana" w:hAnsi="Verdana" w:cs="Times New Roman"/>
          <w:sz w:val="23"/>
          <w:szCs w:val="23"/>
          <w:vertAlign w:val="superscript"/>
        </w:rPr>
        <w:t>st</w:t>
      </w:r>
      <w:r w:rsidR="00E63488" w:rsidRPr="00083790">
        <w:rPr>
          <w:rFonts w:ascii="Verdana" w:hAnsi="Verdana" w:cs="Times New Roman"/>
          <w:sz w:val="23"/>
          <w:szCs w:val="23"/>
        </w:rPr>
        <w:t xml:space="preserve"> February, 2019, gave a wrong impression that the child was suffering </w:t>
      </w:r>
      <w:r w:rsidR="000C6216" w:rsidRPr="00083790">
        <w:rPr>
          <w:rFonts w:ascii="Verdana" w:hAnsi="Verdana" w:cs="Times New Roman"/>
          <w:sz w:val="23"/>
          <w:szCs w:val="23"/>
        </w:rPr>
        <w:t>ACHD-small subaortic VSD with left to right shunt small PDA with left to right shunt</w:t>
      </w:r>
      <w:r w:rsidR="001623F6" w:rsidRPr="00083790">
        <w:rPr>
          <w:rFonts w:ascii="Verdana" w:hAnsi="Verdana" w:cs="Times New Roman"/>
          <w:sz w:val="23"/>
          <w:szCs w:val="23"/>
        </w:rPr>
        <w:t xml:space="preserve">.  He, therefore requested to the doctors of Focus Imaging and Research Centre, </w:t>
      </w:r>
      <w:proofErr w:type="spellStart"/>
      <w:r w:rsidR="001623F6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1623F6" w:rsidRPr="00083790">
        <w:rPr>
          <w:rFonts w:ascii="Verdana" w:hAnsi="Verdana" w:cs="Times New Roman"/>
          <w:sz w:val="23"/>
          <w:szCs w:val="23"/>
        </w:rPr>
        <w:t xml:space="preserve"> Ltd. to re-examine the report.  The doctors on re-examination, re-confirmed their earlier report.  Thereafter, they consulted the doctors at </w:t>
      </w:r>
      <w:r w:rsidR="00083790" w:rsidRPr="00083790">
        <w:rPr>
          <w:rFonts w:ascii="Verdana" w:hAnsi="Verdana" w:cs="Times New Roman"/>
          <w:sz w:val="23"/>
          <w:szCs w:val="23"/>
        </w:rPr>
        <w:t xml:space="preserve">G.B. Pant Hospital, Ram Manohar Lohia Hospital, Sir Ganga Ram Hospital and Escort Hospital, who confirmed that the child was not suffering from ACHD-small subaortic VSD with left to right shunt small PDA with left to right shunt, as was claimed in the report of Focus Imaging and Research Centre, </w:t>
      </w:r>
      <w:proofErr w:type="spellStart"/>
      <w:r w:rsidR="00083790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083790" w:rsidRPr="00083790">
        <w:rPr>
          <w:rFonts w:ascii="Verdana" w:hAnsi="Verdana" w:cs="Times New Roman"/>
          <w:sz w:val="23"/>
          <w:szCs w:val="23"/>
        </w:rPr>
        <w:t xml:space="preserve"> Ltd.  Because of this wrong report, he and his</w:t>
      </w:r>
      <w:r w:rsidR="00313691">
        <w:rPr>
          <w:rFonts w:ascii="Verdana" w:hAnsi="Verdana" w:cs="Times New Roman"/>
          <w:sz w:val="23"/>
          <w:szCs w:val="23"/>
        </w:rPr>
        <w:t xml:space="preserve"> family underwent lot of </w:t>
      </w:r>
      <w:proofErr w:type="gramStart"/>
      <w:r w:rsidR="00313691">
        <w:rPr>
          <w:rFonts w:ascii="Verdana" w:hAnsi="Verdana" w:cs="Times New Roman"/>
          <w:sz w:val="23"/>
          <w:szCs w:val="23"/>
        </w:rPr>
        <w:t>trauma</w:t>
      </w:r>
      <w:proofErr w:type="gramEnd"/>
      <w:r w:rsidR="00083790" w:rsidRPr="00083790">
        <w:rPr>
          <w:rFonts w:ascii="Verdana" w:hAnsi="Verdana" w:cs="Times New Roman"/>
          <w:sz w:val="23"/>
          <w:szCs w:val="23"/>
        </w:rPr>
        <w:t xml:space="preserve"> and had to consult at different hospitals.  The doctors of Focus Imaging and Research Centre, </w:t>
      </w:r>
      <w:proofErr w:type="spellStart"/>
      <w:r w:rsidR="00083790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083790" w:rsidRPr="00083790">
        <w:rPr>
          <w:rFonts w:ascii="Verdana" w:hAnsi="Verdana" w:cs="Times New Roman"/>
          <w:sz w:val="23"/>
          <w:szCs w:val="23"/>
        </w:rPr>
        <w:t xml:space="preserve"> Ltd. refused to admit their mistake.  It is, therefore, that strict action be taken against the doctors of Focus Imaging and Research Centre, </w:t>
      </w:r>
      <w:proofErr w:type="spellStart"/>
      <w:r w:rsidR="00083790"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="00083790" w:rsidRPr="00083790">
        <w:rPr>
          <w:rFonts w:ascii="Verdana" w:hAnsi="Verdana" w:cs="Times New Roman"/>
          <w:sz w:val="23"/>
          <w:szCs w:val="23"/>
        </w:rPr>
        <w:t xml:space="preserve"> Ltd.</w:t>
      </w:r>
    </w:p>
    <w:p w14:paraId="6A43A151" w14:textId="77777777" w:rsidR="00F445D1" w:rsidRPr="00083790" w:rsidRDefault="00F445D1" w:rsidP="00083790">
      <w:pPr>
        <w:pStyle w:val="NoSpacing"/>
        <w:rPr>
          <w:rFonts w:ascii="Verdana" w:eastAsiaTheme="minorEastAsia" w:hAnsi="Verdana"/>
          <w:sz w:val="23"/>
          <w:szCs w:val="23"/>
        </w:rPr>
      </w:pPr>
    </w:p>
    <w:p w14:paraId="3F90929E" w14:textId="77777777" w:rsidR="00E5330C" w:rsidRPr="00083790" w:rsidRDefault="008C3EB9" w:rsidP="00C71B2A">
      <w:pPr>
        <w:pStyle w:val="NoSpacing"/>
        <w:tabs>
          <w:tab w:val="left" w:pos="1276"/>
          <w:tab w:val="left" w:pos="1843"/>
        </w:tabs>
        <w:spacing w:line="360" w:lineRule="auto"/>
        <w:jc w:val="both"/>
        <w:rPr>
          <w:rFonts w:ascii="Verdana" w:eastAsiaTheme="minorEastAsia" w:hAnsi="Verdana"/>
          <w:sz w:val="23"/>
          <w:szCs w:val="23"/>
          <w:lang w:val="en-IN" w:eastAsia="en-IN"/>
        </w:rPr>
      </w:pPr>
      <w:proofErr w:type="spellStart"/>
      <w:r w:rsidRPr="00083790">
        <w:rPr>
          <w:rFonts w:ascii="Verdana" w:eastAsiaTheme="minorEastAsia" w:hAnsi="Verdana"/>
          <w:sz w:val="23"/>
          <w:szCs w:val="23"/>
          <w:lang w:val="en-IN" w:eastAsia="en-IN"/>
        </w:rPr>
        <w:t>Dr.</w:t>
      </w:r>
      <w:proofErr w:type="spellEnd"/>
      <w:r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M.K. Gupta, Consultant Cardiologist, Focus Imaging and Research Centre </w:t>
      </w:r>
      <w:proofErr w:type="spellStart"/>
      <w:r w:rsidRPr="00083790">
        <w:rPr>
          <w:rFonts w:ascii="Verdana" w:eastAsiaTheme="minorEastAsia" w:hAnsi="Verdana"/>
          <w:sz w:val="23"/>
          <w:szCs w:val="23"/>
          <w:lang w:val="en-IN" w:eastAsia="en-IN"/>
        </w:rPr>
        <w:t>Pvt.</w:t>
      </w:r>
      <w:proofErr w:type="spellEnd"/>
      <w:r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Ltd. in his written statement averred that </w:t>
      </w:r>
      <w:r w:rsidR="007158BE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the precise report </w:t>
      </w:r>
      <w:r w:rsidR="009A6B93" w:rsidRPr="00083790">
        <w:rPr>
          <w:rFonts w:ascii="Verdana" w:eastAsiaTheme="minorEastAsia" w:hAnsi="Verdana"/>
          <w:sz w:val="23"/>
          <w:szCs w:val="23"/>
          <w:lang w:val="en-IN" w:eastAsia="en-IN"/>
        </w:rPr>
        <w:t>was</w:t>
      </w:r>
      <w:r w:rsidR="009D2F27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prepared as per the real-</w:t>
      </w:r>
      <w:r w:rsidR="007158BE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time </w:t>
      </w:r>
      <w:r w:rsidR="009D2F27" w:rsidRPr="00083790">
        <w:rPr>
          <w:rFonts w:ascii="Verdana" w:eastAsiaTheme="minorEastAsia" w:hAnsi="Verdana"/>
          <w:sz w:val="23"/>
          <w:szCs w:val="23"/>
          <w:lang w:val="en-IN" w:eastAsia="en-IN"/>
        </w:rPr>
        <w:t>findings during the course of the examination of the patient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</w:t>
      </w:r>
      <w:r w:rsidR="00D90BC2" w:rsidRPr="00083790">
        <w:rPr>
          <w:rFonts w:ascii="Verdana" w:hAnsi="Verdana"/>
          <w:sz w:val="23"/>
          <w:szCs w:val="23"/>
        </w:rPr>
        <w:t>Mohd. Arhan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>.  Moreover, a</w:t>
      </w:r>
      <w:r w:rsidR="00376E21" w:rsidRPr="00083790">
        <w:rPr>
          <w:rFonts w:ascii="Verdana" w:eastAsiaTheme="minorEastAsia" w:hAnsi="Verdana"/>
          <w:sz w:val="23"/>
          <w:szCs w:val="23"/>
          <w:lang w:val="en-IN" w:eastAsia="en-IN"/>
        </w:rPr>
        <w:t>s per request of the</w:t>
      </w:r>
      <w:r w:rsidR="00AE52DE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patient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>’s</w:t>
      </w:r>
      <w:r w:rsidR="00AE52DE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family, he had</w:t>
      </w:r>
      <w:r w:rsidR="00376E21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re-examined</w:t>
      </w:r>
      <w:r w:rsidR="00AE52DE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the patient 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>and confirmed the same findings, for which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>,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he had not 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>charged anything from the patient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.  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And during the </w:t>
      </w:r>
      <w:r w:rsidR="00F445D1" w:rsidRPr="00083790">
        <w:rPr>
          <w:rFonts w:ascii="Verdana" w:eastAsiaTheme="minorEastAsia" w:hAnsi="Verdana"/>
          <w:sz w:val="23"/>
          <w:szCs w:val="23"/>
          <w:lang w:val="en-IN" w:eastAsia="en-IN"/>
        </w:rPr>
        <w:t>first-time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registration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>,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the patient </w:t>
      </w:r>
      <w:r w:rsidR="00D90BC2" w:rsidRPr="00083790">
        <w:rPr>
          <w:rFonts w:ascii="Verdana" w:eastAsiaTheme="minorEastAsia" w:hAnsi="Verdana"/>
          <w:sz w:val="23"/>
          <w:szCs w:val="23"/>
          <w:lang w:val="en-IN" w:eastAsia="en-IN"/>
        </w:rPr>
        <w:t>was</w:t>
      </w:r>
      <w:r w:rsidR="00D5226A" w:rsidRPr="00083790">
        <w:rPr>
          <w:rFonts w:ascii="Verdana" w:eastAsiaTheme="minorEastAsia" w:hAnsi="Verdana"/>
          <w:sz w:val="23"/>
          <w:szCs w:val="23"/>
          <w:lang w:val="en-IN" w:eastAsia="en-IN"/>
        </w:rPr>
        <w:t xml:space="preserve"> charged with discounted price for the above said examination as per their request on the humanitarian ground.    </w:t>
      </w:r>
    </w:p>
    <w:p w14:paraId="28558A59" w14:textId="77777777" w:rsidR="00A656F9" w:rsidRPr="00083790" w:rsidRDefault="00A656F9" w:rsidP="00C71B2A">
      <w:pPr>
        <w:pStyle w:val="NoSpacing"/>
        <w:rPr>
          <w:rFonts w:ascii="Verdana" w:eastAsiaTheme="minorEastAsia" w:hAnsi="Verdana"/>
          <w:sz w:val="23"/>
          <w:szCs w:val="23"/>
        </w:rPr>
      </w:pPr>
    </w:p>
    <w:p w14:paraId="74A92EBA" w14:textId="77777777" w:rsidR="00A656F9" w:rsidRPr="00083790" w:rsidRDefault="00A656F9" w:rsidP="00C71B2A">
      <w:pPr>
        <w:pStyle w:val="NoSpacing"/>
        <w:rPr>
          <w:rFonts w:ascii="Verdana" w:eastAsiaTheme="minorEastAsia" w:hAnsi="Verdana"/>
          <w:sz w:val="23"/>
          <w:szCs w:val="23"/>
        </w:rPr>
      </w:pPr>
    </w:p>
    <w:p w14:paraId="197290D4" w14:textId="77777777" w:rsidR="00A656F9" w:rsidRPr="00083790" w:rsidRDefault="00E5330C" w:rsidP="00C71B2A">
      <w:pPr>
        <w:spacing w:line="360" w:lineRule="auto"/>
        <w:jc w:val="both"/>
        <w:rPr>
          <w:rFonts w:ascii="Verdana" w:hAnsi="Verdana" w:cs="Times New Roman"/>
          <w:sz w:val="23"/>
          <w:szCs w:val="23"/>
        </w:rPr>
      </w:pP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="00987027" w:rsidRPr="00083790">
        <w:rPr>
          <w:rFonts w:ascii="Verdana" w:hAnsi="Verdana" w:cs="Times New Roman"/>
          <w:sz w:val="23"/>
          <w:szCs w:val="23"/>
        </w:rPr>
        <w:t xml:space="preserve"> </w:t>
      </w:r>
      <w:r w:rsidRPr="00083790">
        <w:rPr>
          <w:rFonts w:ascii="Verdana" w:hAnsi="Verdana" w:cs="Times New Roman"/>
          <w:sz w:val="23"/>
          <w:szCs w:val="23"/>
        </w:rPr>
        <w:t xml:space="preserve">Avinash Kumar, </w:t>
      </w:r>
      <w:r w:rsidR="00D90BC2" w:rsidRPr="00083790">
        <w:rPr>
          <w:rFonts w:ascii="Verdana" w:hAnsi="Verdana" w:cs="Times New Roman"/>
          <w:sz w:val="23"/>
          <w:szCs w:val="23"/>
        </w:rPr>
        <w:t>Consultant Radiologist</w:t>
      </w:r>
      <w:r w:rsidRPr="00083790">
        <w:rPr>
          <w:rFonts w:ascii="Verdana" w:hAnsi="Verdana" w:cs="Times New Roman"/>
          <w:sz w:val="23"/>
          <w:szCs w:val="23"/>
        </w:rPr>
        <w:t xml:space="preserve">, 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 in his written statement averred that the precise report 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was </w:t>
      </w:r>
      <w:r w:rsidRPr="00083790">
        <w:rPr>
          <w:rFonts w:ascii="Verdana" w:hAnsi="Verdana" w:cs="Times New Roman"/>
          <w:sz w:val="23"/>
          <w:szCs w:val="23"/>
        </w:rPr>
        <w:t>prepared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 </w:t>
      </w:r>
      <w:r w:rsidR="00D93E71" w:rsidRPr="00083790">
        <w:rPr>
          <w:rFonts w:ascii="Verdana" w:hAnsi="Verdana" w:cs="Times New Roman"/>
          <w:sz w:val="23"/>
          <w:szCs w:val="23"/>
        </w:rPr>
        <w:t>by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93E71"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="00D93E71" w:rsidRPr="00083790">
        <w:rPr>
          <w:rFonts w:ascii="Verdana" w:hAnsi="Verdana" w:cs="Times New Roman"/>
          <w:sz w:val="23"/>
          <w:szCs w:val="23"/>
        </w:rPr>
        <w:t xml:space="preserve"> M.K. Gupta with 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his </w:t>
      </w:r>
      <w:r w:rsidR="00D93E71" w:rsidRPr="00083790">
        <w:rPr>
          <w:rFonts w:ascii="Verdana" w:hAnsi="Verdana" w:cs="Times New Roman"/>
          <w:sz w:val="23"/>
          <w:szCs w:val="23"/>
        </w:rPr>
        <w:t>assistance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 </w:t>
      </w:r>
      <w:r w:rsidR="0064053E" w:rsidRPr="00083790">
        <w:rPr>
          <w:rFonts w:ascii="Verdana" w:hAnsi="Verdana" w:cs="Times New Roman"/>
          <w:sz w:val="23"/>
          <w:szCs w:val="23"/>
        </w:rPr>
        <w:t xml:space="preserve">as per the real time findings, </w:t>
      </w:r>
      <w:r w:rsidR="00E602DC" w:rsidRPr="00083790">
        <w:rPr>
          <w:rFonts w:ascii="Verdana" w:hAnsi="Verdana" w:cs="Times New Roman"/>
          <w:sz w:val="23"/>
          <w:szCs w:val="23"/>
        </w:rPr>
        <w:lastRenderedPageBreak/>
        <w:t xml:space="preserve">during the course </w:t>
      </w:r>
      <w:r w:rsidR="00551CB5" w:rsidRPr="00083790">
        <w:rPr>
          <w:rFonts w:ascii="Verdana" w:hAnsi="Verdana" w:cs="Times New Roman"/>
          <w:sz w:val="23"/>
          <w:szCs w:val="23"/>
        </w:rPr>
        <w:t>of the examination of the patient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 Mohd. Arhan.  </w:t>
      </w:r>
      <w:r w:rsidR="00551CB5" w:rsidRPr="00083790">
        <w:rPr>
          <w:rFonts w:ascii="Verdana" w:hAnsi="Verdana" w:cs="Times New Roman"/>
          <w:sz w:val="23"/>
          <w:szCs w:val="23"/>
        </w:rPr>
        <w:t>As per request of the patient</w:t>
      </w:r>
      <w:r w:rsidR="006F4D42" w:rsidRPr="00083790">
        <w:rPr>
          <w:rFonts w:ascii="Verdana" w:hAnsi="Verdana" w:cs="Times New Roman"/>
          <w:sz w:val="23"/>
          <w:szCs w:val="23"/>
        </w:rPr>
        <w:t>’s</w:t>
      </w:r>
      <w:r w:rsidR="00551CB5" w:rsidRPr="00083790">
        <w:rPr>
          <w:rFonts w:ascii="Verdana" w:hAnsi="Verdana" w:cs="Times New Roman"/>
          <w:sz w:val="23"/>
          <w:szCs w:val="23"/>
        </w:rPr>
        <w:t xml:space="preserve"> family, </w:t>
      </w:r>
      <w:r w:rsidR="006E65CA" w:rsidRPr="00083790">
        <w:rPr>
          <w:rFonts w:ascii="Verdana" w:hAnsi="Verdana" w:cs="Times New Roman"/>
          <w:sz w:val="23"/>
          <w:szCs w:val="23"/>
        </w:rPr>
        <w:t xml:space="preserve">they </w:t>
      </w:r>
      <w:r w:rsidR="006F4D42" w:rsidRPr="00083790">
        <w:rPr>
          <w:rFonts w:ascii="Verdana" w:hAnsi="Verdana" w:cs="Times New Roman"/>
          <w:sz w:val="23"/>
          <w:szCs w:val="23"/>
        </w:rPr>
        <w:t>r</w:t>
      </w:r>
      <w:r w:rsidR="008B4CD0" w:rsidRPr="00083790">
        <w:rPr>
          <w:rFonts w:ascii="Verdana" w:hAnsi="Verdana" w:cs="Times New Roman"/>
          <w:sz w:val="23"/>
          <w:szCs w:val="23"/>
        </w:rPr>
        <w:t>e-examined the patient and confirmed the same findings, for which</w:t>
      </w:r>
      <w:r w:rsidR="006F4D42" w:rsidRPr="00083790">
        <w:rPr>
          <w:rFonts w:ascii="Verdana" w:hAnsi="Verdana" w:cs="Times New Roman"/>
          <w:sz w:val="23"/>
          <w:szCs w:val="23"/>
        </w:rPr>
        <w:t>,</w:t>
      </w:r>
      <w:r w:rsidR="008B4CD0" w:rsidRPr="00083790">
        <w:rPr>
          <w:rFonts w:ascii="Verdana" w:hAnsi="Verdana" w:cs="Times New Roman"/>
          <w:sz w:val="23"/>
          <w:szCs w:val="23"/>
        </w:rPr>
        <w:t xml:space="preserve"> they have not charged anything from the patient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.  </w:t>
      </w:r>
      <w:r w:rsidR="008B4CD0" w:rsidRPr="00083790">
        <w:rPr>
          <w:rFonts w:ascii="Verdana" w:hAnsi="Verdana" w:cs="Times New Roman"/>
          <w:sz w:val="23"/>
          <w:szCs w:val="23"/>
        </w:rPr>
        <w:t>And during the first</w:t>
      </w:r>
      <w:r w:rsidR="006F4D42" w:rsidRPr="00083790">
        <w:rPr>
          <w:rFonts w:ascii="Verdana" w:hAnsi="Verdana" w:cs="Times New Roman"/>
          <w:sz w:val="23"/>
          <w:szCs w:val="23"/>
        </w:rPr>
        <w:t>-</w:t>
      </w:r>
      <w:r w:rsidR="008B4CD0" w:rsidRPr="00083790">
        <w:rPr>
          <w:rFonts w:ascii="Verdana" w:hAnsi="Verdana" w:cs="Times New Roman"/>
          <w:sz w:val="23"/>
          <w:szCs w:val="23"/>
        </w:rPr>
        <w:t>time registration</w:t>
      </w:r>
      <w:r w:rsidR="006F4D42" w:rsidRPr="00083790">
        <w:rPr>
          <w:rFonts w:ascii="Verdana" w:hAnsi="Verdana" w:cs="Times New Roman"/>
          <w:sz w:val="23"/>
          <w:szCs w:val="23"/>
        </w:rPr>
        <w:t xml:space="preserve">, </w:t>
      </w:r>
      <w:r w:rsidR="008B4CD0" w:rsidRPr="00083790">
        <w:rPr>
          <w:rFonts w:ascii="Verdana" w:hAnsi="Verdana" w:cs="Times New Roman"/>
          <w:sz w:val="23"/>
          <w:szCs w:val="23"/>
        </w:rPr>
        <w:t xml:space="preserve">the patient </w:t>
      </w:r>
      <w:r w:rsidR="006F4D42" w:rsidRPr="00083790">
        <w:rPr>
          <w:rFonts w:ascii="Verdana" w:hAnsi="Verdana" w:cs="Times New Roman"/>
          <w:sz w:val="23"/>
          <w:szCs w:val="23"/>
        </w:rPr>
        <w:t>was</w:t>
      </w:r>
      <w:r w:rsidR="008B4CD0" w:rsidRPr="00083790">
        <w:rPr>
          <w:rFonts w:ascii="Verdana" w:hAnsi="Verdana" w:cs="Times New Roman"/>
          <w:sz w:val="23"/>
          <w:szCs w:val="23"/>
        </w:rPr>
        <w:t xml:space="preserve"> charged with discounted price for the above said examination as per their request on the humanitarian ground</w:t>
      </w:r>
      <w:r w:rsidR="00F071F0" w:rsidRPr="00083790">
        <w:rPr>
          <w:rFonts w:ascii="Verdana" w:hAnsi="Verdana" w:cs="Times New Roman"/>
          <w:sz w:val="23"/>
          <w:szCs w:val="23"/>
        </w:rPr>
        <w:t>.</w:t>
      </w:r>
    </w:p>
    <w:p w14:paraId="5B2AE736" w14:textId="77777777" w:rsidR="006F4D42" w:rsidRPr="00083790" w:rsidRDefault="006F4D42" w:rsidP="00C71B2A">
      <w:pPr>
        <w:pStyle w:val="NoSpacing"/>
        <w:rPr>
          <w:rFonts w:ascii="Verdana" w:hAnsi="Verdana"/>
          <w:sz w:val="23"/>
          <w:szCs w:val="23"/>
        </w:rPr>
      </w:pPr>
    </w:p>
    <w:p w14:paraId="17F4E66D" w14:textId="77777777" w:rsidR="008E68D8" w:rsidRPr="00083790" w:rsidRDefault="006F4D42" w:rsidP="00C71B2A">
      <w:pPr>
        <w:spacing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In view of the above, the Disciplinary Committee observes that the </w:t>
      </w:r>
      <w:r w:rsidR="00987027" w:rsidRPr="00083790">
        <w:rPr>
          <w:rFonts w:ascii="Verdana" w:hAnsi="Verdana" w:cs="Times New Roman"/>
          <w:sz w:val="23"/>
          <w:szCs w:val="23"/>
        </w:rPr>
        <w:t>patient</w:t>
      </w:r>
      <w:r w:rsidRPr="00083790">
        <w:rPr>
          <w:rFonts w:ascii="Verdana" w:hAnsi="Verdana" w:cs="Times New Roman"/>
          <w:sz w:val="23"/>
          <w:szCs w:val="23"/>
        </w:rPr>
        <w:t xml:space="preserve"> Mohd. Arhan, three years, four</w:t>
      </w:r>
      <w:r w:rsidR="00987027" w:rsidRPr="00083790">
        <w:rPr>
          <w:rFonts w:ascii="Verdana" w:hAnsi="Verdana" w:cs="Times New Roman"/>
          <w:sz w:val="23"/>
          <w:szCs w:val="23"/>
        </w:rPr>
        <w:t xml:space="preserve"> months old male patient</w:t>
      </w:r>
      <w:r w:rsidRPr="00083790">
        <w:rPr>
          <w:rFonts w:ascii="Verdana" w:hAnsi="Verdana" w:cs="Times New Roman"/>
          <w:sz w:val="23"/>
          <w:szCs w:val="23"/>
        </w:rPr>
        <w:t>,</w:t>
      </w:r>
      <w:r w:rsidR="00987027" w:rsidRPr="00083790">
        <w:rPr>
          <w:rFonts w:ascii="Verdana" w:hAnsi="Verdana" w:cs="Times New Roman"/>
          <w:sz w:val="23"/>
          <w:szCs w:val="23"/>
        </w:rPr>
        <w:t xml:space="preserve"> presented to </w:t>
      </w:r>
      <w:r w:rsidRPr="00083790">
        <w:rPr>
          <w:rFonts w:ascii="Verdana" w:hAnsi="Verdana" w:cs="Times New Roman"/>
          <w:sz w:val="23"/>
          <w:szCs w:val="23"/>
        </w:rPr>
        <w:t xml:space="preserve">Kasturba </w:t>
      </w:r>
      <w:r w:rsidR="00F16D71" w:rsidRPr="00083790">
        <w:rPr>
          <w:rFonts w:ascii="Verdana" w:hAnsi="Verdana" w:cs="Times New Roman"/>
          <w:sz w:val="23"/>
          <w:szCs w:val="23"/>
        </w:rPr>
        <w:t xml:space="preserve">Hospital, where </w:t>
      </w:r>
      <w:r w:rsidRPr="00083790">
        <w:rPr>
          <w:rFonts w:ascii="Verdana" w:hAnsi="Verdana" w:cs="Times New Roman"/>
          <w:sz w:val="23"/>
          <w:szCs w:val="23"/>
        </w:rPr>
        <w:t>s</w:t>
      </w:r>
      <w:r w:rsidR="00F16D71" w:rsidRPr="00083790">
        <w:rPr>
          <w:rFonts w:ascii="Verdana" w:hAnsi="Verdana" w:cs="Times New Roman"/>
          <w:sz w:val="23"/>
          <w:szCs w:val="23"/>
        </w:rPr>
        <w:t>ystolic murmur was heard in</w:t>
      </w:r>
      <w:r w:rsidR="001E2918" w:rsidRPr="00083790">
        <w:rPr>
          <w:rFonts w:ascii="Verdana" w:hAnsi="Verdana" w:cs="Times New Roman"/>
          <w:sz w:val="23"/>
          <w:szCs w:val="23"/>
        </w:rPr>
        <w:t xml:space="preserve"> left parasternal area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. </w:t>
      </w:r>
      <w:r w:rsidRPr="00083790">
        <w:rPr>
          <w:rFonts w:ascii="Verdana" w:hAnsi="Verdana" w:cs="Times New Roman"/>
          <w:sz w:val="23"/>
          <w:szCs w:val="23"/>
        </w:rPr>
        <w:t xml:space="preserve">The patient 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was advised </w:t>
      </w:r>
      <w:r w:rsidR="008E68D8" w:rsidRPr="00083790">
        <w:rPr>
          <w:rFonts w:ascii="Verdana" w:hAnsi="Verdana" w:cs="Times New Roman"/>
          <w:sz w:val="23"/>
          <w:szCs w:val="23"/>
        </w:rPr>
        <w:t>echo</w:t>
      </w:r>
      <w:r w:rsidRPr="00083790">
        <w:rPr>
          <w:rFonts w:ascii="Verdana" w:hAnsi="Verdana" w:cs="Times New Roman"/>
          <w:sz w:val="23"/>
          <w:szCs w:val="23"/>
        </w:rPr>
        <w:t>,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 which the patient got done from </w:t>
      </w:r>
      <w:r w:rsidRPr="00083790">
        <w:rPr>
          <w:rFonts w:ascii="Verdana" w:hAnsi="Verdana" w:cs="Times New Roman"/>
          <w:sz w:val="23"/>
          <w:szCs w:val="23"/>
        </w:rPr>
        <w:t xml:space="preserve">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  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The </w:t>
      </w:r>
      <w:r w:rsidR="001F56B1" w:rsidRPr="00083790">
        <w:rPr>
          <w:rFonts w:ascii="Verdana" w:hAnsi="Verdana" w:cs="Times New Roman"/>
          <w:sz w:val="23"/>
          <w:szCs w:val="23"/>
        </w:rPr>
        <w:t>report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 showed a small V</w:t>
      </w:r>
      <w:r w:rsidR="00313691">
        <w:rPr>
          <w:rFonts w:ascii="Verdana" w:hAnsi="Verdana" w:cs="Times New Roman"/>
          <w:sz w:val="23"/>
          <w:szCs w:val="23"/>
        </w:rPr>
        <w:t>S</w:t>
      </w:r>
      <w:r w:rsidR="00A45DA6" w:rsidRPr="00083790">
        <w:rPr>
          <w:rFonts w:ascii="Verdana" w:hAnsi="Verdana" w:cs="Times New Roman"/>
          <w:sz w:val="23"/>
          <w:szCs w:val="23"/>
        </w:rPr>
        <w:t>D and PDA with PAH and TR</w:t>
      </w:r>
      <w:r w:rsidRPr="00083790">
        <w:rPr>
          <w:rFonts w:ascii="Verdana" w:hAnsi="Verdana" w:cs="Times New Roman"/>
          <w:sz w:val="23"/>
          <w:szCs w:val="23"/>
        </w:rPr>
        <w:t xml:space="preserve">.  </w:t>
      </w:r>
      <w:r w:rsidR="00A45DA6" w:rsidRPr="00083790">
        <w:rPr>
          <w:rFonts w:ascii="Verdana" w:hAnsi="Verdana" w:cs="Times New Roman"/>
          <w:sz w:val="23"/>
          <w:szCs w:val="23"/>
        </w:rPr>
        <w:t xml:space="preserve">Since small </w:t>
      </w:r>
      <w:r w:rsidR="000C7602" w:rsidRPr="00083790">
        <w:rPr>
          <w:rFonts w:ascii="Verdana" w:hAnsi="Verdana" w:cs="Times New Roman"/>
          <w:sz w:val="23"/>
          <w:szCs w:val="23"/>
        </w:rPr>
        <w:t>V</w:t>
      </w:r>
      <w:r w:rsidR="00313691">
        <w:rPr>
          <w:rFonts w:ascii="Verdana" w:hAnsi="Verdana" w:cs="Times New Roman"/>
          <w:sz w:val="23"/>
          <w:szCs w:val="23"/>
        </w:rPr>
        <w:t>S</w:t>
      </w:r>
      <w:r w:rsidR="000C7602" w:rsidRPr="00083790">
        <w:rPr>
          <w:rFonts w:ascii="Verdana" w:hAnsi="Verdana" w:cs="Times New Roman"/>
          <w:sz w:val="23"/>
          <w:szCs w:val="23"/>
        </w:rPr>
        <w:t>D can close spontaneously and other hospital</w:t>
      </w:r>
      <w:r w:rsidRPr="00083790">
        <w:rPr>
          <w:rFonts w:ascii="Verdana" w:hAnsi="Verdana" w:cs="Times New Roman"/>
          <w:sz w:val="23"/>
          <w:szCs w:val="23"/>
        </w:rPr>
        <w:t>’s</w:t>
      </w:r>
      <w:r w:rsidR="000C7602" w:rsidRPr="00083790">
        <w:rPr>
          <w:rFonts w:ascii="Verdana" w:hAnsi="Verdana" w:cs="Times New Roman"/>
          <w:sz w:val="23"/>
          <w:szCs w:val="23"/>
        </w:rPr>
        <w:t xml:space="preserve"> echo reports also show PAH with TR</w:t>
      </w:r>
      <w:r w:rsidR="00313691">
        <w:rPr>
          <w:rFonts w:ascii="Verdana" w:hAnsi="Verdana" w:cs="Times New Roman"/>
          <w:sz w:val="23"/>
          <w:szCs w:val="23"/>
        </w:rPr>
        <w:t>,</w:t>
      </w:r>
      <w:r w:rsidRPr="00083790">
        <w:rPr>
          <w:rFonts w:ascii="Verdana" w:hAnsi="Verdana" w:cs="Times New Roman"/>
          <w:sz w:val="23"/>
          <w:szCs w:val="23"/>
        </w:rPr>
        <w:t xml:space="preserve"> </w:t>
      </w:r>
      <w:r w:rsidR="00313691">
        <w:rPr>
          <w:rFonts w:ascii="Verdana" w:hAnsi="Verdana" w:cs="Times New Roman"/>
          <w:sz w:val="23"/>
          <w:szCs w:val="23"/>
        </w:rPr>
        <w:t>t</w:t>
      </w:r>
      <w:r w:rsidR="000C7602" w:rsidRPr="00083790">
        <w:rPr>
          <w:rFonts w:ascii="Verdana" w:hAnsi="Verdana" w:cs="Times New Roman"/>
          <w:sz w:val="23"/>
          <w:szCs w:val="23"/>
        </w:rPr>
        <w:t xml:space="preserve">he findings of </w:t>
      </w:r>
      <w:r w:rsidRPr="00083790">
        <w:rPr>
          <w:rFonts w:ascii="Verdana" w:hAnsi="Verdana" w:cs="Times New Roman"/>
          <w:sz w:val="23"/>
          <w:szCs w:val="23"/>
        </w:rPr>
        <w:t xml:space="preserve">Focus Imaging and Research Centre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 </w:t>
      </w:r>
      <w:r w:rsidR="008E68D8" w:rsidRPr="00083790">
        <w:rPr>
          <w:rFonts w:ascii="Verdana" w:hAnsi="Verdana" w:cs="Times New Roman"/>
          <w:sz w:val="23"/>
          <w:szCs w:val="23"/>
        </w:rPr>
        <w:t>corroborate with echo done at other hospitals to a large extent</w:t>
      </w:r>
      <w:r w:rsidRPr="00083790">
        <w:rPr>
          <w:rFonts w:ascii="Verdana" w:hAnsi="Verdana" w:cs="Times New Roman"/>
          <w:sz w:val="23"/>
          <w:szCs w:val="23"/>
        </w:rPr>
        <w:t xml:space="preserve">.  </w:t>
      </w:r>
      <w:r w:rsidR="00313691">
        <w:rPr>
          <w:rFonts w:ascii="Verdana" w:hAnsi="Verdana" w:cs="Times New Roman"/>
          <w:sz w:val="23"/>
          <w:szCs w:val="23"/>
        </w:rPr>
        <w:t>It may be that small VS</w:t>
      </w:r>
      <w:r w:rsidR="008E68D8" w:rsidRPr="00083790">
        <w:rPr>
          <w:rFonts w:ascii="Verdana" w:hAnsi="Verdana" w:cs="Times New Roman"/>
          <w:sz w:val="23"/>
          <w:szCs w:val="23"/>
        </w:rPr>
        <w:t xml:space="preserve">D closed spontaneously in the intervening period </w:t>
      </w:r>
      <w:r w:rsidR="00BC2DCE" w:rsidRPr="00083790">
        <w:rPr>
          <w:rFonts w:ascii="Verdana" w:hAnsi="Verdana" w:cs="Times New Roman"/>
          <w:sz w:val="23"/>
          <w:szCs w:val="23"/>
        </w:rPr>
        <w:t xml:space="preserve">between </w:t>
      </w:r>
      <w:r w:rsidR="008E68D8" w:rsidRPr="00083790">
        <w:rPr>
          <w:rFonts w:ascii="Verdana" w:hAnsi="Verdana" w:cs="Times New Roman"/>
          <w:sz w:val="23"/>
          <w:szCs w:val="23"/>
        </w:rPr>
        <w:t xml:space="preserve">echocardiograms. </w:t>
      </w:r>
    </w:p>
    <w:p w14:paraId="293894FA" w14:textId="77777777" w:rsidR="008C3EB9" w:rsidRPr="00083790" w:rsidRDefault="008C3EB9" w:rsidP="00C71B2A">
      <w:pPr>
        <w:pStyle w:val="NoSpacing"/>
        <w:rPr>
          <w:rFonts w:ascii="Verdana" w:hAnsi="Verdana"/>
          <w:sz w:val="23"/>
          <w:szCs w:val="23"/>
        </w:rPr>
      </w:pPr>
    </w:p>
    <w:p w14:paraId="7AB80931" w14:textId="77777777" w:rsidR="006F4D42" w:rsidRPr="00083790" w:rsidRDefault="006F4D42" w:rsidP="00C71B2A">
      <w:pPr>
        <w:spacing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In light of the observations made herein-above, it is the decision of the Disciplinary Committee that no medical negligence can be attributed on the part of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M.K. Gupta and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Dr.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Avinash, Focus Imaging and Research Centre, </w:t>
      </w:r>
      <w:proofErr w:type="spellStart"/>
      <w:r w:rsidRPr="00083790">
        <w:rPr>
          <w:rFonts w:ascii="Verdana" w:hAnsi="Verdana" w:cs="Times New Roman"/>
          <w:sz w:val="23"/>
          <w:szCs w:val="23"/>
        </w:rPr>
        <w:t>Pvt.</w:t>
      </w:r>
      <w:proofErr w:type="spellEnd"/>
      <w:r w:rsidRPr="00083790">
        <w:rPr>
          <w:rFonts w:ascii="Verdana" w:hAnsi="Verdana" w:cs="Times New Roman"/>
          <w:sz w:val="23"/>
          <w:szCs w:val="23"/>
        </w:rPr>
        <w:t xml:space="preserve"> Ltd.</w:t>
      </w:r>
      <w:r w:rsidR="00C71B2A" w:rsidRPr="00083790">
        <w:rPr>
          <w:rFonts w:ascii="Verdana" w:hAnsi="Verdana" w:cs="Times New Roman"/>
          <w:sz w:val="23"/>
          <w:szCs w:val="23"/>
        </w:rPr>
        <w:t>, in the preparation/examination of Transthoracic Echo–Doppler report of complainant’s son Mohd. Arhan.</w:t>
      </w:r>
    </w:p>
    <w:p w14:paraId="01459CDB" w14:textId="77777777" w:rsidR="00C71B2A" w:rsidRPr="00083790" w:rsidRDefault="00C71B2A" w:rsidP="00C71B2A">
      <w:pPr>
        <w:spacing w:line="360" w:lineRule="auto"/>
        <w:jc w:val="both"/>
        <w:rPr>
          <w:rFonts w:ascii="Verdana" w:hAnsi="Verdana" w:cs="Times New Roman"/>
          <w:sz w:val="23"/>
          <w:szCs w:val="23"/>
        </w:rPr>
      </w:pPr>
    </w:p>
    <w:p w14:paraId="669F415E" w14:textId="77777777" w:rsidR="00116BCD" w:rsidRDefault="00C71B2A" w:rsidP="00C71B2A">
      <w:pPr>
        <w:spacing w:line="360" w:lineRule="auto"/>
        <w:jc w:val="both"/>
        <w:rPr>
          <w:rFonts w:ascii="Verdana" w:hAnsi="Verdana" w:cs="Times New Roman"/>
          <w:sz w:val="23"/>
          <w:szCs w:val="23"/>
        </w:rPr>
      </w:pPr>
      <w:r w:rsidRPr="00083790">
        <w:rPr>
          <w:rFonts w:ascii="Verdana" w:hAnsi="Verdana" w:cs="Times New Roman"/>
          <w:sz w:val="23"/>
          <w:szCs w:val="23"/>
        </w:rPr>
        <w:t xml:space="preserve">Complaint stands disposed.  </w:t>
      </w:r>
    </w:p>
    <w:p w14:paraId="069B9BC1" w14:textId="2F0ACB83" w:rsidR="001B16A6" w:rsidRPr="00154C43" w:rsidRDefault="00750EEE" w:rsidP="001B16A6">
      <w:pPr>
        <w:pStyle w:val="NoSpacing"/>
        <w:spacing w:before="240"/>
        <w:ind w:firstLine="720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</w:t>
      </w:r>
      <w:r w:rsidR="001B16A6">
        <w:rPr>
          <w:rFonts w:ascii="Verdana" w:hAnsi="Verdana"/>
          <w:sz w:val="23"/>
          <w:szCs w:val="23"/>
        </w:rPr>
        <w:t>Sd/:</w:t>
      </w:r>
      <w:r w:rsidR="001B16A6">
        <w:rPr>
          <w:rFonts w:ascii="Verdana" w:hAnsi="Verdana"/>
          <w:sz w:val="23"/>
          <w:szCs w:val="23"/>
        </w:rPr>
        <w:tab/>
      </w:r>
      <w:r w:rsidR="001B16A6">
        <w:rPr>
          <w:rFonts w:ascii="Verdana" w:hAnsi="Verdana"/>
          <w:sz w:val="23"/>
          <w:szCs w:val="23"/>
        </w:rPr>
        <w:tab/>
      </w:r>
      <w:r w:rsidR="001B16A6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 xml:space="preserve">          </w:t>
      </w:r>
      <w:r w:rsidR="00B048B2">
        <w:rPr>
          <w:rFonts w:ascii="Verdana" w:hAnsi="Verdana"/>
          <w:sz w:val="23"/>
          <w:szCs w:val="23"/>
        </w:rPr>
        <w:t xml:space="preserve"> </w:t>
      </w:r>
      <w:r w:rsidR="001B16A6">
        <w:rPr>
          <w:rFonts w:ascii="Verdana" w:hAnsi="Verdana"/>
          <w:sz w:val="23"/>
          <w:szCs w:val="23"/>
        </w:rPr>
        <w:t>Sd</w:t>
      </w:r>
      <w:r>
        <w:rPr>
          <w:rFonts w:ascii="Verdana" w:hAnsi="Verdana"/>
          <w:sz w:val="23"/>
          <w:szCs w:val="23"/>
        </w:rPr>
        <w:t xml:space="preserve">/: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         </w:t>
      </w:r>
      <w:r w:rsidR="00B048B2">
        <w:rPr>
          <w:rFonts w:ascii="Verdana" w:hAnsi="Verdana"/>
          <w:sz w:val="23"/>
          <w:szCs w:val="23"/>
        </w:rPr>
        <w:t xml:space="preserve">   </w:t>
      </w:r>
      <w:r w:rsidR="001B16A6">
        <w:rPr>
          <w:rFonts w:ascii="Verdana" w:hAnsi="Verdana"/>
          <w:sz w:val="23"/>
          <w:szCs w:val="23"/>
        </w:rPr>
        <w:t>Sd/:</w:t>
      </w:r>
      <w:r w:rsidR="001B16A6">
        <w:rPr>
          <w:rFonts w:ascii="Verdana" w:hAnsi="Verdana"/>
          <w:sz w:val="23"/>
          <w:szCs w:val="23"/>
        </w:rPr>
        <w:tab/>
      </w:r>
    </w:p>
    <w:p w14:paraId="1AB2E992" w14:textId="5E14AEE5" w:rsidR="001B16A6" w:rsidRDefault="001B16A6" w:rsidP="001B16A6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 Maneesh Singhal)</w:t>
      </w:r>
      <w:proofErr w:type="gramStart"/>
      <w:r>
        <w:rPr>
          <w:rFonts w:ascii="Verdana" w:hAnsi="Verdana"/>
          <w:sz w:val="23"/>
          <w:szCs w:val="23"/>
        </w:rPr>
        <w:tab/>
      </w:r>
      <w:r w:rsidR="00B048B2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(</w:t>
      </w:r>
      <w:proofErr w:type="gramEnd"/>
      <w:r>
        <w:rPr>
          <w:rFonts w:ascii="Verdana" w:hAnsi="Verdana"/>
          <w:sz w:val="23"/>
          <w:szCs w:val="23"/>
        </w:rPr>
        <w:t xml:space="preserve">Dr. Satish Tyagi)              </w:t>
      </w:r>
      <w:r w:rsidR="00B048B2">
        <w:rPr>
          <w:rFonts w:ascii="Verdana" w:hAnsi="Verdana"/>
          <w:sz w:val="23"/>
          <w:szCs w:val="23"/>
        </w:rPr>
        <w:t xml:space="preserve">     </w:t>
      </w:r>
      <w:r>
        <w:rPr>
          <w:rFonts w:ascii="Verdana" w:hAnsi="Verdana"/>
          <w:sz w:val="23"/>
          <w:szCs w:val="23"/>
        </w:rPr>
        <w:t>(</w:t>
      </w:r>
      <w:r w:rsidRPr="0020023F">
        <w:rPr>
          <w:rFonts w:ascii="Verdana" w:hAnsi="Verdana"/>
          <w:sz w:val="23"/>
          <w:szCs w:val="23"/>
        </w:rPr>
        <w:t xml:space="preserve">Dr. </w:t>
      </w:r>
      <w:r>
        <w:rPr>
          <w:rFonts w:ascii="Verdana" w:hAnsi="Verdana"/>
          <w:sz w:val="23"/>
          <w:szCs w:val="23"/>
        </w:rPr>
        <w:t>Vimal Mehta)</w:t>
      </w:r>
    </w:p>
    <w:p w14:paraId="5CB75131" w14:textId="5882431B" w:rsidR="001B16A6" w:rsidRPr="00154C43" w:rsidRDefault="001B16A6" w:rsidP="001B16A6">
      <w:pPr>
        <w:pStyle w:val="NoSpacing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</w:t>
      </w:r>
      <w:r w:rsidR="00B048B2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Delhi Medical </w:t>
      </w:r>
      <w:proofErr w:type="gramStart"/>
      <w:r>
        <w:rPr>
          <w:rFonts w:ascii="Verdana" w:hAnsi="Verdana"/>
          <w:sz w:val="23"/>
          <w:szCs w:val="23"/>
        </w:rPr>
        <w:t xml:space="preserve">Association,   </w:t>
      </w:r>
      <w:proofErr w:type="gramEnd"/>
      <w:r w:rsidR="00B048B2">
        <w:rPr>
          <w:rFonts w:ascii="Verdana" w:hAnsi="Verdana"/>
          <w:sz w:val="23"/>
          <w:szCs w:val="23"/>
        </w:rPr>
        <w:t xml:space="preserve">     </w:t>
      </w:r>
      <w:r>
        <w:rPr>
          <w:rFonts w:ascii="Verdana" w:hAnsi="Verdana"/>
          <w:sz w:val="23"/>
          <w:szCs w:val="23"/>
        </w:rPr>
        <w:t>Expert Member,</w:t>
      </w:r>
    </w:p>
    <w:p w14:paraId="7FB2A5C1" w14:textId="1CBED30B" w:rsidR="001B16A6" w:rsidRDefault="001B16A6" w:rsidP="001B16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26"/>
        </w:tabs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proofErr w:type="gramStart"/>
      <w:r>
        <w:rPr>
          <w:rFonts w:ascii="Verdana" w:hAnsi="Verdana"/>
          <w:sz w:val="23"/>
          <w:szCs w:val="23"/>
        </w:rPr>
        <w:tab/>
      </w:r>
      <w:r w:rsidR="00B048B2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Member</w:t>
      </w:r>
      <w:proofErr w:type="gramEnd"/>
      <w:r>
        <w:rPr>
          <w:rFonts w:ascii="Verdana" w:hAnsi="Verdana"/>
          <w:sz w:val="23"/>
          <w:szCs w:val="23"/>
        </w:rPr>
        <w:t xml:space="preserve">,                           </w:t>
      </w:r>
      <w:r w:rsidR="00B048B2">
        <w:rPr>
          <w:rFonts w:ascii="Verdana" w:hAnsi="Verdana"/>
          <w:sz w:val="23"/>
          <w:szCs w:val="23"/>
        </w:rPr>
        <w:t xml:space="preserve">   </w:t>
      </w:r>
      <w:r>
        <w:rPr>
          <w:rFonts w:ascii="Verdana" w:hAnsi="Verdana"/>
          <w:sz w:val="23"/>
          <w:szCs w:val="23"/>
        </w:rPr>
        <w:t>Disciplinary Committee</w:t>
      </w:r>
    </w:p>
    <w:p w14:paraId="56400D62" w14:textId="6C4DE76A" w:rsidR="00B048B2" w:rsidRDefault="001B16A6" w:rsidP="001906E7">
      <w:pPr>
        <w:pStyle w:val="NoSpacing"/>
        <w:spacing w:line="360" w:lineRule="auto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  <w:t xml:space="preserve">                           </w:t>
      </w:r>
      <w:r w:rsidR="00B048B2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Disciplinary Committee</w:t>
      </w:r>
      <w:r w:rsidR="00B048B2">
        <w:rPr>
          <w:rFonts w:ascii="Verdana" w:hAnsi="Verdana"/>
          <w:sz w:val="23"/>
          <w:szCs w:val="23"/>
        </w:rPr>
        <w:br w:type="page"/>
      </w:r>
    </w:p>
    <w:p w14:paraId="74AF7B53" w14:textId="025740E3" w:rsidR="001B16A6" w:rsidRPr="00B048B2" w:rsidRDefault="001B16A6" w:rsidP="001B16A6">
      <w:pPr>
        <w:pStyle w:val="NoSpacing"/>
        <w:spacing w:line="360" w:lineRule="auto"/>
        <w:jc w:val="both"/>
        <w:rPr>
          <w:sz w:val="23"/>
          <w:szCs w:val="23"/>
        </w:rPr>
      </w:pPr>
      <w:r w:rsidRPr="00B048B2">
        <w:rPr>
          <w:sz w:val="23"/>
          <w:szCs w:val="23"/>
        </w:rPr>
        <w:lastRenderedPageBreak/>
        <w:t>The Order of the Disciplinary Committee dated 14</w:t>
      </w:r>
      <w:r w:rsidRPr="00B048B2">
        <w:rPr>
          <w:sz w:val="23"/>
          <w:szCs w:val="23"/>
          <w:vertAlign w:val="superscript"/>
        </w:rPr>
        <w:t>th</w:t>
      </w:r>
      <w:r w:rsidRPr="00B048B2">
        <w:rPr>
          <w:sz w:val="23"/>
          <w:szCs w:val="23"/>
        </w:rPr>
        <w:t xml:space="preserve"> September, 2023 was confirmed by the Delhi Medical Council in its meeting held on</w:t>
      </w:r>
      <w:r w:rsidR="00B048B2">
        <w:rPr>
          <w:sz w:val="23"/>
          <w:szCs w:val="23"/>
        </w:rPr>
        <w:t xml:space="preserve"> 20</w:t>
      </w:r>
      <w:r w:rsidR="00B048B2" w:rsidRPr="00B048B2">
        <w:rPr>
          <w:sz w:val="23"/>
          <w:szCs w:val="23"/>
          <w:vertAlign w:val="superscript"/>
        </w:rPr>
        <w:t>th</w:t>
      </w:r>
      <w:r w:rsidR="00B048B2">
        <w:rPr>
          <w:sz w:val="23"/>
          <w:szCs w:val="23"/>
        </w:rPr>
        <w:t xml:space="preserve"> September, </w:t>
      </w:r>
      <w:r w:rsidR="00975F1D" w:rsidRPr="00B048B2">
        <w:rPr>
          <w:sz w:val="23"/>
          <w:szCs w:val="23"/>
        </w:rPr>
        <w:t>2023.</w:t>
      </w:r>
    </w:p>
    <w:p w14:paraId="0B1B17F1" w14:textId="1918FCCB" w:rsidR="001B16A6" w:rsidRPr="00B048B2" w:rsidRDefault="003A2E2B" w:rsidP="003A2E2B">
      <w:pPr>
        <w:pStyle w:val="PlainText"/>
        <w:tabs>
          <w:tab w:val="left" w:pos="567"/>
          <w:tab w:val="left" w:pos="6237"/>
        </w:tabs>
        <w:spacing w:before="240"/>
        <w:jc w:val="center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 xml:space="preserve">                                                                        </w:t>
      </w:r>
      <w:r w:rsidR="00B048B2">
        <w:rPr>
          <w:rFonts w:ascii="Times New Roman" w:hAnsi="Times New Roman"/>
          <w:sz w:val="23"/>
          <w:szCs w:val="23"/>
        </w:rPr>
        <w:t xml:space="preserve">                                      </w:t>
      </w:r>
      <w:r w:rsidR="001B16A6" w:rsidRPr="00B048B2">
        <w:rPr>
          <w:rFonts w:ascii="Times New Roman" w:hAnsi="Times New Roman"/>
          <w:sz w:val="23"/>
          <w:szCs w:val="23"/>
        </w:rPr>
        <w:t xml:space="preserve">By the Order &amp; in the name of </w:t>
      </w:r>
    </w:p>
    <w:p w14:paraId="29722489" w14:textId="7117A763" w:rsidR="001B16A6" w:rsidRPr="00B048B2" w:rsidRDefault="001B16A6" w:rsidP="001B16A6">
      <w:pPr>
        <w:pStyle w:val="PlainText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  <w:t xml:space="preserve">       </w:t>
      </w:r>
      <w:r w:rsidR="00B048B2">
        <w:rPr>
          <w:rFonts w:ascii="Times New Roman" w:hAnsi="Times New Roman"/>
          <w:sz w:val="23"/>
          <w:szCs w:val="23"/>
        </w:rPr>
        <w:t xml:space="preserve">                </w:t>
      </w:r>
      <w:r w:rsidRPr="00B048B2">
        <w:rPr>
          <w:rFonts w:ascii="Times New Roman" w:hAnsi="Times New Roman"/>
          <w:sz w:val="23"/>
          <w:szCs w:val="23"/>
        </w:rPr>
        <w:t xml:space="preserve">Delhi Medical Council </w:t>
      </w:r>
    </w:p>
    <w:p w14:paraId="1AF06726" w14:textId="77777777" w:rsidR="001B16A6" w:rsidRPr="00B048B2" w:rsidRDefault="001B16A6" w:rsidP="001B16A6">
      <w:pPr>
        <w:pStyle w:val="NoSpacing"/>
        <w:rPr>
          <w:sz w:val="23"/>
          <w:szCs w:val="23"/>
        </w:rPr>
      </w:pPr>
    </w:p>
    <w:p w14:paraId="13B1EC4E" w14:textId="77777777" w:rsidR="001B16A6" w:rsidRDefault="001B16A6" w:rsidP="001B16A6">
      <w:pPr>
        <w:pStyle w:val="NoSpacing"/>
        <w:rPr>
          <w:sz w:val="23"/>
          <w:szCs w:val="23"/>
        </w:rPr>
      </w:pPr>
    </w:p>
    <w:p w14:paraId="6BCCB3E5" w14:textId="77777777" w:rsidR="00B048B2" w:rsidRPr="00B048B2" w:rsidRDefault="00B048B2" w:rsidP="00B048B2">
      <w:pPr>
        <w:pStyle w:val="NoSpacing"/>
      </w:pPr>
    </w:p>
    <w:p w14:paraId="2BC33B76" w14:textId="31ADBC25" w:rsidR="001B16A6" w:rsidRPr="00B048B2" w:rsidRDefault="001B16A6" w:rsidP="001B16A6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  <w:t xml:space="preserve">                     </w:t>
      </w:r>
      <w:r w:rsidR="00B048B2">
        <w:rPr>
          <w:rFonts w:ascii="Times New Roman" w:hAnsi="Times New Roman"/>
          <w:sz w:val="23"/>
          <w:szCs w:val="23"/>
        </w:rPr>
        <w:t xml:space="preserve">              </w:t>
      </w:r>
      <w:r w:rsidRPr="00B048B2">
        <w:rPr>
          <w:rFonts w:ascii="Times New Roman" w:hAnsi="Times New Roman"/>
          <w:sz w:val="23"/>
          <w:szCs w:val="23"/>
        </w:rPr>
        <w:t>(Dr. Girish Tyagi)</w:t>
      </w:r>
    </w:p>
    <w:p w14:paraId="7BCCF083" w14:textId="4BB38CD5" w:rsidR="001B16A6" w:rsidRDefault="001B16A6" w:rsidP="001B16A6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</w:r>
      <w:r w:rsidRPr="00B048B2">
        <w:rPr>
          <w:rFonts w:ascii="Times New Roman" w:hAnsi="Times New Roman"/>
          <w:sz w:val="23"/>
          <w:szCs w:val="23"/>
        </w:rPr>
        <w:tab/>
        <w:t xml:space="preserve">                                     </w:t>
      </w:r>
      <w:r w:rsidR="00B048B2">
        <w:rPr>
          <w:rFonts w:ascii="Times New Roman" w:hAnsi="Times New Roman"/>
          <w:sz w:val="23"/>
          <w:szCs w:val="23"/>
        </w:rPr>
        <w:t xml:space="preserve">           </w:t>
      </w:r>
      <w:r w:rsidRPr="00B048B2">
        <w:rPr>
          <w:rFonts w:ascii="Times New Roman" w:hAnsi="Times New Roman"/>
          <w:sz w:val="23"/>
          <w:szCs w:val="23"/>
        </w:rPr>
        <w:t>Secretary</w:t>
      </w:r>
    </w:p>
    <w:p w14:paraId="6D874E08" w14:textId="77777777" w:rsidR="00B048B2" w:rsidRPr="00B048B2" w:rsidRDefault="00B048B2" w:rsidP="00B048B2">
      <w:pPr>
        <w:pStyle w:val="NoSpacing"/>
      </w:pPr>
    </w:p>
    <w:p w14:paraId="0033B8D8" w14:textId="77777777" w:rsidR="001B16A6" w:rsidRPr="00B048B2" w:rsidRDefault="00246FA2" w:rsidP="001B16A6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 xml:space="preserve">Copy </w:t>
      </w:r>
      <w:proofErr w:type="gramStart"/>
      <w:r w:rsidRPr="00B048B2">
        <w:rPr>
          <w:rFonts w:ascii="Times New Roman" w:hAnsi="Times New Roman"/>
          <w:sz w:val="23"/>
          <w:szCs w:val="23"/>
        </w:rPr>
        <w:t>to :</w:t>
      </w:r>
      <w:proofErr w:type="gramEnd"/>
      <w:r w:rsidRPr="00B048B2">
        <w:rPr>
          <w:rFonts w:ascii="Times New Roman" w:hAnsi="Times New Roman"/>
          <w:sz w:val="23"/>
          <w:szCs w:val="23"/>
        </w:rPr>
        <w:t>-</w:t>
      </w:r>
    </w:p>
    <w:p w14:paraId="5B46F5A2" w14:textId="77777777" w:rsidR="001B16A6" w:rsidRPr="00B048B2" w:rsidRDefault="001B16A6" w:rsidP="001B16A6">
      <w:pPr>
        <w:pStyle w:val="NoSpacing"/>
        <w:ind w:left="709" w:right="941"/>
        <w:rPr>
          <w:sz w:val="23"/>
          <w:szCs w:val="23"/>
        </w:rPr>
      </w:pPr>
    </w:p>
    <w:p w14:paraId="4C4A2669" w14:textId="7F5405DB" w:rsidR="001B16A6" w:rsidRPr="00B048B2" w:rsidRDefault="005C522E" w:rsidP="001B16A6">
      <w:pPr>
        <w:pStyle w:val="PlainText"/>
        <w:numPr>
          <w:ilvl w:val="0"/>
          <w:numId w:val="9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ind w:right="-1"/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>Mohd. Mohsin, r/o- 1696, Gali</w:t>
      </w:r>
      <w:r w:rsidR="00EE1468">
        <w:rPr>
          <w:rFonts w:ascii="Times New Roman" w:hAnsi="Times New Roman"/>
          <w:sz w:val="23"/>
          <w:szCs w:val="23"/>
        </w:rPr>
        <w:t xml:space="preserve"> </w:t>
      </w:r>
      <w:r w:rsidRPr="00B048B2">
        <w:rPr>
          <w:rFonts w:ascii="Times New Roman" w:hAnsi="Times New Roman"/>
          <w:sz w:val="23"/>
          <w:szCs w:val="23"/>
        </w:rPr>
        <w:t xml:space="preserve">Takhti Wali, Sui Walan, </w:t>
      </w:r>
      <w:proofErr w:type="spellStart"/>
      <w:r w:rsidRPr="00B048B2">
        <w:rPr>
          <w:rFonts w:ascii="Times New Roman" w:hAnsi="Times New Roman"/>
          <w:sz w:val="23"/>
          <w:szCs w:val="23"/>
        </w:rPr>
        <w:t>Daryaganj</w:t>
      </w:r>
      <w:proofErr w:type="spellEnd"/>
      <w:r w:rsidRPr="00B048B2">
        <w:rPr>
          <w:rFonts w:ascii="Times New Roman" w:hAnsi="Times New Roman"/>
          <w:sz w:val="23"/>
          <w:szCs w:val="23"/>
        </w:rPr>
        <w:t>, Delhi-110002</w:t>
      </w:r>
      <w:r w:rsidR="001B16A6" w:rsidRPr="00B048B2">
        <w:rPr>
          <w:rFonts w:ascii="Times New Roman" w:hAnsi="Times New Roman"/>
          <w:sz w:val="23"/>
          <w:szCs w:val="23"/>
        </w:rPr>
        <w:t xml:space="preserve">. </w:t>
      </w:r>
      <w:r w:rsidRPr="00B048B2">
        <w:rPr>
          <w:rFonts w:ascii="Times New Roman" w:hAnsi="Times New Roman"/>
          <w:sz w:val="23"/>
          <w:szCs w:val="23"/>
        </w:rPr>
        <w:t xml:space="preserve"> </w:t>
      </w:r>
    </w:p>
    <w:p w14:paraId="53B07B36" w14:textId="04A38774" w:rsidR="001B16A6" w:rsidRPr="00B048B2" w:rsidRDefault="00CC1AD9" w:rsidP="00CC1AD9">
      <w:pPr>
        <w:pStyle w:val="PlainText"/>
        <w:numPr>
          <w:ilvl w:val="0"/>
          <w:numId w:val="9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ind w:right="-1"/>
        <w:jc w:val="both"/>
        <w:rPr>
          <w:rFonts w:ascii="Times New Roman" w:hAnsi="Times New Roman"/>
          <w:sz w:val="23"/>
          <w:szCs w:val="23"/>
        </w:rPr>
      </w:pPr>
      <w:r w:rsidRPr="00B048B2">
        <w:rPr>
          <w:rFonts w:ascii="Times New Roman" w:hAnsi="Times New Roman"/>
          <w:sz w:val="23"/>
          <w:szCs w:val="23"/>
        </w:rPr>
        <w:t>Dr. Avinash</w:t>
      </w:r>
      <w:r w:rsidR="00B048B2" w:rsidRPr="00B048B2">
        <w:rPr>
          <w:rFonts w:ascii="Times New Roman" w:hAnsi="Times New Roman"/>
          <w:sz w:val="23"/>
          <w:szCs w:val="23"/>
        </w:rPr>
        <w:t xml:space="preserve"> Kumar</w:t>
      </w:r>
      <w:r w:rsidRPr="00B048B2">
        <w:rPr>
          <w:rFonts w:ascii="Times New Roman" w:hAnsi="Times New Roman"/>
          <w:sz w:val="23"/>
          <w:szCs w:val="23"/>
        </w:rPr>
        <w:t xml:space="preserve">, </w:t>
      </w:r>
      <w:r w:rsidR="00B048B2" w:rsidRPr="00B048B2">
        <w:rPr>
          <w:rFonts w:ascii="Times New Roman" w:hAnsi="Times New Roman"/>
          <w:sz w:val="23"/>
          <w:szCs w:val="23"/>
        </w:rPr>
        <w:t>Flat No.-62, Ground Floor, Sector-18 B, Shree Awas Apartment, Dwarka</w:t>
      </w:r>
      <w:r w:rsidR="00B048B2">
        <w:rPr>
          <w:rFonts w:ascii="Times New Roman" w:hAnsi="Times New Roman"/>
          <w:sz w:val="23"/>
          <w:szCs w:val="23"/>
        </w:rPr>
        <w:t>, New Delhi-11007</w:t>
      </w:r>
      <w:r w:rsidR="009847A0">
        <w:rPr>
          <w:rFonts w:ascii="Times New Roman" w:hAnsi="Times New Roman"/>
          <w:sz w:val="23"/>
          <w:szCs w:val="23"/>
        </w:rPr>
        <w:t>8</w:t>
      </w:r>
      <w:r w:rsidR="00B048B2">
        <w:rPr>
          <w:rFonts w:ascii="Times New Roman" w:hAnsi="Times New Roman"/>
          <w:color w:val="222222"/>
          <w:sz w:val="23"/>
          <w:szCs w:val="23"/>
          <w:shd w:val="clear" w:color="auto" w:fill="FFFFFF"/>
        </w:rPr>
        <w:t>.</w:t>
      </w:r>
      <w:r w:rsidRPr="00B048B2">
        <w:rPr>
          <w:rFonts w:ascii="Times New Roman" w:hAnsi="Times New Roman"/>
          <w:sz w:val="23"/>
          <w:szCs w:val="23"/>
        </w:rPr>
        <w:t xml:space="preserve"> </w:t>
      </w:r>
    </w:p>
    <w:p w14:paraId="70E54FE2" w14:textId="77777777" w:rsidR="009847A0" w:rsidRPr="009847A0" w:rsidRDefault="00765471" w:rsidP="001B16A6">
      <w:pPr>
        <w:pStyle w:val="NoSpacing"/>
        <w:numPr>
          <w:ilvl w:val="0"/>
          <w:numId w:val="9"/>
        </w:numPr>
        <w:spacing w:after="240"/>
        <w:ind w:right="-1"/>
        <w:jc w:val="both"/>
        <w:rPr>
          <w:sz w:val="23"/>
          <w:szCs w:val="23"/>
        </w:rPr>
      </w:pPr>
      <w:r w:rsidRPr="00B048B2">
        <w:rPr>
          <w:sz w:val="23"/>
          <w:szCs w:val="23"/>
        </w:rPr>
        <w:t>Dr. M. K. Gupta</w:t>
      </w:r>
      <w:r w:rsidR="001B16A6" w:rsidRPr="00B048B2">
        <w:rPr>
          <w:bCs/>
          <w:sz w:val="23"/>
          <w:szCs w:val="23"/>
        </w:rPr>
        <w:t xml:space="preserve">, </w:t>
      </w:r>
      <w:r w:rsidR="009847A0">
        <w:rPr>
          <w:bCs/>
          <w:sz w:val="23"/>
          <w:szCs w:val="23"/>
        </w:rPr>
        <w:t>E-192, Amar Colony, Lajpat Nagar IV, New Delhi-110024.</w:t>
      </w:r>
    </w:p>
    <w:p w14:paraId="7DD92E60" w14:textId="072CD55F" w:rsidR="001B16A6" w:rsidRPr="009847A0" w:rsidRDefault="00AA1356" w:rsidP="00790D96">
      <w:pPr>
        <w:pStyle w:val="NoSpacing"/>
        <w:numPr>
          <w:ilvl w:val="0"/>
          <w:numId w:val="9"/>
        </w:numPr>
        <w:spacing w:after="240"/>
        <w:ind w:right="-1"/>
        <w:jc w:val="both"/>
        <w:rPr>
          <w:sz w:val="23"/>
          <w:szCs w:val="23"/>
        </w:rPr>
      </w:pPr>
      <w:r w:rsidRPr="009847A0">
        <w:rPr>
          <w:sz w:val="23"/>
          <w:szCs w:val="23"/>
        </w:rPr>
        <w:t>Medical Superintendent, Focus Imaging and Research Centre Pvt. Ltd.C-10, H-10, Green Park Extension, New Delhi-110016</w:t>
      </w:r>
      <w:r w:rsidR="001B16A6" w:rsidRPr="009847A0">
        <w:rPr>
          <w:sz w:val="23"/>
          <w:szCs w:val="23"/>
        </w:rPr>
        <w:t>.</w:t>
      </w:r>
    </w:p>
    <w:p w14:paraId="0FD51FD3" w14:textId="77777777" w:rsidR="001B16A6" w:rsidRPr="00B048B2" w:rsidRDefault="001B16A6" w:rsidP="001B16A6">
      <w:pPr>
        <w:pStyle w:val="PlainText"/>
        <w:ind w:left="5760" w:right="-1" w:firstLine="720"/>
        <w:jc w:val="both"/>
        <w:rPr>
          <w:rFonts w:ascii="Times New Roman" w:hAnsi="Times New Roman"/>
          <w:sz w:val="23"/>
          <w:szCs w:val="23"/>
        </w:rPr>
      </w:pPr>
    </w:p>
    <w:p w14:paraId="7E329A5F" w14:textId="367D4053" w:rsidR="001B16A6" w:rsidRPr="00B048B2" w:rsidRDefault="00B048B2" w:rsidP="001B16A6">
      <w:pPr>
        <w:pStyle w:val="PlainText"/>
        <w:ind w:left="5760" w:right="-1" w:firstLine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</w:t>
      </w:r>
      <w:r w:rsidR="001B16A6" w:rsidRPr="00B048B2">
        <w:rPr>
          <w:rFonts w:ascii="Times New Roman" w:hAnsi="Times New Roman"/>
          <w:sz w:val="23"/>
          <w:szCs w:val="23"/>
        </w:rPr>
        <w:t>(Dr. Girish Tyagi)</w:t>
      </w:r>
    </w:p>
    <w:p w14:paraId="76591B9B" w14:textId="21B58833" w:rsidR="001B16A6" w:rsidRPr="00B048B2" w:rsidRDefault="001B16A6" w:rsidP="001B16A6">
      <w:pPr>
        <w:pStyle w:val="NoSpacing"/>
        <w:spacing w:line="360" w:lineRule="auto"/>
        <w:ind w:right="-1"/>
        <w:jc w:val="both"/>
        <w:rPr>
          <w:sz w:val="23"/>
          <w:szCs w:val="23"/>
        </w:rPr>
      </w:pPr>
      <w:r w:rsidRPr="00B048B2">
        <w:rPr>
          <w:sz w:val="23"/>
          <w:szCs w:val="23"/>
        </w:rPr>
        <w:tab/>
      </w:r>
      <w:r w:rsidRPr="00B048B2">
        <w:rPr>
          <w:sz w:val="23"/>
          <w:szCs w:val="23"/>
        </w:rPr>
        <w:tab/>
      </w:r>
      <w:r w:rsidRPr="00B048B2">
        <w:rPr>
          <w:sz w:val="23"/>
          <w:szCs w:val="23"/>
        </w:rPr>
        <w:tab/>
      </w:r>
      <w:r w:rsidRPr="00B048B2">
        <w:rPr>
          <w:sz w:val="23"/>
          <w:szCs w:val="23"/>
        </w:rPr>
        <w:tab/>
      </w:r>
      <w:r w:rsidRPr="00B048B2">
        <w:rPr>
          <w:sz w:val="23"/>
          <w:szCs w:val="23"/>
        </w:rPr>
        <w:tab/>
      </w:r>
      <w:r w:rsidRPr="00B048B2">
        <w:rPr>
          <w:sz w:val="23"/>
          <w:szCs w:val="23"/>
        </w:rPr>
        <w:tab/>
        <w:t xml:space="preserve">                                         </w:t>
      </w:r>
      <w:r w:rsidR="00B048B2">
        <w:rPr>
          <w:sz w:val="23"/>
          <w:szCs w:val="23"/>
        </w:rPr>
        <w:t xml:space="preserve">              </w:t>
      </w:r>
      <w:r w:rsidRPr="00B048B2">
        <w:rPr>
          <w:sz w:val="23"/>
          <w:szCs w:val="23"/>
        </w:rPr>
        <w:t xml:space="preserve">Secretary </w:t>
      </w:r>
    </w:p>
    <w:p w14:paraId="5384F521" w14:textId="77777777" w:rsidR="001B16A6" w:rsidRPr="00B048B2" w:rsidRDefault="001B16A6" w:rsidP="00C71B2A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48B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EBCDB84" w14:textId="77777777" w:rsidR="005C522E" w:rsidRPr="00B048B2" w:rsidRDefault="005C522E" w:rsidP="00C71B2A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E3E1958" w14:textId="77777777" w:rsidR="005C522E" w:rsidRPr="00B048B2" w:rsidRDefault="005C522E" w:rsidP="005C522E">
      <w:pPr>
        <w:pStyle w:val="NoSpacing"/>
        <w:tabs>
          <w:tab w:val="left" w:pos="709"/>
        </w:tabs>
        <w:ind w:left="426" w:right="-330"/>
        <w:rPr>
          <w:sz w:val="23"/>
          <w:szCs w:val="23"/>
        </w:rPr>
      </w:pPr>
    </w:p>
    <w:p w14:paraId="4F5EF5E5" w14:textId="77777777" w:rsidR="00CC1AD9" w:rsidRPr="00B048B2" w:rsidRDefault="00CC1AD9" w:rsidP="00CC1AD9">
      <w:pPr>
        <w:pStyle w:val="NoSpacing"/>
        <w:ind w:left="426"/>
        <w:rPr>
          <w:sz w:val="23"/>
          <w:szCs w:val="23"/>
        </w:rPr>
      </w:pPr>
    </w:p>
    <w:p w14:paraId="090C437D" w14:textId="77777777" w:rsidR="005C522E" w:rsidRDefault="00CC1AD9" w:rsidP="00C71B2A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048B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AE79F7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423E00CB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2E8AFFE2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50603345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15240BD7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10AAFD54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4BE898EF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7009B85D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60BB1D8C" w14:textId="77777777" w:rsidR="001906E7" w:rsidRPr="001906E7" w:rsidRDefault="001906E7" w:rsidP="001906E7">
      <w:pPr>
        <w:rPr>
          <w:rFonts w:ascii="Times New Roman" w:hAnsi="Times New Roman" w:cs="Times New Roman"/>
          <w:sz w:val="23"/>
          <w:szCs w:val="23"/>
        </w:rPr>
      </w:pPr>
    </w:p>
    <w:p w14:paraId="3A66DDB8" w14:textId="77777777" w:rsidR="001906E7" w:rsidRPr="001906E7" w:rsidRDefault="001906E7" w:rsidP="001906E7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1906E7" w:rsidRPr="001906E7" w:rsidSect="00083790">
      <w:footerReference w:type="default" r:id="rId8"/>
      <w:pgSz w:w="11906" w:h="16838"/>
      <w:pgMar w:top="851" w:right="102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6621" w14:textId="77777777" w:rsidR="000C7602" w:rsidRDefault="000C7602" w:rsidP="00A70428">
      <w:pPr>
        <w:spacing w:after="0" w:line="240" w:lineRule="auto"/>
      </w:pPr>
      <w:r>
        <w:separator/>
      </w:r>
    </w:p>
  </w:endnote>
  <w:endnote w:type="continuationSeparator" w:id="0">
    <w:p w14:paraId="6BB0AEFE" w14:textId="77777777" w:rsidR="000C7602" w:rsidRDefault="000C7602" w:rsidP="00A7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295773"/>
      <w:docPartObj>
        <w:docPartGallery w:val="Page Numbers (Bottom of Page)"/>
        <w:docPartUnique/>
      </w:docPartObj>
    </w:sdtPr>
    <w:sdtEndPr>
      <w:rPr>
        <w:rFonts w:ascii="Verdana" w:hAnsi="Verdana" w:cs="Times New Roman"/>
        <w:noProof/>
        <w:sz w:val="23"/>
        <w:szCs w:val="23"/>
      </w:rPr>
    </w:sdtEndPr>
    <w:sdtContent>
      <w:p w14:paraId="5D499562" w14:textId="6A1FCDFB" w:rsidR="00652A13" w:rsidRPr="00652A13" w:rsidRDefault="00177FF5">
        <w:pPr>
          <w:pStyle w:val="Footer"/>
          <w:jc w:val="center"/>
          <w:rPr>
            <w:rFonts w:ascii="Verdana" w:hAnsi="Verdana" w:cs="Times New Roman"/>
            <w:sz w:val="23"/>
            <w:szCs w:val="23"/>
          </w:rPr>
        </w:pPr>
        <w:r w:rsidRPr="00652A13">
          <w:rPr>
            <w:rFonts w:ascii="Verdana" w:hAnsi="Verdana" w:cs="Times New Roman"/>
            <w:sz w:val="23"/>
            <w:szCs w:val="23"/>
          </w:rPr>
          <w:fldChar w:fldCharType="begin"/>
        </w:r>
        <w:r w:rsidR="00652A13" w:rsidRPr="00652A13">
          <w:rPr>
            <w:rFonts w:ascii="Verdana" w:hAnsi="Verdana" w:cs="Times New Roman"/>
            <w:sz w:val="23"/>
            <w:szCs w:val="23"/>
          </w:rPr>
          <w:instrText xml:space="preserve"> PAGE   \* MERGEFORMAT </w:instrText>
        </w:r>
        <w:r w:rsidRPr="00652A13">
          <w:rPr>
            <w:rFonts w:ascii="Verdana" w:hAnsi="Verdana" w:cs="Times New Roman"/>
            <w:sz w:val="23"/>
            <w:szCs w:val="23"/>
          </w:rPr>
          <w:fldChar w:fldCharType="separate"/>
        </w:r>
        <w:r w:rsidR="00EE65FB">
          <w:rPr>
            <w:rFonts w:ascii="Verdana" w:hAnsi="Verdana" w:cs="Times New Roman"/>
            <w:noProof/>
            <w:sz w:val="23"/>
            <w:szCs w:val="23"/>
          </w:rPr>
          <w:t>4</w:t>
        </w:r>
        <w:r w:rsidRPr="00652A13">
          <w:rPr>
            <w:rFonts w:ascii="Verdana" w:hAnsi="Verdana" w:cs="Times New Roman"/>
            <w:noProof/>
            <w:sz w:val="23"/>
            <w:szCs w:val="23"/>
          </w:rPr>
          <w:fldChar w:fldCharType="end"/>
        </w:r>
        <w:r w:rsidR="00083790">
          <w:rPr>
            <w:rFonts w:ascii="Verdana" w:hAnsi="Verdana" w:cs="Times New Roman"/>
            <w:noProof/>
            <w:sz w:val="23"/>
            <w:szCs w:val="23"/>
          </w:rPr>
          <w:t>/</w:t>
        </w:r>
        <w:r w:rsidR="001906E7">
          <w:rPr>
            <w:rFonts w:ascii="Verdana" w:hAnsi="Verdana" w:cs="Times New Roman"/>
            <w:noProof/>
            <w:sz w:val="23"/>
            <w:szCs w:val="23"/>
          </w:rPr>
          <w:t>4</w:t>
        </w:r>
      </w:p>
    </w:sdtContent>
  </w:sdt>
  <w:p w14:paraId="6AF4C51D" w14:textId="77777777" w:rsidR="00652A13" w:rsidRDefault="0065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B81A" w14:textId="77777777" w:rsidR="000C7602" w:rsidRDefault="000C7602" w:rsidP="00A70428">
      <w:pPr>
        <w:spacing w:after="0" w:line="240" w:lineRule="auto"/>
      </w:pPr>
      <w:r>
        <w:separator/>
      </w:r>
    </w:p>
  </w:footnote>
  <w:footnote w:type="continuationSeparator" w:id="0">
    <w:p w14:paraId="38B66739" w14:textId="77777777" w:rsidR="000C7602" w:rsidRDefault="000C7602" w:rsidP="00A7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913"/>
    <w:multiLevelType w:val="hybridMultilevel"/>
    <w:tmpl w:val="E942246A"/>
    <w:lvl w:ilvl="0" w:tplc="3F3C41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F87"/>
    <w:multiLevelType w:val="hybridMultilevel"/>
    <w:tmpl w:val="DDEE9C3C"/>
    <w:lvl w:ilvl="0" w:tplc="88F0F5A8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sz w:val="23"/>
      </w:rPr>
    </w:lvl>
    <w:lvl w:ilvl="1" w:tplc="40090019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C7DA8"/>
    <w:multiLevelType w:val="hybridMultilevel"/>
    <w:tmpl w:val="09682A60"/>
    <w:lvl w:ilvl="0" w:tplc="3BFC9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79AE"/>
    <w:multiLevelType w:val="hybridMultilevel"/>
    <w:tmpl w:val="8E3401D4"/>
    <w:lvl w:ilvl="0" w:tplc="A48C0FE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34F84"/>
    <w:multiLevelType w:val="hybridMultilevel"/>
    <w:tmpl w:val="1240665E"/>
    <w:lvl w:ilvl="0" w:tplc="320C4CC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FD73D07"/>
    <w:multiLevelType w:val="hybridMultilevel"/>
    <w:tmpl w:val="4A4EDED2"/>
    <w:lvl w:ilvl="0" w:tplc="EB687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3527D"/>
    <w:multiLevelType w:val="hybridMultilevel"/>
    <w:tmpl w:val="EEA005A6"/>
    <w:lvl w:ilvl="0" w:tplc="3014EBE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061301">
    <w:abstractNumId w:val="8"/>
  </w:num>
  <w:num w:numId="2" w16cid:durableId="312873478">
    <w:abstractNumId w:val="6"/>
  </w:num>
  <w:num w:numId="3" w16cid:durableId="1935019442">
    <w:abstractNumId w:val="1"/>
  </w:num>
  <w:num w:numId="4" w16cid:durableId="491216281">
    <w:abstractNumId w:val="4"/>
  </w:num>
  <w:num w:numId="5" w16cid:durableId="101389630">
    <w:abstractNumId w:val="2"/>
  </w:num>
  <w:num w:numId="6" w16cid:durableId="1248416616">
    <w:abstractNumId w:val="7"/>
  </w:num>
  <w:num w:numId="7" w16cid:durableId="773016545">
    <w:abstractNumId w:val="5"/>
  </w:num>
  <w:num w:numId="8" w16cid:durableId="431584202">
    <w:abstractNumId w:val="3"/>
  </w:num>
  <w:num w:numId="9" w16cid:durableId="59450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806"/>
    <w:rsid w:val="000012DA"/>
    <w:rsid w:val="00020A35"/>
    <w:rsid w:val="00023806"/>
    <w:rsid w:val="0003425B"/>
    <w:rsid w:val="000371A3"/>
    <w:rsid w:val="0004147D"/>
    <w:rsid w:val="00044EE1"/>
    <w:rsid w:val="00065904"/>
    <w:rsid w:val="0006640A"/>
    <w:rsid w:val="00067587"/>
    <w:rsid w:val="0007278B"/>
    <w:rsid w:val="00080938"/>
    <w:rsid w:val="00081130"/>
    <w:rsid w:val="000816ED"/>
    <w:rsid w:val="00082B5A"/>
    <w:rsid w:val="00083790"/>
    <w:rsid w:val="000844F5"/>
    <w:rsid w:val="000957A4"/>
    <w:rsid w:val="00096E24"/>
    <w:rsid w:val="00097B91"/>
    <w:rsid w:val="000A484D"/>
    <w:rsid w:val="000B5D78"/>
    <w:rsid w:val="000C1420"/>
    <w:rsid w:val="000C6216"/>
    <w:rsid w:val="000C7602"/>
    <w:rsid w:val="000D53E1"/>
    <w:rsid w:val="000E049B"/>
    <w:rsid w:val="000E3D86"/>
    <w:rsid w:val="000E655F"/>
    <w:rsid w:val="000F361F"/>
    <w:rsid w:val="000F728A"/>
    <w:rsid w:val="000F7887"/>
    <w:rsid w:val="000F7B1A"/>
    <w:rsid w:val="000F7FD3"/>
    <w:rsid w:val="00100249"/>
    <w:rsid w:val="00101E49"/>
    <w:rsid w:val="00103FE7"/>
    <w:rsid w:val="00106557"/>
    <w:rsid w:val="0011464D"/>
    <w:rsid w:val="00115DE0"/>
    <w:rsid w:val="00116BCD"/>
    <w:rsid w:val="00130EE9"/>
    <w:rsid w:val="00136CF9"/>
    <w:rsid w:val="00146C05"/>
    <w:rsid w:val="00154F3A"/>
    <w:rsid w:val="001578D5"/>
    <w:rsid w:val="001623F6"/>
    <w:rsid w:val="001672D3"/>
    <w:rsid w:val="00171FBC"/>
    <w:rsid w:val="00177FF5"/>
    <w:rsid w:val="0018112C"/>
    <w:rsid w:val="0018326E"/>
    <w:rsid w:val="001845BB"/>
    <w:rsid w:val="001853DE"/>
    <w:rsid w:val="001906E7"/>
    <w:rsid w:val="001922FE"/>
    <w:rsid w:val="001944C6"/>
    <w:rsid w:val="00196A42"/>
    <w:rsid w:val="00197973"/>
    <w:rsid w:val="001A5F30"/>
    <w:rsid w:val="001B16A6"/>
    <w:rsid w:val="001C02E5"/>
    <w:rsid w:val="001C403C"/>
    <w:rsid w:val="001C57CB"/>
    <w:rsid w:val="001C6FC0"/>
    <w:rsid w:val="001D6B9F"/>
    <w:rsid w:val="001E1F86"/>
    <w:rsid w:val="001E2918"/>
    <w:rsid w:val="001F490E"/>
    <w:rsid w:val="001F56B1"/>
    <w:rsid w:val="001F5CF9"/>
    <w:rsid w:val="001F626C"/>
    <w:rsid w:val="00200A27"/>
    <w:rsid w:val="0020479C"/>
    <w:rsid w:val="00207E35"/>
    <w:rsid w:val="002275F1"/>
    <w:rsid w:val="002316E0"/>
    <w:rsid w:val="00235B96"/>
    <w:rsid w:val="00242506"/>
    <w:rsid w:val="00242C0A"/>
    <w:rsid w:val="002435DE"/>
    <w:rsid w:val="00244691"/>
    <w:rsid w:val="00246FA2"/>
    <w:rsid w:val="00255677"/>
    <w:rsid w:val="00260F03"/>
    <w:rsid w:val="00280323"/>
    <w:rsid w:val="00280B61"/>
    <w:rsid w:val="00290A7F"/>
    <w:rsid w:val="002A58FC"/>
    <w:rsid w:val="002B00F1"/>
    <w:rsid w:val="002B03E9"/>
    <w:rsid w:val="002B4923"/>
    <w:rsid w:val="002E28E6"/>
    <w:rsid w:val="002F01D8"/>
    <w:rsid w:val="00312960"/>
    <w:rsid w:val="00313691"/>
    <w:rsid w:val="0031514B"/>
    <w:rsid w:val="003249A6"/>
    <w:rsid w:val="00327DA9"/>
    <w:rsid w:val="003360A9"/>
    <w:rsid w:val="003476EF"/>
    <w:rsid w:val="00370713"/>
    <w:rsid w:val="0037372E"/>
    <w:rsid w:val="00375A96"/>
    <w:rsid w:val="00376E21"/>
    <w:rsid w:val="00383514"/>
    <w:rsid w:val="003855A5"/>
    <w:rsid w:val="00385D0F"/>
    <w:rsid w:val="00391E0E"/>
    <w:rsid w:val="003A04ED"/>
    <w:rsid w:val="003A2E2B"/>
    <w:rsid w:val="003A7C89"/>
    <w:rsid w:val="003B2174"/>
    <w:rsid w:val="003B2A06"/>
    <w:rsid w:val="003B6684"/>
    <w:rsid w:val="003C0EA2"/>
    <w:rsid w:val="003D09D4"/>
    <w:rsid w:val="003E4DBC"/>
    <w:rsid w:val="003F1525"/>
    <w:rsid w:val="00407FE2"/>
    <w:rsid w:val="00420795"/>
    <w:rsid w:val="004222CA"/>
    <w:rsid w:val="004344FC"/>
    <w:rsid w:val="004354BC"/>
    <w:rsid w:val="00435A47"/>
    <w:rsid w:val="00442415"/>
    <w:rsid w:val="00444F75"/>
    <w:rsid w:val="00447BE1"/>
    <w:rsid w:val="00451726"/>
    <w:rsid w:val="00454493"/>
    <w:rsid w:val="004602A8"/>
    <w:rsid w:val="00465914"/>
    <w:rsid w:val="0046749C"/>
    <w:rsid w:val="004A1F89"/>
    <w:rsid w:val="004C2776"/>
    <w:rsid w:val="004D13C9"/>
    <w:rsid w:val="004D2396"/>
    <w:rsid w:val="004D66EC"/>
    <w:rsid w:val="004D718D"/>
    <w:rsid w:val="004E057C"/>
    <w:rsid w:val="004E56BD"/>
    <w:rsid w:val="004E5F27"/>
    <w:rsid w:val="00513008"/>
    <w:rsid w:val="00546B75"/>
    <w:rsid w:val="00551CB5"/>
    <w:rsid w:val="00556ABD"/>
    <w:rsid w:val="00561568"/>
    <w:rsid w:val="00561E9E"/>
    <w:rsid w:val="00562B0A"/>
    <w:rsid w:val="00565F52"/>
    <w:rsid w:val="005666B8"/>
    <w:rsid w:val="00566FA1"/>
    <w:rsid w:val="0057529D"/>
    <w:rsid w:val="00576DEC"/>
    <w:rsid w:val="00583F2E"/>
    <w:rsid w:val="00585BD5"/>
    <w:rsid w:val="00592AEA"/>
    <w:rsid w:val="00592C4B"/>
    <w:rsid w:val="005B02CE"/>
    <w:rsid w:val="005B483C"/>
    <w:rsid w:val="005C522E"/>
    <w:rsid w:val="005C63F0"/>
    <w:rsid w:val="005D7944"/>
    <w:rsid w:val="005F7117"/>
    <w:rsid w:val="00602D98"/>
    <w:rsid w:val="00607841"/>
    <w:rsid w:val="0061005F"/>
    <w:rsid w:val="00610720"/>
    <w:rsid w:val="0061706D"/>
    <w:rsid w:val="00624A08"/>
    <w:rsid w:val="00624C96"/>
    <w:rsid w:val="00625E5E"/>
    <w:rsid w:val="0064053E"/>
    <w:rsid w:val="00652A13"/>
    <w:rsid w:val="00654EAC"/>
    <w:rsid w:val="006738A0"/>
    <w:rsid w:val="0068174D"/>
    <w:rsid w:val="00682ACB"/>
    <w:rsid w:val="00693EF3"/>
    <w:rsid w:val="006A6D0F"/>
    <w:rsid w:val="006B084E"/>
    <w:rsid w:val="006B1990"/>
    <w:rsid w:val="006C064D"/>
    <w:rsid w:val="006D3B2E"/>
    <w:rsid w:val="006E2646"/>
    <w:rsid w:val="006E65CA"/>
    <w:rsid w:val="006F017A"/>
    <w:rsid w:val="006F4D42"/>
    <w:rsid w:val="0070006C"/>
    <w:rsid w:val="00705211"/>
    <w:rsid w:val="0070617A"/>
    <w:rsid w:val="00714E60"/>
    <w:rsid w:val="007158BE"/>
    <w:rsid w:val="00725246"/>
    <w:rsid w:val="0073096F"/>
    <w:rsid w:val="00733835"/>
    <w:rsid w:val="00737D2A"/>
    <w:rsid w:val="00750EEE"/>
    <w:rsid w:val="00765471"/>
    <w:rsid w:val="00767D00"/>
    <w:rsid w:val="0078689E"/>
    <w:rsid w:val="0079014C"/>
    <w:rsid w:val="00790D96"/>
    <w:rsid w:val="007942C8"/>
    <w:rsid w:val="00796546"/>
    <w:rsid w:val="00797266"/>
    <w:rsid w:val="007A1B94"/>
    <w:rsid w:val="007A7651"/>
    <w:rsid w:val="007B0805"/>
    <w:rsid w:val="007B5DF4"/>
    <w:rsid w:val="007E4411"/>
    <w:rsid w:val="007F08AE"/>
    <w:rsid w:val="007F722D"/>
    <w:rsid w:val="007F72F1"/>
    <w:rsid w:val="007F7B49"/>
    <w:rsid w:val="00807E6F"/>
    <w:rsid w:val="0081211F"/>
    <w:rsid w:val="00820058"/>
    <w:rsid w:val="008250FB"/>
    <w:rsid w:val="00825BE7"/>
    <w:rsid w:val="0083797D"/>
    <w:rsid w:val="00837D2E"/>
    <w:rsid w:val="008405DB"/>
    <w:rsid w:val="00844F8A"/>
    <w:rsid w:val="0085042C"/>
    <w:rsid w:val="00850E45"/>
    <w:rsid w:val="00861DA0"/>
    <w:rsid w:val="008658C2"/>
    <w:rsid w:val="008735ED"/>
    <w:rsid w:val="00873C05"/>
    <w:rsid w:val="0088100B"/>
    <w:rsid w:val="00890342"/>
    <w:rsid w:val="008958C2"/>
    <w:rsid w:val="00895CDC"/>
    <w:rsid w:val="008A2BDC"/>
    <w:rsid w:val="008B354E"/>
    <w:rsid w:val="008B4CD0"/>
    <w:rsid w:val="008B6B1C"/>
    <w:rsid w:val="008B7066"/>
    <w:rsid w:val="008C20FB"/>
    <w:rsid w:val="008C3EB9"/>
    <w:rsid w:val="008D2117"/>
    <w:rsid w:val="008D5500"/>
    <w:rsid w:val="008E68D8"/>
    <w:rsid w:val="008F0CF4"/>
    <w:rsid w:val="008F23E0"/>
    <w:rsid w:val="00915537"/>
    <w:rsid w:val="00915A17"/>
    <w:rsid w:val="0092199F"/>
    <w:rsid w:val="00923566"/>
    <w:rsid w:val="00924342"/>
    <w:rsid w:val="0093675A"/>
    <w:rsid w:val="00936A6B"/>
    <w:rsid w:val="0094030B"/>
    <w:rsid w:val="00951FDF"/>
    <w:rsid w:val="009627F5"/>
    <w:rsid w:val="00963106"/>
    <w:rsid w:val="009670F1"/>
    <w:rsid w:val="00975F1D"/>
    <w:rsid w:val="0098372B"/>
    <w:rsid w:val="009847A0"/>
    <w:rsid w:val="0098484C"/>
    <w:rsid w:val="00987027"/>
    <w:rsid w:val="00994C8F"/>
    <w:rsid w:val="009960EB"/>
    <w:rsid w:val="009A1A06"/>
    <w:rsid w:val="009A3606"/>
    <w:rsid w:val="009A6B93"/>
    <w:rsid w:val="009B0A02"/>
    <w:rsid w:val="009C122A"/>
    <w:rsid w:val="009D2F27"/>
    <w:rsid w:val="009E32A0"/>
    <w:rsid w:val="009F430F"/>
    <w:rsid w:val="009F450E"/>
    <w:rsid w:val="00A05A8B"/>
    <w:rsid w:val="00A11498"/>
    <w:rsid w:val="00A156D5"/>
    <w:rsid w:val="00A15735"/>
    <w:rsid w:val="00A174EC"/>
    <w:rsid w:val="00A216EF"/>
    <w:rsid w:val="00A2504F"/>
    <w:rsid w:val="00A35897"/>
    <w:rsid w:val="00A40AB0"/>
    <w:rsid w:val="00A44FDF"/>
    <w:rsid w:val="00A45DA6"/>
    <w:rsid w:val="00A464E5"/>
    <w:rsid w:val="00A60271"/>
    <w:rsid w:val="00A656F9"/>
    <w:rsid w:val="00A70166"/>
    <w:rsid w:val="00A70428"/>
    <w:rsid w:val="00A70A5C"/>
    <w:rsid w:val="00A73461"/>
    <w:rsid w:val="00A74184"/>
    <w:rsid w:val="00A8472B"/>
    <w:rsid w:val="00A91A6F"/>
    <w:rsid w:val="00AA1356"/>
    <w:rsid w:val="00AA2022"/>
    <w:rsid w:val="00AA497E"/>
    <w:rsid w:val="00AC76D4"/>
    <w:rsid w:val="00AD7163"/>
    <w:rsid w:val="00AD7820"/>
    <w:rsid w:val="00AD7E54"/>
    <w:rsid w:val="00AE52DE"/>
    <w:rsid w:val="00AF0A65"/>
    <w:rsid w:val="00AF395F"/>
    <w:rsid w:val="00AF5218"/>
    <w:rsid w:val="00AF6124"/>
    <w:rsid w:val="00AF77D7"/>
    <w:rsid w:val="00B048B2"/>
    <w:rsid w:val="00B109B6"/>
    <w:rsid w:val="00B24E0A"/>
    <w:rsid w:val="00B273C6"/>
    <w:rsid w:val="00B33759"/>
    <w:rsid w:val="00B46325"/>
    <w:rsid w:val="00B569B3"/>
    <w:rsid w:val="00B573E4"/>
    <w:rsid w:val="00B637D4"/>
    <w:rsid w:val="00B7398C"/>
    <w:rsid w:val="00B768AB"/>
    <w:rsid w:val="00B91309"/>
    <w:rsid w:val="00BB3130"/>
    <w:rsid w:val="00BB6F72"/>
    <w:rsid w:val="00BB7408"/>
    <w:rsid w:val="00BC05CA"/>
    <w:rsid w:val="00BC2DCE"/>
    <w:rsid w:val="00BC5E60"/>
    <w:rsid w:val="00BD0D3C"/>
    <w:rsid w:val="00BD3374"/>
    <w:rsid w:val="00BE2018"/>
    <w:rsid w:val="00BE2283"/>
    <w:rsid w:val="00BF2652"/>
    <w:rsid w:val="00BF2D01"/>
    <w:rsid w:val="00BF493A"/>
    <w:rsid w:val="00BF54C3"/>
    <w:rsid w:val="00BF741F"/>
    <w:rsid w:val="00C0231F"/>
    <w:rsid w:val="00C07D59"/>
    <w:rsid w:val="00C10F48"/>
    <w:rsid w:val="00C110E8"/>
    <w:rsid w:val="00C118B7"/>
    <w:rsid w:val="00C17FDE"/>
    <w:rsid w:val="00C2609A"/>
    <w:rsid w:val="00C55661"/>
    <w:rsid w:val="00C630ED"/>
    <w:rsid w:val="00C6726E"/>
    <w:rsid w:val="00C709DE"/>
    <w:rsid w:val="00C71B2A"/>
    <w:rsid w:val="00C753C4"/>
    <w:rsid w:val="00C765B0"/>
    <w:rsid w:val="00C83807"/>
    <w:rsid w:val="00C94C24"/>
    <w:rsid w:val="00CA44F6"/>
    <w:rsid w:val="00CB3DD6"/>
    <w:rsid w:val="00CB3F67"/>
    <w:rsid w:val="00CB49ED"/>
    <w:rsid w:val="00CC1AD9"/>
    <w:rsid w:val="00CC3CB1"/>
    <w:rsid w:val="00CC71B3"/>
    <w:rsid w:val="00CD082F"/>
    <w:rsid w:val="00CD4C7A"/>
    <w:rsid w:val="00CE4F2E"/>
    <w:rsid w:val="00CE61C6"/>
    <w:rsid w:val="00CE6C55"/>
    <w:rsid w:val="00CF1AE1"/>
    <w:rsid w:val="00CF2EBC"/>
    <w:rsid w:val="00CF6BD5"/>
    <w:rsid w:val="00D07D28"/>
    <w:rsid w:val="00D14BE7"/>
    <w:rsid w:val="00D222F7"/>
    <w:rsid w:val="00D25F96"/>
    <w:rsid w:val="00D27B23"/>
    <w:rsid w:val="00D35CCB"/>
    <w:rsid w:val="00D41824"/>
    <w:rsid w:val="00D5226A"/>
    <w:rsid w:val="00D64F21"/>
    <w:rsid w:val="00D77A8C"/>
    <w:rsid w:val="00D862E4"/>
    <w:rsid w:val="00D86C3A"/>
    <w:rsid w:val="00D90BC2"/>
    <w:rsid w:val="00D93E71"/>
    <w:rsid w:val="00D97D61"/>
    <w:rsid w:val="00DB1618"/>
    <w:rsid w:val="00DB28EA"/>
    <w:rsid w:val="00DD4FE6"/>
    <w:rsid w:val="00DD6B1A"/>
    <w:rsid w:val="00DE7FF3"/>
    <w:rsid w:val="00DF1977"/>
    <w:rsid w:val="00DF3DA3"/>
    <w:rsid w:val="00DF6512"/>
    <w:rsid w:val="00E10F9E"/>
    <w:rsid w:val="00E11638"/>
    <w:rsid w:val="00E21B41"/>
    <w:rsid w:val="00E341A9"/>
    <w:rsid w:val="00E341CC"/>
    <w:rsid w:val="00E350BF"/>
    <w:rsid w:val="00E5330C"/>
    <w:rsid w:val="00E602DC"/>
    <w:rsid w:val="00E63488"/>
    <w:rsid w:val="00E64D40"/>
    <w:rsid w:val="00E70455"/>
    <w:rsid w:val="00E80646"/>
    <w:rsid w:val="00E81282"/>
    <w:rsid w:val="00E833B1"/>
    <w:rsid w:val="00E84DD2"/>
    <w:rsid w:val="00E87F7B"/>
    <w:rsid w:val="00EA5622"/>
    <w:rsid w:val="00EB100C"/>
    <w:rsid w:val="00EB6BAB"/>
    <w:rsid w:val="00EC2C21"/>
    <w:rsid w:val="00EC6613"/>
    <w:rsid w:val="00ED2093"/>
    <w:rsid w:val="00ED557B"/>
    <w:rsid w:val="00EE1468"/>
    <w:rsid w:val="00EE4E26"/>
    <w:rsid w:val="00EE65FB"/>
    <w:rsid w:val="00EF3139"/>
    <w:rsid w:val="00F00160"/>
    <w:rsid w:val="00F03DF3"/>
    <w:rsid w:val="00F05A7B"/>
    <w:rsid w:val="00F06478"/>
    <w:rsid w:val="00F071F0"/>
    <w:rsid w:val="00F12367"/>
    <w:rsid w:val="00F144CD"/>
    <w:rsid w:val="00F16623"/>
    <w:rsid w:val="00F16D71"/>
    <w:rsid w:val="00F20A2D"/>
    <w:rsid w:val="00F21375"/>
    <w:rsid w:val="00F22BA3"/>
    <w:rsid w:val="00F269E4"/>
    <w:rsid w:val="00F445D1"/>
    <w:rsid w:val="00F4752A"/>
    <w:rsid w:val="00F54D6A"/>
    <w:rsid w:val="00F64979"/>
    <w:rsid w:val="00F6596C"/>
    <w:rsid w:val="00F731A8"/>
    <w:rsid w:val="00F74B60"/>
    <w:rsid w:val="00F77D90"/>
    <w:rsid w:val="00F8091D"/>
    <w:rsid w:val="00FA4225"/>
    <w:rsid w:val="00FB5A2F"/>
    <w:rsid w:val="00FB78B9"/>
    <w:rsid w:val="00FC454F"/>
    <w:rsid w:val="00FD4D56"/>
    <w:rsid w:val="00FD7E56"/>
    <w:rsid w:val="00FE0518"/>
    <w:rsid w:val="00FE1248"/>
    <w:rsid w:val="00FE234A"/>
    <w:rsid w:val="00FE5A92"/>
    <w:rsid w:val="00FF1B20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3F19"/>
  <w15:docId w15:val="{682A5D2D-B203-49D5-BE7F-AA64914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23806"/>
    <w:rPr>
      <w:b/>
      <w:bCs/>
    </w:rPr>
  </w:style>
  <w:style w:type="paragraph" w:styleId="PlainText">
    <w:name w:val="Plain Text"/>
    <w:basedOn w:val="Normal"/>
    <w:link w:val="PlainTextChar"/>
    <w:rsid w:val="008504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5042C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BodyText">
    <w:name w:val="Body Text"/>
    <w:aliases w:val=" Char,Char"/>
    <w:basedOn w:val="Normal"/>
    <w:link w:val="BodyTextChar"/>
    <w:rsid w:val="003E4D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3E4DB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D4C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0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28"/>
  </w:style>
  <w:style w:type="paragraph" w:styleId="Footer">
    <w:name w:val="footer"/>
    <w:basedOn w:val="Normal"/>
    <w:link w:val="FooterChar"/>
    <w:uiPriority w:val="99"/>
    <w:unhideWhenUsed/>
    <w:rsid w:val="00A70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65CA-5189-47A7-9A4A-371442CC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366</cp:revision>
  <cp:lastPrinted>2023-12-05T07:44:00Z</cp:lastPrinted>
  <dcterms:created xsi:type="dcterms:W3CDTF">2017-03-21T07:59:00Z</dcterms:created>
  <dcterms:modified xsi:type="dcterms:W3CDTF">2023-12-05T07:44:00Z</dcterms:modified>
</cp:coreProperties>
</file>