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29" w:rsidRDefault="006A2A29" w:rsidP="008C501B">
      <w:pPr>
        <w:ind w:right="-1"/>
        <w:rPr>
          <w:rFonts w:ascii="Times New Roman" w:hAnsi="Times New Roman"/>
          <w:color w:val="000000"/>
          <w:sz w:val="23"/>
          <w:szCs w:val="23"/>
        </w:rPr>
      </w:pPr>
    </w:p>
    <w:p w:rsidR="006A2A29" w:rsidRDefault="006A2A29" w:rsidP="008C501B">
      <w:pPr>
        <w:ind w:right="-1"/>
        <w:rPr>
          <w:rFonts w:ascii="Times New Roman" w:hAnsi="Times New Roman"/>
          <w:color w:val="000000"/>
          <w:sz w:val="23"/>
          <w:szCs w:val="23"/>
        </w:rPr>
      </w:pPr>
    </w:p>
    <w:p w:rsidR="008C501B" w:rsidRPr="00563850" w:rsidRDefault="008C501B" w:rsidP="008C501B">
      <w:pPr>
        <w:ind w:right="-1"/>
        <w:rPr>
          <w:rFonts w:ascii="Times New Roman" w:hAnsi="Times New Roman"/>
          <w:color w:val="000000"/>
          <w:sz w:val="23"/>
          <w:szCs w:val="23"/>
        </w:rPr>
      </w:pPr>
      <w:r w:rsidRPr="00563850">
        <w:rPr>
          <w:rFonts w:ascii="Times New Roman" w:hAnsi="Times New Roman"/>
          <w:color w:val="000000"/>
          <w:sz w:val="23"/>
          <w:szCs w:val="23"/>
        </w:rPr>
        <w:t>DMC/DC/F.14/Comp.</w:t>
      </w:r>
      <w:r>
        <w:rPr>
          <w:rFonts w:ascii="Times New Roman" w:hAnsi="Times New Roman"/>
          <w:color w:val="000000"/>
          <w:sz w:val="23"/>
          <w:szCs w:val="23"/>
        </w:rPr>
        <w:t>3842</w:t>
      </w:r>
      <w:r w:rsidRPr="00563850">
        <w:rPr>
          <w:rFonts w:ascii="Times New Roman" w:hAnsi="Times New Roman"/>
          <w:color w:val="000000"/>
          <w:sz w:val="23"/>
          <w:szCs w:val="23"/>
        </w:rPr>
        <w:t>/2/202</w:t>
      </w:r>
      <w:r>
        <w:rPr>
          <w:rFonts w:ascii="Times New Roman" w:hAnsi="Times New Roman"/>
          <w:color w:val="000000"/>
          <w:sz w:val="23"/>
          <w:szCs w:val="23"/>
        </w:rPr>
        <w:t>3</w:t>
      </w:r>
      <w:r w:rsidRPr="00563850">
        <w:rPr>
          <w:rFonts w:ascii="Times New Roman" w:hAnsi="Times New Roman"/>
          <w:color w:val="000000"/>
          <w:sz w:val="23"/>
          <w:szCs w:val="23"/>
        </w:rPr>
        <w:t>/</w:t>
      </w:r>
      <w:r w:rsidRPr="00563850">
        <w:rPr>
          <w:rFonts w:ascii="Times New Roman" w:hAnsi="Times New Roman"/>
          <w:color w:val="000000"/>
          <w:sz w:val="23"/>
          <w:szCs w:val="23"/>
        </w:rPr>
        <w:tab/>
      </w:r>
      <w:r w:rsidRPr="00563850">
        <w:rPr>
          <w:rFonts w:ascii="Times New Roman" w:hAnsi="Times New Roman"/>
          <w:color w:val="000000"/>
          <w:sz w:val="23"/>
          <w:szCs w:val="23"/>
        </w:rPr>
        <w:tab/>
      </w:r>
      <w:r w:rsidRPr="00563850">
        <w:rPr>
          <w:rFonts w:ascii="Times New Roman" w:hAnsi="Times New Roman"/>
          <w:color w:val="000000"/>
          <w:sz w:val="23"/>
          <w:szCs w:val="23"/>
        </w:rPr>
        <w:tab/>
      </w:r>
      <w:r w:rsidRPr="00563850">
        <w:rPr>
          <w:rFonts w:ascii="Times New Roman" w:hAnsi="Times New Roman"/>
          <w:color w:val="000000"/>
          <w:sz w:val="23"/>
          <w:szCs w:val="23"/>
        </w:rPr>
        <w:tab/>
      </w:r>
      <w:r w:rsidRPr="00563850">
        <w:rPr>
          <w:rFonts w:ascii="Times New Roman" w:hAnsi="Times New Roman"/>
          <w:color w:val="000000"/>
          <w:sz w:val="23"/>
          <w:szCs w:val="23"/>
        </w:rPr>
        <w:tab/>
        <w:t xml:space="preserve">       </w:t>
      </w:r>
      <w:r>
        <w:rPr>
          <w:rFonts w:ascii="Times New Roman" w:hAnsi="Times New Roman"/>
          <w:color w:val="000000"/>
          <w:sz w:val="23"/>
          <w:szCs w:val="23"/>
        </w:rPr>
        <w:t xml:space="preserve">    </w:t>
      </w:r>
      <w:r w:rsidRPr="00563850">
        <w:rPr>
          <w:rFonts w:ascii="Times New Roman" w:hAnsi="Times New Roman"/>
          <w:color w:val="000000"/>
          <w:sz w:val="23"/>
          <w:szCs w:val="23"/>
        </w:rPr>
        <w:t xml:space="preserve"> </w:t>
      </w:r>
      <w:r>
        <w:rPr>
          <w:rFonts w:ascii="Times New Roman" w:hAnsi="Times New Roman"/>
          <w:color w:val="000000"/>
          <w:sz w:val="23"/>
          <w:szCs w:val="23"/>
        </w:rPr>
        <w:t xml:space="preserve">             </w:t>
      </w:r>
      <w:r w:rsidR="001F1641">
        <w:rPr>
          <w:rFonts w:ascii="Times New Roman" w:hAnsi="Times New Roman"/>
          <w:color w:val="000000"/>
          <w:sz w:val="23"/>
          <w:szCs w:val="23"/>
        </w:rPr>
        <w:t>0</w:t>
      </w:r>
      <w:r w:rsidR="00A0375C">
        <w:rPr>
          <w:rFonts w:ascii="Times New Roman" w:hAnsi="Times New Roman"/>
          <w:color w:val="000000"/>
          <w:sz w:val="23"/>
          <w:szCs w:val="23"/>
        </w:rPr>
        <w:t>6</w:t>
      </w:r>
      <w:r w:rsidR="001F1641" w:rsidRPr="001F1641">
        <w:rPr>
          <w:rFonts w:ascii="Times New Roman" w:hAnsi="Times New Roman"/>
          <w:color w:val="000000"/>
          <w:sz w:val="23"/>
          <w:szCs w:val="23"/>
          <w:vertAlign w:val="superscript"/>
        </w:rPr>
        <w:t>th</w:t>
      </w:r>
      <w:r w:rsidR="001F1641">
        <w:rPr>
          <w:rFonts w:ascii="Times New Roman" w:hAnsi="Times New Roman"/>
          <w:color w:val="000000"/>
          <w:sz w:val="23"/>
          <w:szCs w:val="23"/>
        </w:rPr>
        <w:t xml:space="preserve"> </w:t>
      </w:r>
      <w:r>
        <w:rPr>
          <w:rFonts w:ascii="Times New Roman" w:hAnsi="Times New Roman"/>
          <w:color w:val="000000"/>
          <w:sz w:val="23"/>
          <w:szCs w:val="23"/>
        </w:rPr>
        <w:t>June, 2023</w:t>
      </w:r>
      <w:r w:rsidRPr="00563850">
        <w:rPr>
          <w:rFonts w:ascii="Times New Roman" w:hAnsi="Times New Roman"/>
          <w:color w:val="000000"/>
          <w:sz w:val="23"/>
          <w:szCs w:val="23"/>
        </w:rPr>
        <w:t xml:space="preserve"> </w:t>
      </w:r>
    </w:p>
    <w:p w:rsidR="00A0375C" w:rsidRDefault="00A0375C" w:rsidP="00EB6985">
      <w:pPr>
        <w:pStyle w:val="NoSpacing"/>
        <w:tabs>
          <w:tab w:val="left" w:pos="709"/>
        </w:tabs>
        <w:ind w:right="-330"/>
        <w:rPr>
          <w:rFonts w:ascii="Times New Roman" w:hAnsi="Times New Roman"/>
          <w:sz w:val="23"/>
          <w:szCs w:val="23"/>
        </w:rPr>
      </w:pPr>
    </w:p>
    <w:p w:rsidR="00A0375C" w:rsidRDefault="00A0375C" w:rsidP="00EB6985">
      <w:pPr>
        <w:pStyle w:val="NoSpacing"/>
        <w:tabs>
          <w:tab w:val="left" w:pos="709"/>
        </w:tabs>
        <w:ind w:right="-330"/>
        <w:rPr>
          <w:rFonts w:ascii="Times New Roman" w:hAnsi="Times New Roman"/>
          <w:sz w:val="23"/>
          <w:szCs w:val="23"/>
        </w:rPr>
      </w:pPr>
    </w:p>
    <w:p w:rsidR="00EB6985" w:rsidRDefault="00EB6985" w:rsidP="00EB6985">
      <w:pPr>
        <w:pStyle w:val="NoSpacing"/>
        <w:tabs>
          <w:tab w:val="left" w:pos="709"/>
        </w:tabs>
        <w:ind w:right="-330"/>
        <w:rPr>
          <w:rFonts w:ascii="Times New Roman" w:hAnsi="Times New Roman"/>
          <w:sz w:val="23"/>
          <w:szCs w:val="23"/>
        </w:rPr>
      </w:pPr>
      <w:proofErr w:type="spellStart"/>
      <w:r w:rsidRPr="00D53AC1">
        <w:rPr>
          <w:rFonts w:ascii="Times New Roman" w:hAnsi="Times New Roman"/>
          <w:sz w:val="23"/>
          <w:szCs w:val="23"/>
        </w:rPr>
        <w:t>Shri</w:t>
      </w:r>
      <w:proofErr w:type="spellEnd"/>
      <w:r w:rsidRPr="00D53AC1">
        <w:rPr>
          <w:rFonts w:ascii="Times New Roman" w:hAnsi="Times New Roman"/>
          <w:sz w:val="23"/>
          <w:szCs w:val="23"/>
        </w:rPr>
        <w:t xml:space="preserve"> </w:t>
      </w:r>
      <w:proofErr w:type="spellStart"/>
      <w:r w:rsidRPr="00D53AC1">
        <w:rPr>
          <w:rFonts w:ascii="Times New Roman" w:hAnsi="Times New Roman"/>
          <w:sz w:val="23"/>
          <w:szCs w:val="23"/>
        </w:rPr>
        <w:t>Pashuram</w:t>
      </w:r>
      <w:proofErr w:type="spellEnd"/>
      <w:r w:rsidRPr="00D53AC1">
        <w:rPr>
          <w:rFonts w:ascii="Times New Roman" w:hAnsi="Times New Roman"/>
          <w:sz w:val="23"/>
          <w:szCs w:val="23"/>
        </w:rPr>
        <w:t xml:space="preserve"> </w:t>
      </w:r>
      <w:proofErr w:type="spellStart"/>
      <w:r w:rsidRPr="00D53AC1">
        <w:rPr>
          <w:rFonts w:ascii="Times New Roman" w:hAnsi="Times New Roman"/>
          <w:sz w:val="23"/>
          <w:szCs w:val="23"/>
        </w:rPr>
        <w:t>Thakur</w:t>
      </w:r>
      <w:proofErr w:type="spellEnd"/>
      <w:r>
        <w:rPr>
          <w:rFonts w:ascii="Times New Roman" w:hAnsi="Times New Roman"/>
          <w:sz w:val="23"/>
          <w:szCs w:val="23"/>
        </w:rPr>
        <w:t xml:space="preserve">, </w:t>
      </w:r>
    </w:p>
    <w:p w:rsidR="00EB6985" w:rsidRDefault="001F1641" w:rsidP="00EB6985">
      <w:pPr>
        <w:pStyle w:val="NoSpacing"/>
        <w:tabs>
          <w:tab w:val="left" w:pos="709"/>
        </w:tabs>
        <w:ind w:right="-330"/>
        <w:rPr>
          <w:rFonts w:ascii="Times New Roman" w:hAnsi="Times New Roman"/>
          <w:sz w:val="23"/>
          <w:szCs w:val="23"/>
        </w:rPr>
      </w:pPr>
      <w:r>
        <w:rPr>
          <w:rFonts w:ascii="Times New Roman" w:hAnsi="Times New Roman"/>
          <w:sz w:val="23"/>
          <w:szCs w:val="23"/>
        </w:rPr>
        <w:t>R</w:t>
      </w:r>
      <w:r w:rsidR="00EB6985" w:rsidRPr="00D53AC1">
        <w:rPr>
          <w:rFonts w:ascii="Times New Roman" w:hAnsi="Times New Roman"/>
          <w:sz w:val="23"/>
          <w:szCs w:val="23"/>
        </w:rPr>
        <w:t xml:space="preserve">/o E-664B </w:t>
      </w:r>
      <w:proofErr w:type="spellStart"/>
      <w:r w:rsidR="00EB6985" w:rsidRPr="00D53AC1">
        <w:rPr>
          <w:rFonts w:ascii="Times New Roman" w:hAnsi="Times New Roman"/>
          <w:sz w:val="23"/>
          <w:szCs w:val="23"/>
        </w:rPr>
        <w:t>Kutub</w:t>
      </w:r>
      <w:proofErr w:type="spellEnd"/>
      <w:r w:rsidR="00EB6985" w:rsidRPr="00D53AC1">
        <w:rPr>
          <w:rFonts w:ascii="Times New Roman" w:hAnsi="Times New Roman"/>
          <w:sz w:val="23"/>
          <w:szCs w:val="23"/>
        </w:rPr>
        <w:t xml:space="preserve"> </w:t>
      </w:r>
      <w:proofErr w:type="spellStart"/>
      <w:r w:rsidR="00EB6985" w:rsidRPr="00D53AC1">
        <w:rPr>
          <w:rFonts w:ascii="Times New Roman" w:hAnsi="Times New Roman"/>
          <w:sz w:val="23"/>
          <w:szCs w:val="23"/>
        </w:rPr>
        <w:t>Vihar</w:t>
      </w:r>
      <w:proofErr w:type="spellEnd"/>
      <w:r w:rsidR="00EB6985" w:rsidRPr="00D53AC1">
        <w:rPr>
          <w:rFonts w:ascii="Times New Roman" w:hAnsi="Times New Roman"/>
          <w:sz w:val="23"/>
          <w:szCs w:val="23"/>
        </w:rPr>
        <w:t xml:space="preserve"> Phase-2</w:t>
      </w:r>
      <w:r w:rsidR="00EB6985">
        <w:rPr>
          <w:rFonts w:ascii="Times New Roman" w:hAnsi="Times New Roman"/>
          <w:sz w:val="23"/>
          <w:szCs w:val="23"/>
        </w:rPr>
        <w:t xml:space="preserve">, </w:t>
      </w:r>
      <w:r w:rsidR="00EB6985" w:rsidRPr="006A3A18">
        <w:rPr>
          <w:rFonts w:ascii="Times New Roman" w:hAnsi="Times New Roman"/>
          <w:sz w:val="23"/>
          <w:szCs w:val="23"/>
        </w:rPr>
        <w:t xml:space="preserve"> </w:t>
      </w:r>
    </w:p>
    <w:p w:rsidR="00EB6985" w:rsidRDefault="00EB6985" w:rsidP="00EB6985">
      <w:pPr>
        <w:pStyle w:val="NoSpacing"/>
        <w:tabs>
          <w:tab w:val="left" w:pos="709"/>
        </w:tabs>
        <w:ind w:right="-330"/>
        <w:rPr>
          <w:rFonts w:ascii="Times New Roman" w:hAnsi="Times New Roman"/>
          <w:sz w:val="23"/>
          <w:szCs w:val="23"/>
        </w:rPr>
      </w:pPr>
      <w:proofErr w:type="spellStart"/>
      <w:r w:rsidRPr="00D53AC1">
        <w:rPr>
          <w:rFonts w:ascii="Times New Roman" w:hAnsi="Times New Roman"/>
          <w:sz w:val="23"/>
          <w:szCs w:val="23"/>
        </w:rPr>
        <w:t>Goyala</w:t>
      </w:r>
      <w:proofErr w:type="spellEnd"/>
      <w:r w:rsidRPr="00D53AC1">
        <w:rPr>
          <w:rFonts w:ascii="Times New Roman" w:hAnsi="Times New Roman"/>
          <w:sz w:val="23"/>
          <w:szCs w:val="23"/>
        </w:rPr>
        <w:t xml:space="preserve"> Dairy</w:t>
      </w:r>
      <w:r w:rsidRPr="006A3A18">
        <w:rPr>
          <w:rFonts w:ascii="Times New Roman" w:hAnsi="Times New Roman"/>
          <w:sz w:val="23"/>
          <w:szCs w:val="23"/>
        </w:rPr>
        <w:t>,</w:t>
      </w:r>
      <w:r>
        <w:rPr>
          <w:rFonts w:ascii="Times New Roman" w:hAnsi="Times New Roman"/>
          <w:sz w:val="23"/>
          <w:szCs w:val="23"/>
        </w:rPr>
        <w:t xml:space="preserve"> </w:t>
      </w:r>
    </w:p>
    <w:p w:rsidR="00EB6985" w:rsidRDefault="00EB6985" w:rsidP="00EB6985">
      <w:r w:rsidRPr="006A3A18">
        <w:rPr>
          <w:rFonts w:ascii="Times New Roman" w:hAnsi="Times New Roman"/>
          <w:sz w:val="23"/>
          <w:szCs w:val="23"/>
        </w:rPr>
        <w:t>New Delhi-</w:t>
      </w:r>
      <w:r w:rsidRPr="00D53AC1">
        <w:rPr>
          <w:rFonts w:ascii="Times New Roman" w:hAnsi="Times New Roman"/>
          <w:sz w:val="23"/>
          <w:szCs w:val="23"/>
        </w:rPr>
        <w:t>110071</w:t>
      </w:r>
      <w:r>
        <w:rPr>
          <w:rFonts w:ascii="Times New Roman" w:hAnsi="Times New Roman"/>
          <w:sz w:val="23"/>
          <w:szCs w:val="23"/>
        </w:rPr>
        <w:t xml:space="preserve"> </w:t>
      </w:r>
    </w:p>
    <w:p w:rsidR="008C501B" w:rsidRPr="00563850" w:rsidRDefault="008C501B" w:rsidP="008C501B">
      <w:pPr>
        <w:pStyle w:val="NoSpacing"/>
        <w:tabs>
          <w:tab w:val="left" w:pos="709"/>
        </w:tabs>
        <w:ind w:right="-330"/>
        <w:rPr>
          <w:rFonts w:ascii="Times New Roman" w:hAnsi="Times New Roman"/>
          <w:b/>
          <w:sz w:val="23"/>
          <w:szCs w:val="23"/>
          <w:u w:val="single"/>
        </w:rPr>
      </w:pPr>
    </w:p>
    <w:p w:rsidR="008C501B" w:rsidRPr="001F1641" w:rsidRDefault="008C501B" w:rsidP="008C501B">
      <w:pPr>
        <w:pStyle w:val="NoSpacing"/>
        <w:tabs>
          <w:tab w:val="left" w:pos="709"/>
        </w:tabs>
        <w:spacing w:after="240" w:line="360" w:lineRule="auto"/>
        <w:ind w:right="-46"/>
        <w:jc w:val="both"/>
        <w:rPr>
          <w:rFonts w:ascii="Times New Roman" w:hAnsi="Times New Roman"/>
          <w:sz w:val="23"/>
          <w:szCs w:val="23"/>
        </w:rPr>
      </w:pPr>
      <w:r w:rsidRPr="00563850">
        <w:rPr>
          <w:rFonts w:ascii="Times New Roman" w:hAnsi="Times New Roman"/>
          <w:sz w:val="23"/>
          <w:szCs w:val="23"/>
        </w:rPr>
        <w:tab/>
      </w:r>
      <w:r w:rsidRPr="001F1641">
        <w:rPr>
          <w:rFonts w:ascii="Times New Roman" w:hAnsi="Times New Roman"/>
          <w:sz w:val="23"/>
          <w:szCs w:val="23"/>
        </w:rPr>
        <w:t xml:space="preserve">The Delhi Medical Council examined a complaint of </w:t>
      </w:r>
      <w:proofErr w:type="spellStart"/>
      <w:r w:rsidR="00BA2F78" w:rsidRPr="001F1641">
        <w:rPr>
          <w:rFonts w:ascii="Times New Roman" w:hAnsi="Times New Roman"/>
          <w:sz w:val="23"/>
          <w:szCs w:val="23"/>
        </w:rPr>
        <w:t>Shri</w:t>
      </w:r>
      <w:proofErr w:type="spellEnd"/>
      <w:r w:rsidR="00BA2F78" w:rsidRPr="001F1641">
        <w:rPr>
          <w:rFonts w:ascii="Times New Roman" w:hAnsi="Times New Roman"/>
          <w:sz w:val="23"/>
          <w:szCs w:val="23"/>
        </w:rPr>
        <w:t xml:space="preserve"> </w:t>
      </w:r>
      <w:proofErr w:type="spellStart"/>
      <w:r w:rsidR="00BA2F78" w:rsidRPr="001F1641">
        <w:rPr>
          <w:rFonts w:ascii="Times New Roman" w:hAnsi="Times New Roman"/>
          <w:sz w:val="23"/>
          <w:szCs w:val="23"/>
        </w:rPr>
        <w:t>Pashuram</w:t>
      </w:r>
      <w:proofErr w:type="spellEnd"/>
      <w:r w:rsidR="00BA2F78" w:rsidRPr="001F1641">
        <w:rPr>
          <w:rFonts w:ascii="Times New Roman" w:hAnsi="Times New Roman"/>
          <w:sz w:val="23"/>
          <w:szCs w:val="23"/>
        </w:rPr>
        <w:t xml:space="preserve"> </w:t>
      </w:r>
      <w:proofErr w:type="spellStart"/>
      <w:r w:rsidR="00BA2F78" w:rsidRPr="001F1641">
        <w:rPr>
          <w:rFonts w:ascii="Times New Roman" w:hAnsi="Times New Roman"/>
          <w:sz w:val="23"/>
          <w:szCs w:val="23"/>
        </w:rPr>
        <w:t>Thakur</w:t>
      </w:r>
      <w:proofErr w:type="spellEnd"/>
      <w:r w:rsidR="00BA2F78" w:rsidRPr="001F1641">
        <w:rPr>
          <w:rFonts w:ascii="Times New Roman" w:hAnsi="Times New Roman"/>
          <w:sz w:val="23"/>
          <w:szCs w:val="23"/>
        </w:rPr>
        <w:t xml:space="preserve">, r/o E-664B </w:t>
      </w:r>
      <w:proofErr w:type="spellStart"/>
      <w:r w:rsidR="00BA2F78" w:rsidRPr="001F1641">
        <w:rPr>
          <w:rFonts w:ascii="Times New Roman" w:hAnsi="Times New Roman"/>
          <w:sz w:val="23"/>
          <w:szCs w:val="23"/>
        </w:rPr>
        <w:t>Kutub</w:t>
      </w:r>
      <w:proofErr w:type="spellEnd"/>
      <w:r w:rsidR="00BA2F78" w:rsidRPr="001F1641">
        <w:rPr>
          <w:rFonts w:ascii="Times New Roman" w:hAnsi="Times New Roman"/>
          <w:sz w:val="23"/>
          <w:szCs w:val="23"/>
        </w:rPr>
        <w:t xml:space="preserve"> </w:t>
      </w:r>
      <w:proofErr w:type="spellStart"/>
      <w:r w:rsidR="00BA2F78" w:rsidRPr="001F1641">
        <w:rPr>
          <w:rFonts w:ascii="Times New Roman" w:hAnsi="Times New Roman"/>
          <w:sz w:val="23"/>
          <w:szCs w:val="23"/>
        </w:rPr>
        <w:t>Vihar</w:t>
      </w:r>
      <w:proofErr w:type="spellEnd"/>
      <w:r w:rsidR="00BA2F78" w:rsidRPr="001F1641">
        <w:rPr>
          <w:rFonts w:ascii="Times New Roman" w:hAnsi="Times New Roman"/>
          <w:sz w:val="23"/>
          <w:szCs w:val="23"/>
        </w:rPr>
        <w:t xml:space="preserve"> Phase-2, </w:t>
      </w:r>
      <w:proofErr w:type="spellStart"/>
      <w:r w:rsidR="00BA2F78" w:rsidRPr="001F1641">
        <w:rPr>
          <w:rFonts w:ascii="Times New Roman" w:hAnsi="Times New Roman"/>
          <w:sz w:val="23"/>
          <w:szCs w:val="23"/>
        </w:rPr>
        <w:t>Goyala</w:t>
      </w:r>
      <w:proofErr w:type="spellEnd"/>
      <w:r w:rsidR="00BA2F78" w:rsidRPr="001F1641">
        <w:rPr>
          <w:rFonts w:ascii="Times New Roman" w:hAnsi="Times New Roman"/>
          <w:sz w:val="23"/>
          <w:szCs w:val="23"/>
        </w:rPr>
        <w:t xml:space="preserve"> Dairy New Delhi-110071, against Dr. </w:t>
      </w:r>
      <w:proofErr w:type="spellStart"/>
      <w:r w:rsidR="00BA2F78" w:rsidRPr="001F1641">
        <w:rPr>
          <w:rFonts w:ascii="Times New Roman" w:hAnsi="Times New Roman"/>
          <w:sz w:val="23"/>
          <w:szCs w:val="23"/>
        </w:rPr>
        <w:t>Bani</w:t>
      </w:r>
      <w:proofErr w:type="spellEnd"/>
      <w:r w:rsidRPr="001F1641">
        <w:rPr>
          <w:rFonts w:ascii="Times New Roman" w:hAnsi="Times New Roman"/>
          <w:sz w:val="23"/>
          <w:szCs w:val="23"/>
        </w:rPr>
        <w:t>.</w:t>
      </w:r>
      <w:r w:rsidR="00BA2F78" w:rsidRPr="001F1641">
        <w:rPr>
          <w:rFonts w:ascii="Times New Roman" w:hAnsi="Times New Roman"/>
          <w:sz w:val="23"/>
          <w:szCs w:val="23"/>
        </w:rPr>
        <w:t xml:space="preserve"> </w:t>
      </w:r>
    </w:p>
    <w:p w:rsidR="008C501B" w:rsidRPr="001F1641" w:rsidRDefault="008C501B" w:rsidP="008C501B">
      <w:pPr>
        <w:pStyle w:val="NoSpacing"/>
        <w:tabs>
          <w:tab w:val="left" w:pos="709"/>
        </w:tabs>
        <w:spacing w:after="240" w:line="360" w:lineRule="auto"/>
        <w:ind w:right="-46"/>
        <w:jc w:val="both"/>
        <w:rPr>
          <w:rFonts w:ascii="Times New Roman" w:hAnsi="Times New Roman"/>
          <w:sz w:val="23"/>
          <w:szCs w:val="23"/>
        </w:rPr>
      </w:pPr>
      <w:r w:rsidRPr="001F1641">
        <w:rPr>
          <w:rFonts w:ascii="Times New Roman" w:hAnsi="Times New Roman"/>
          <w:sz w:val="23"/>
          <w:szCs w:val="23"/>
        </w:rPr>
        <w:t xml:space="preserve"> </w:t>
      </w:r>
      <w:r w:rsidRPr="001F1641">
        <w:rPr>
          <w:rFonts w:ascii="Times New Roman" w:hAnsi="Times New Roman"/>
          <w:sz w:val="23"/>
          <w:szCs w:val="23"/>
        </w:rPr>
        <w:tab/>
      </w:r>
      <w:r w:rsidR="001F1641" w:rsidRPr="001F1641">
        <w:rPr>
          <w:rFonts w:ascii="Times New Roman" w:hAnsi="Times New Roman"/>
          <w:sz w:val="23"/>
          <w:szCs w:val="23"/>
        </w:rPr>
        <w:t>On perusal of the complaint, the Delhi Medical Council observed that complaint is not supported by any medical records, besides it pertains to the treatment done almost three years ago, hence, the same cannot be entertained</w:t>
      </w:r>
      <w:r w:rsidRPr="001F1641">
        <w:rPr>
          <w:rFonts w:ascii="Times New Roman" w:hAnsi="Times New Roman"/>
          <w:sz w:val="23"/>
          <w:szCs w:val="23"/>
        </w:rPr>
        <w:t xml:space="preserve">. </w:t>
      </w:r>
    </w:p>
    <w:p w:rsidR="008C501B" w:rsidRPr="00563850" w:rsidRDefault="008C501B" w:rsidP="008C501B">
      <w:pPr>
        <w:pStyle w:val="NoSpacing"/>
        <w:tabs>
          <w:tab w:val="left" w:pos="709"/>
        </w:tabs>
        <w:spacing w:after="240" w:line="360" w:lineRule="auto"/>
        <w:ind w:right="-46"/>
        <w:jc w:val="both"/>
        <w:rPr>
          <w:rFonts w:ascii="Times New Roman" w:hAnsi="Times New Roman"/>
          <w:i/>
          <w:sz w:val="23"/>
          <w:szCs w:val="23"/>
        </w:rPr>
      </w:pPr>
      <w:r w:rsidRPr="00563850">
        <w:rPr>
          <w:rFonts w:ascii="Times New Roman" w:hAnsi="Times New Roman"/>
          <w:sz w:val="23"/>
          <w:szCs w:val="23"/>
        </w:rPr>
        <w:t xml:space="preserve">  </w:t>
      </w:r>
    </w:p>
    <w:p w:rsidR="006367EF" w:rsidRDefault="006367EF" w:rsidP="006367EF">
      <w:pPr>
        <w:pStyle w:val="NoSpacing"/>
        <w:tabs>
          <w:tab w:val="left" w:pos="993"/>
        </w:tabs>
        <w:ind w:right="-279"/>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Ashwini</w:t>
      </w:r>
      <w:proofErr w:type="spellEnd"/>
      <w:r>
        <w:rPr>
          <w:rFonts w:ascii="Times New Roman" w:hAnsi="Times New Roman"/>
          <w:sz w:val="23"/>
          <w:szCs w:val="23"/>
        </w:rPr>
        <w:t xml:space="preserve"> </w:t>
      </w:r>
      <w:proofErr w:type="spellStart"/>
      <w:r>
        <w:rPr>
          <w:rFonts w:ascii="Times New Roman" w:hAnsi="Times New Roman"/>
          <w:sz w:val="23"/>
          <w:szCs w:val="23"/>
        </w:rPr>
        <w:t>Dalmiya</w:t>
      </w:r>
      <w:proofErr w:type="spellEnd"/>
      <w:r>
        <w:rPr>
          <w:rFonts w:ascii="Times New Roman" w:hAnsi="Times New Roman"/>
          <w:sz w:val="23"/>
          <w:szCs w:val="23"/>
        </w:rPr>
        <w:t>)</w:t>
      </w:r>
    </w:p>
    <w:p w:rsidR="006367EF" w:rsidRDefault="006367EF" w:rsidP="006367EF">
      <w:pPr>
        <w:pStyle w:val="NoSpacing"/>
        <w:ind w:right="4"/>
        <w:rPr>
          <w:rFonts w:ascii="Times New Roman" w:hAnsi="Times New Roman"/>
          <w:sz w:val="23"/>
          <w:szCs w:val="23"/>
        </w:rPr>
      </w:pPr>
      <w:r>
        <w:rPr>
          <w:rFonts w:ascii="Times New Roman" w:hAnsi="Times New Roman"/>
          <w:sz w:val="23"/>
          <w:szCs w:val="23"/>
        </w:rPr>
        <w:t>Officiating Registrar</w:t>
      </w:r>
    </w:p>
    <w:p w:rsidR="00B91243" w:rsidRDefault="00B91243" w:rsidP="006367EF"/>
    <w:p w:rsidR="00B91243" w:rsidRDefault="00B91243"/>
    <w:p w:rsidR="00B91243" w:rsidRDefault="00B91243">
      <w:pPr>
        <w:rPr>
          <w:rFonts w:ascii="Times New Roman" w:hAnsi="Times New Roman"/>
          <w:sz w:val="23"/>
          <w:szCs w:val="23"/>
        </w:rPr>
      </w:pPr>
    </w:p>
    <w:p w:rsidR="00A0375C" w:rsidRDefault="00A0375C">
      <w:pPr>
        <w:rPr>
          <w:rFonts w:ascii="Times New Roman" w:hAnsi="Times New Roman"/>
          <w:sz w:val="23"/>
          <w:szCs w:val="23"/>
        </w:rPr>
      </w:pPr>
    </w:p>
    <w:p w:rsidR="00A0375C" w:rsidRDefault="00A0375C">
      <w:pPr>
        <w:rPr>
          <w:rFonts w:ascii="Times New Roman" w:hAnsi="Times New Roman"/>
          <w:sz w:val="23"/>
          <w:szCs w:val="23"/>
        </w:rPr>
      </w:pPr>
    </w:p>
    <w:sectPr w:rsidR="00A0375C" w:rsidSect="00BA55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E0B93"/>
    <w:rsid w:val="001F1641"/>
    <w:rsid w:val="00224C94"/>
    <w:rsid w:val="002507E4"/>
    <w:rsid w:val="0034619A"/>
    <w:rsid w:val="004155AC"/>
    <w:rsid w:val="00484F5B"/>
    <w:rsid w:val="004E0B93"/>
    <w:rsid w:val="0059732C"/>
    <w:rsid w:val="005A528B"/>
    <w:rsid w:val="005D757C"/>
    <w:rsid w:val="006367EF"/>
    <w:rsid w:val="00647A28"/>
    <w:rsid w:val="006A2A29"/>
    <w:rsid w:val="006F0C97"/>
    <w:rsid w:val="00817573"/>
    <w:rsid w:val="008C501B"/>
    <w:rsid w:val="00A0375C"/>
    <w:rsid w:val="00B91243"/>
    <w:rsid w:val="00BA2F78"/>
    <w:rsid w:val="00BA5528"/>
    <w:rsid w:val="00C36C57"/>
    <w:rsid w:val="00CD6B88"/>
    <w:rsid w:val="00D53AC1"/>
    <w:rsid w:val="00E1588F"/>
    <w:rsid w:val="00E62FFB"/>
    <w:rsid w:val="00EB6985"/>
    <w:rsid w:val="00F21F6F"/>
    <w:rsid w:val="00F655F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0B93"/>
    <w:pPr>
      <w:spacing w:after="0" w:line="240" w:lineRule="auto"/>
    </w:pPr>
    <w:rPr>
      <w:rFonts w:ascii="Calibri" w:eastAsia="Times New Roman" w:hAnsi="Calibri" w:cs="Times New Roman"/>
    </w:rPr>
  </w:style>
  <w:style w:type="paragraph" w:styleId="PlainText">
    <w:name w:val="Plain Text"/>
    <w:basedOn w:val="Normal"/>
    <w:link w:val="PlainTextChar"/>
    <w:rsid w:val="004E0B9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E0B93"/>
    <w:rPr>
      <w:rFonts w:ascii="Courier New" w:eastAsia="Times New Roman" w:hAnsi="Courier New" w:cs="Times New Roman"/>
      <w:sz w:val="20"/>
      <w:szCs w:val="20"/>
    </w:rPr>
  </w:style>
  <w:style w:type="paragraph" w:styleId="ListParagraph">
    <w:name w:val="List Paragraph"/>
    <w:basedOn w:val="Normal"/>
    <w:uiPriority w:val="34"/>
    <w:qFormat/>
    <w:rsid w:val="004E0B93"/>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4413077">
      <w:bodyDiv w:val="1"/>
      <w:marLeft w:val="0"/>
      <w:marRight w:val="0"/>
      <w:marTop w:val="0"/>
      <w:marBottom w:val="0"/>
      <w:divBdr>
        <w:top w:val="none" w:sz="0" w:space="0" w:color="auto"/>
        <w:left w:val="none" w:sz="0" w:space="0" w:color="auto"/>
        <w:bottom w:val="none" w:sz="0" w:space="0" w:color="auto"/>
        <w:right w:val="none" w:sz="0" w:space="0" w:color="auto"/>
      </w:divBdr>
    </w:div>
    <w:div w:id="15158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cp:lastPrinted>2023-06-06T04:43:00Z</cp:lastPrinted>
  <dcterms:created xsi:type="dcterms:W3CDTF">2023-06-02T07:55:00Z</dcterms:created>
  <dcterms:modified xsi:type="dcterms:W3CDTF">2024-04-22T05:26:00Z</dcterms:modified>
</cp:coreProperties>
</file>