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13" w:rsidRDefault="00617513" w:rsidP="006E17C0">
      <w:pPr>
        <w:spacing w:line="360" w:lineRule="auto"/>
        <w:jc w:val="both"/>
        <w:rPr>
          <w:sz w:val="23"/>
          <w:szCs w:val="23"/>
        </w:rPr>
      </w:pPr>
    </w:p>
    <w:p w:rsidR="00624AD9" w:rsidRDefault="00624AD9" w:rsidP="006E17C0">
      <w:pPr>
        <w:spacing w:line="360" w:lineRule="auto"/>
        <w:jc w:val="both"/>
        <w:rPr>
          <w:sz w:val="23"/>
          <w:szCs w:val="23"/>
        </w:rPr>
      </w:pPr>
    </w:p>
    <w:p w:rsidR="00624AD9" w:rsidRDefault="00624AD9" w:rsidP="006E17C0">
      <w:pPr>
        <w:spacing w:line="360" w:lineRule="auto"/>
        <w:jc w:val="both"/>
        <w:rPr>
          <w:sz w:val="23"/>
          <w:szCs w:val="23"/>
        </w:rPr>
      </w:pPr>
    </w:p>
    <w:p w:rsidR="008C1C42" w:rsidRDefault="008C1C42" w:rsidP="007B1229">
      <w:pPr>
        <w:pStyle w:val="NoSpacing"/>
        <w:ind w:right="-46"/>
        <w:rPr>
          <w:rFonts w:ascii="Times New Roman" w:hAnsi="Times New Roman"/>
          <w:sz w:val="23"/>
          <w:szCs w:val="23"/>
        </w:rPr>
      </w:pPr>
    </w:p>
    <w:p w:rsidR="00617513" w:rsidRDefault="00617513" w:rsidP="00617513">
      <w:pPr>
        <w:pStyle w:val="NoSpacing"/>
        <w:ind w:left="851" w:right="-46"/>
        <w:jc w:val="right"/>
        <w:rPr>
          <w:rFonts w:ascii="Times New Roman" w:hAnsi="Times New Roman"/>
          <w:sz w:val="23"/>
          <w:szCs w:val="23"/>
        </w:rPr>
      </w:pPr>
    </w:p>
    <w:p w:rsidR="00617513" w:rsidRDefault="00617513" w:rsidP="00617513">
      <w:pPr>
        <w:rPr>
          <w:sz w:val="23"/>
          <w:szCs w:val="23"/>
        </w:rPr>
      </w:pPr>
      <w:r w:rsidRPr="003E4E49">
        <w:rPr>
          <w:sz w:val="23"/>
          <w:szCs w:val="23"/>
        </w:rPr>
        <w:t>DMC/DC/F.14/Comp.</w:t>
      </w:r>
      <w:r w:rsidR="00624AD9">
        <w:rPr>
          <w:sz w:val="23"/>
          <w:szCs w:val="23"/>
        </w:rPr>
        <w:t>2955</w:t>
      </w:r>
      <w:r w:rsidR="00914C1C">
        <w:rPr>
          <w:sz w:val="23"/>
          <w:szCs w:val="23"/>
        </w:rPr>
        <w:t>/2/2019</w:t>
      </w:r>
      <w:r w:rsidRPr="003E4E49">
        <w:rPr>
          <w:sz w:val="23"/>
          <w:szCs w:val="23"/>
        </w:rPr>
        <w:tab/>
      </w:r>
      <w:r w:rsidRPr="003E4E49">
        <w:rPr>
          <w:sz w:val="23"/>
          <w:szCs w:val="23"/>
        </w:rPr>
        <w:tab/>
      </w:r>
      <w:r w:rsidRPr="003E4E49">
        <w:rPr>
          <w:sz w:val="23"/>
          <w:szCs w:val="23"/>
        </w:rPr>
        <w:tab/>
        <w:t xml:space="preserve">   </w:t>
      </w:r>
      <w:r w:rsidR="00914C1C">
        <w:rPr>
          <w:sz w:val="23"/>
          <w:szCs w:val="23"/>
        </w:rPr>
        <w:t xml:space="preserve">                         </w:t>
      </w:r>
      <w:r w:rsidRPr="003E4E49">
        <w:rPr>
          <w:sz w:val="23"/>
          <w:szCs w:val="23"/>
        </w:rPr>
        <w:t xml:space="preserve">   </w:t>
      </w:r>
      <w:r>
        <w:rPr>
          <w:sz w:val="23"/>
          <w:szCs w:val="23"/>
        </w:rPr>
        <w:t xml:space="preserve">   </w:t>
      </w:r>
      <w:r w:rsidR="00914C1C">
        <w:rPr>
          <w:sz w:val="23"/>
          <w:szCs w:val="23"/>
        </w:rPr>
        <w:t>22</w:t>
      </w:r>
      <w:r w:rsidR="00914C1C" w:rsidRPr="00914C1C">
        <w:rPr>
          <w:sz w:val="23"/>
          <w:szCs w:val="23"/>
          <w:vertAlign w:val="superscript"/>
        </w:rPr>
        <w:t>nd</w:t>
      </w:r>
      <w:r w:rsidR="00914C1C">
        <w:rPr>
          <w:sz w:val="23"/>
          <w:szCs w:val="23"/>
        </w:rPr>
        <w:t xml:space="preserve"> November, 2019</w:t>
      </w:r>
    </w:p>
    <w:p w:rsidR="00617513" w:rsidRPr="003E4E49" w:rsidRDefault="00617513" w:rsidP="00617513">
      <w:pPr>
        <w:rPr>
          <w:sz w:val="23"/>
          <w:szCs w:val="23"/>
        </w:rPr>
      </w:pPr>
    </w:p>
    <w:p w:rsidR="00A250D8" w:rsidRDefault="00430038" w:rsidP="00617513">
      <w:pPr>
        <w:rPr>
          <w:sz w:val="23"/>
          <w:szCs w:val="23"/>
        </w:rPr>
      </w:pPr>
      <w:r w:rsidRPr="00624AD9">
        <w:rPr>
          <w:sz w:val="23"/>
          <w:szCs w:val="23"/>
        </w:rPr>
        <w:t xml:space="preserve">Dr. Ashok Gupta, </w:t>
      </w:r>
    </w:p>
    <w:p w:rsidR="00A250D8" w:rsidRDefault="00430038" w:rsidP="00617513">
      <w:pPr>
        <w:rPr>
          <w:sz w:val="23"/>
          <w:szCs w:val="23"/>
        </w:rPr>
      </w:pPr>
      <w:r w:rsidRPr="00624AD9">
        <w:rPr>
          <w:sz w:val="23"/>
          <w:szCs w:val="23"/>
        </w:rPr>
        <w:t xml:space="preserve">Suite No.15 &amp; 16, Second Floor, </w:t>
      </w:r>
    </w:p>
    <w:p w:rsidR="00A250D8" w:rsidRDefault="00430038" w:rsidP="00617513">
      <w:pPr>
        <w:rPr>
          <w:sz w:val="23"/>
          <w:szCs w:val="23"/>
        </w:rPr>
      </w:pPr>
      <w:r w:rsidRPr="00624AD9">
        <w:rPr>
          <w:sz w:val="23"/>
          <w:szCs w:val="23"/>
        </w:rPr>
        <w:t xml:space="preserve">Laud Mansion, 21. M. Karve Road, </w:t>
      </w:r>
    </w:p>
    <w:p w:rsidR="00617513" w:rsidRDefault="00430038" w:rsidP="00617513">
      <w:pPr>
        <w:rPr>
          <w:sz w:val="23"/>
          <w:szCs w:val="23"/>
        </w:rPr>
      </w:pPr>
      <w:r w:rsidRPr="00624AD9">
        <w:rPr>
          <w:sz w:val="23"/>
          <w:szCs w:val="23"/>
        </w:rPr>
        <w:t>Mumbai 400004 (India)</w:t>
      </w:r>
    </w:p>
    <w:p w:rsidR="00A250D8" w:rsidRPr="003E4E49" w:rsidRDefault="00A250D8" w:rsidP="00617513">
      <w:pPr>
        <w:rPr>
          <w:sz w:val="23"/>
          <w:szCs w:val="23"/>
        </w:rPr>
      </w:pPr>
    </w:p>
    <w:p w:rsidR="00617513" w:rsidRPr="003E4E49" w:rsidRDefault="00617513" w:rsidP="00617513">
      <w:pPr>
        <w:spacing w:before="120" w:after="240" w:line="360" w:lineRule="auto"/>
        <w:ind w:right="29" w:firstLine="720"/>
        <w:jc w:val="both"/>
        <w:rPr>
          <w:sz w:val="23"/>
          <w:szCs w:val="23"/>
        </w:rPr>
      </w:pPr>
      <w:r w:rsidRPr="003E4E49">
        <w:rPr>
          <w:sz w:val="23"/>
          <w:szCs w:val="23"/>
        </w:rPr>
        <w:t xml:space="preserve">The Delhi Medical Council examined </w:t>
      </w:r>
      <w:r w:rsidR="00430038">
        <w:rPr>
          <w:sz w:val="23"/>
          <w:szCs w:val="23"/>
        </w:rPr>
        <w:t xml:space="preserve">a </w:t>
      </w:r>
      <w:r w:rsidR="00624AD9" w:rsidRPr="00624AD9">
        <w:rPr>
          <w:sz w:val="23"/>
          <w:szCs w:val="23"/>
        </w:rPr>
        <w:t xml:space="preserve"> complaint of Dr. Ashok Gupta, Suite No.15 &amp; 16, Second Floor, Laud Mansion, 21. M. Karve Road, Mumbai 400004 (India), forwarded by Health and Family Welfare, Govt. of NCT. of Delhi against Dr.  Rajeev Ahuja, Executive Trustee of the Association of Plastic Surgeons of India</w:t>
      </w:r>
      <w:r w:rsidRPr="003E4E49">
        <w:rPr>
          <w:bCs/>
          <w:sz w:val="23"/>
          <w:szCs w:val="23"/>
        </w:rPr>
        <w:t>.</w:t>
      </w:r>
      <w:r w:rsidRPr="003E4E49">
        <w:rPr>
          <w:sz w:val="23"/>
          <w:szCs w:val="23"/>
        </w:rPr>
        <w:t xml:space="preserve">  </w:t>
      </w:r>
    </w:p>
    <w:p w:rsidR="00617513" w:rsidRPr="00DA5520" w:rsidRDefault="00A250D8" w:rsidP="00617513">
      <w:pPr>
        <w:spacing w:before="120" w:after="240" w:line="360" w:lineRule="auto"/>
        <w:ind w:firstLine="720"/>
        <w:jc w:val="both"/>
        <w:rPr>
          <w:sz w:val="23"/>
          <w:szCs w:val="23"/>
        </w:rPr>
      </w:pPr>
      <w:r w:rsidRPr="00624AD9">
        <w:rPr>
          <w:sz w:val="23"/>
          <w:szCs w:val="23"/>
        </w:rPr>
        <w:t xml:space="preserve">On perusal of the complaint and other documents submitted therewith, the </w:t>
      </w:r>
      <w:r w:rsidR="00F371CC">
        <w:rPr>
          <w:sz w:val="23"/>
          <w:szCs w:val="23"/>
        </w:rPr>
        <w:t>Delhi Medical Council</w:t>
      </w:r>
      <w:r w:rsidRPr="00624AD9">
        <w:rPr>
          <w:sz w:val="23"/>
          <w:szCs w:val="23"/>
        </w:rPr>
        <w:t xml:space="preserve"> observed that the allegation made therein viz: forgery, fabrications of documents, cheating etc  fall within the purview of criminal jurisprudence; therefore, unless the investigating agencies created there-under, Police or Court of Law give any adverse findings against a Registered Medical Practitioner, it will not be appropriate for the Council to examine such matters</w:t>
      </w:r>
      <w:r w:rsidR="00617513">
        <w:rPr>
          <w:sz w:val="23"/>
          <w:szCs w:val="23"/>
        </w:rPr>
        <w:t>.</w:t>
      </w:r>
    </w:p>
    <w:p w:rsidR="00617513" w:rsidRPr="003E4E49" w:rsidRDefault="00617513" w:rsidP="00617513">
      <w:pPr>
        <w:spacing w:before="120" w:after="240" w:line="360" w:lineRule="auto"/>
        <w:ind w:right="6" w:firstLine="720"/>
        <w:jc w:val="both"/>
        <w:rPr>
          <w:sz w:val="23"/>
          <w:szCs w:val="23"/>
        </w:rPr>
      </w:pPr>
    </w:p>
    <w:p w:rsidR="00617513" w:rsidRPr="003E4E49" w:rsidRDefault="00617513" w:rsidP="00617513">
      <w:pPr>
        <w:pStyle w:val="PlainText"/>
        <w:rPr>
          <w:rFonts w:ascii="Times New Roman" w:hAnsi="Times New Roman"/>
          <w:sz w:val="23"/>
          <w:szCs w:val="23"/>
        </w:rPr>
      </w:pPr>
      <w:r w:rsidRPr="003E4E49">
        <w:rPr>
          <w:rFonts w:ascii="Times New Roman" w:hAnsi="Times New Roman"/>
          <w:sz w:val="23"/>
          <w:szCs w:val="23"/>
        </w:rPr>
        <w:t>(Dr. Girish Tyagi)</w:t>
      </w:r>
    </w:p>
    <w:p w:rsidR="00617513" w:rsidRDefault="00617513" w:rsidP="00617513">
      <w:pPr>
        <w:ind w:right="-540"/>
        <w:rPr>
          <w:sz w:val="23"/>
          <w:szCs w:val="23"/>
        </w:rPr>
      </w:pPr>
      <w:r w:rsidRPr="003E4E49">
        <w:rPr>
          <w:sz w:val="23"/>
          <w:szCs w:val="23"/>
        </w:rPr>
        <w:t>Secretary</w:t>
      </w:r>
    </w:p>
    <w:p w:rsidR="00F371CC" w:rsidRDefault="00F371CC" w:rsidP="00617513">
      <w:pPr>
        <w:ind w:right="-540"/>
        <w:rPr>
          <w:sz w:val="23"/>
          <w:szCs w:val="23"/>
        </w:rPr>
      </w:pPr>
    </w:p>
    <w:p w:rsidR="00F371CC" w:rsidRPr="003E4E49" w:rsidRDefault="00F371CC" w:rsidP="00890DB9">
      <w:pPr>
        <w:ind w:left="993" w:right="-540" w:hanging="993"/>
        <w:jc w:val="both"/>
        <w:rPr>
          <w:sz w:val="23"/>
          <w:szCs w:val="23"/>
        </w:rPr>
      </w:pPr>
      <w:r>
        <w:rPr>
          <w:sz w:val="23"/>
          <w:szCs w:val="23"/>
        </w:rPr>
        <w:t>Copy to i) Shri. P.K. Tripathi, Section Officer (PGMS-H&amp;FW, Health &amp; Family Welfare  Department, 9</w:t>
      </w:r>
      <w:r w:rsidRPr="00F371CC">
        <w:rPr>
          <w:sz w:val="23"/>
          <w:szCs w:val="23"/>
          <w:vertAlign w:val="superscript"/>
        </w:rPr>
        <w:t>th</w:t>
      </w:r>
      <w:r>
        <w:rPr>
          <w:sz w:val="23"/>
          <w:szCs w:val="23"/>
        </w:rPr>
        <w:t xml:space="preserve"> Level, A-Wing, Delhi Secretariat, I.P. Estate, New Delhi-110002(w.r.t No. 6/PGMS/H&amp;FW/2019/1912-14 dated 16.10.2019).-for information.</w:t>
      </w:r>
    </w:p>
    <w:p w:rsidR="00617513" w:rsidRPr="003E4E49" w:rsidRDefault="00617513" w:rsidP="00890DB9">
      <w:pPr>
        <w:tabs>
          <w:tab w:val="left" w:pos="851"/>
          <w:tab w:val="left" w:pos="1134"/>
        </w:tabs>
        <w:spacing w:before="120" w:after="240" w:line="360" w:lineRule="auto"/>
        <w:ind w:left="567"/>
        <w:jc w:val="both"/>
        <w:rPr>
          <w:sz w:val="23"/>
          <w:szCs w:val="23"/>
        </w:rPr>
      </w:pPr>
    </w:p>
    <w:p w:rsidR="00617513" w:rsidRPr="003E4E49" w:rsidRDefault="00617513" w:rsidP="00617513">
      <w:pPr>
        <w:tabs>
          <w:tab w:val="left" w:pos="851"/>
          <w:tab w:val="left" w:pos="1134"/>
        </w:tabs>
        <w:spacing w:before="120" w:after="240" w:line="360" w:lineRule="auto"/>
        <w:ind w:left="567"/>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CE66AE" w:rsidRDefault="00CE66AE" w:rsidP="006E17C0">
      <w:pPr>
        <w:spacing w:line="360" w:lineRule="auto"/>
        <w:jc w:val="both"/>
        <w:rPr>
          <w:sz w:val="23"/>
          <w:szCs w:val="23"/>
        </w:rPr>
      </w:pPr>
    </w:p>
    <w:p w:rsidR="00CE66AE" w:rsidRDefault="00CE66AE" w:rsidP="006E17C0">
      <w:pPr>
        <w:spacing w:line="360" w:lineRule="auto"/>
        <w:jc w:val="both"/>
        <w:rPr>
          <w:sz w:val="23"/>
          <w:szCs w:val="23"/>
        </w:rPr>
      </w:pPr>
    </w:p>
    <w:p w:rsidR="00CE66AE" w:rsidRDefault="00CE66AE" w:rsidP="006E17C0">
      <w:pPr>
        <w:spacing w:line="360" w:lineRule="auto"/>
        <w:jc w:val="both"/>
        <w:rPr>
          <w:sz w:val="23"/>
          <w:szCs w:val="23"/>
        </w:rPr>
      </w:pPr>
    </w:p>
    <w:p w:rsidR="00CE66AE" w:rsidRDefault="00CE66AE" w:rsidP="006E17C0">
      <w:pPr>
        <w:spacing w:line="360" w:lineRule="auto"/>
        <w:jc w:val="both"/>
        <w:rPr>
          <w:sz w:val="23"/>
          <w:szCs w:val="23"/>
        </w:rPr>
      </w:pPr>
    </w:p>
    <w:p w:rsidR="00CE66AE" w:rsidRDefault="00CE66AE" w:rsidP="006E17C0">
      <w:pPr>
        <w:spacing w:line="360" w:lineRule="auto"/>
        <w:jc w:val="both"/>
        <w:rPr>
          <w:sz w:val="23"/>
          <w:szCs w:val="23"/>
        </w:rPr>
      </w:pPr>
    </w:p>
    <w:p w:rsidR="00CE66AE" w:rsidRDefault="00CE66AE" w:rsidP="006E17C0">
      <w:pPr>
        <w:spacing w:line="360" w:lineRule="auto"/>
        <w:jc w:val="both"/>
        <w:rPr>
          <w:sz w:val="23"/>
          <w:szCs w:val="23"/>
        </w:rPr>
      </w:pPr>
    </w:p>
    <w:p w:rsidR="00B463DF" w:rsidRDefault="00B463DF" w:rsidP="006E17C0">
      <w:pPr>
        <w:spacing w:line="360" w:lineRule="auto"/>
        <w:jc w:val="both"/>
        <w:rPr>
          <w:sz w:val="23"/>
          <w:szCs w:val="23"/>
        </w:rPr>
      </w:pPr>
    </w:p>
    <w:p w:rsidR="00CE66AE" w:rsidRDefault="00CE66AE" w:rsidP="00CE66AE">
      <w:pPr>
        <w:ind w:right="-2"/>
        <w:rPr>
          <w:sz w:val="23"/>
          <w:szCs w:val="23"/>
        </w:rPr>
      </w:pPr>
    </w:p>
    <w:p w:rsidR="00CE66AE" w:rsidRDefault="00CE66AE" w:rsidP="00CE66AE">
      <w:pPr>
        <w:ind w:right="-2"/>
        <w:rPr>
          <w:sz w:val="23"/>
          <w:szCs w:val="23"/>
        </w:rPr>
      </w:pPr>
    </w:p>
    <w:p w:rsidR="00CE66AE" w:rsidRDefault="00CE66AE" w:rsidP="00CE66AE">
      <w:pPr>
        <w:ind w:right="-2"/>
        <w:rPr>
          <w:sz w:val="23"/>
          <w:szCs w:val="23"/>
        </w:rPr>
      </w:pPr>
    </w:p>
    <w:sectPr w:rsidR="00CE66AE"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FA8" w:rsidRDefault="00431FA8" w:rsidP="00A02D75">
      <w:r>
        <w:separator/>
      </w:r>
    </w:p>
  </w:endnote>
  <w:endnote w:type="continuationSeparator" w:id="1">
    <w:p w:rsidR="00431FA8" w:rsidRDefault="00431FA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FA8" w:rsidRDefault="00431FA8" w:rsidP="00A02D75">
      <w:r>
        <w:separator/>
      </w:r>
    </w:p>
  </w:footnote>
  <w:footnote w:type="continuationSeparator" w:id="1">
    <w:p w:rsidR="00431FA8" w:rsidRDefault="00431FA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40939"/>
    <w:rsid w:val="00043FE5"/>
    <w:rsid w:val="00044C8E"/>
    <w:rsid w:val="0005362B"/>
    <w:rsid w:val="00053724"/>
    <w:rsid w:val="00053F29"/>
    <w:rsid w:val="00055A47"/>
    <w:rsid w:val="0005768C"/>
    <w:rsid w:val="00065249"/>
    <w:rsid w:val="000674C6"/>
    <w:rsid w:val="00070C16"/>
    <w:rsid w:val="000839AA"/>
    <w:rsid w:val="00084A69"/>
    <w:rsid w:val="00090A8E"/>
    <w:rsid w:val="00097CF2"/>
    <w:rsid w:val="000A3DB3"/>
    <w:rsid w:val="000A4928"/>
    <w:rsid w:val="000B40A9"/>
    <w:rsid w:val="000B51FA"/>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7675F"/>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69F2"/>
    <w:rsid w:val="00237E84"/>
    <w:rsid w:val="00240405"/>
    <w:rsid w:val="00246189"/>
    <w:rsid w:val="00246304"/>
    <w:rsid w:val="00247C36"/>
    <w:rsid w:val="00250644"/>
    <w:rsid w:val="0026145C"/>
    <w:rsid w:val="00282596"/>
    <w:rsid w:val="002A07AA"/>
    <w:rsid w:val="002A354D"/>
    <w:rsid w:val="002A4D57"/>
    <w:rsid w:val="002A78C0"/>
    <w:rsid w:val="002B1E4F"/>
    <w:rsid w:val="002B34C4"/>
    <w:rsid w:val="002B37F7"/>
    <w:rsid w:val="002D1DA7"/>
    <w:rsid w:val="002D239B"/>
    <w:rsid w:val="002E1ECD"/>
    <w:rsid w:val="002E5257"/>
    <w:rsid w:val="002E52E2"/>
    <w:rsid w:val="002E7A9F"/>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B6C83"/>
    <w:rsid w:val="003C1982"/>
    <w:rsid w:val="003C7544"/>
    <w:rsid w:val="003D089E"/>
    <w:rsid w:val="003D22D8"/>
    <w:rsid w:val="003D600A"/>
    <w:rsid w:val="003D77AB"/>
    <w:rsid w:val="003E5186"/>
    <w:rsid w:val="003F6D8F"/>
    <w:rsid w:val="0040540E"/>
    <w:rsid w:val="004134C7"/>
    <w:rsid w:val="004143F1"/>
    <w:rsid w:val="00415C1F"/>
    <w:rsid w:val="00415E6C"/>
    <w:rsid w:val="00420953"/>
    <w:rsid w:val="00430038"/>
    <w:rsid w:val="00431FA8"/>
    <w:rsid w:val="0043216A"/>
    <w:rsid w:val="004353E3"/>
    <w:rsid w:val="004459C2"/>
    <w:rsid w:val="004478E7"/>
    <w:rsid w:val="00450926"/>
    <w:rsid w:val="00451BDD"/>
    <w:rsid w:val="0045714F"/>
    <w:rsid w:val="00470B87"/>
    <w:rsid w:val="00471941"/>
    <w:rsid w:val="004721B3"/>
    <w:rsid w:val="00474107"/>
    <w:rsid w:val="00485A17"/>
    <w:rsid w:val="00487EF4"/>
    <w:rsid w:val="00497470"/>
    <w:rsid w:val="004A04B0"/>
    <w:rsid w:val="004A7C92"/>
    <w:rsid w:val="004B57BC"/>
    <w:rsid w:val="004D0B1C"/>
    <w:rsid w:val="004D48D3"/>
    <w:rsid w:val="004D7DD4"/>
    <w:rsid w:val="004E0316"/>
    <w:rsid w:val="004F14F1"/>
    <w:rsid w:val="004F762C"/>
    <w:rsid w:val="005034D5"/>
    <w:rsid w:val="00503C4A"/>
    <w:rsid w:val="005056AF"/>
    <w:rsid w:val="005078D1"/>
    <w:rsid w:val="005142AF"/>
    <w:rsid w:val="005175A6"/>
    <w:rsid w:val="00527913"/>
    <w:rsid w:val="00527A5E"/>
    <w:rsid w:val="0053055B"/>
    <w:rsid w:val="00536F2A"/>
    <w:rsid w:val="00537826"/>
    <w:rsid w:val="00544AE7"/>
    <w:rsid w:val="00550024"/>
    <w:rsid w:val="00562627"/>
    <w:rsid w:val="00563B5C"/>
    <w:rsid w:val="00563DE4"/>
    <w:rsid w:val="005731C5"/>
    <w:rsid w:val="005774BC"/>
    <w:rsid w:val="005A43E8"/>
    <w:rsid w:val="005A4AB1"/>
    <w:rsid w:val="005A7670"/>
    <w:rsid w:val="005B79F7"/>
    <w:rsid w:val="005B7A05"/>
    <w:rsid w:val="005C15C9"/>
    <w:rsid w:val="005C25A7"/>
    <w:rsid w:val="005C6DF9"/>
    <w:rsid w:val="005E1BD6"/>
    <w:rsid w:val="005E2A8F"/>
    <w:rsid w:val="005E3952"/>
    <w:rsid w:val="005E4B7A"/>
    <w:rsid w:val="005E5D75"/>
    <w:rsid w:val="005E6244"/>
    <w:rsid w:val="005F4A5C"/>
    <w:rsid w:val="00617513"/>
    <w:rsid w:val="00620A96"/>
    <w:rsid w:val="00620DE8"/>
    <w:rsid w:val="006247DD"/>
    <w:rsid w:val="00624A13"/>
    <w:rsid w:val="00624AD9"/>
    <w:rsid w:val="00630442"/>
    <w:rsid w:val="006444B9"/>
    <w:rsid w:val="006448FF"/>
    <w:rsid w:val="0065104D"/>
    <w:rsid w:val="00652EC8"/>
    <w:rsid w:val="00654D10"/>
    <w:rsid w:val="00670303"/>
    <w:rsid w:val="00675B54"/>
    <w:rsid w:val="00677BF4"/>
    <w:rsid w:val="006820C8"/>
    <w:rsid w:val="00682EE9"/>
    <w:rsid w:val="00690401"/>
    <w:rsid w:val="00690D38"/>
    <w:rsid w:val="00691283"/>
    <w:rsid w:val="00696618"/>
    <w:rsid w:val="006A27F0"/>
    <w:rsid w:val="006A4E3A"/>
    <w:rsid w:val="006B1A08"/>
    <w:rsid w:val="006C467A"/>
    <w:rsid w:val="006C65A5"/>
    <w:rsid w:val="006D42E3"/>
    <w:rsid w:val="006D7688"/>
    <w:rsid w:val="006E16E1"/>
    <w:rsid w:val="006E175B"/>
    <w:rsid w:val="006E17C0"/>
    <w:rsid w:val="006E1A38"/>
    <w:rsid w:val="006F2358"/>
    <w:rsid w:val="006F26C2"/>
    <w:rsid w:val="007244BD"/>
    <w:rsid w:val="0072509E"/>
    <w:rsid w:val="0073003E"/>
    <w:rsid w:val="0074111B"/>
    <w:rsid w:val="00741D8B"/>
    <w:rsid w:val="00746C90"/>
    <w:rsid w:val="00751ED1"/>
    <w:rsid w:val="007553F5"/>
    <w:rsid w:val="00760D0E"/>
    <w:rsid w:val="0076215E"/>
    <w:rsid w:val="007637CC"/>
    <w:rsid w:val="007658A1"/>
    <w:rsid w:val="00767FDE"/>
    <w:rsid w:val="00780A23"/>
    <w:rsid w:val="00786A46"/>
    <w:rsid w:val="007901D4"/>
    <w:rsid w:val="00795E60"/>
    <w:rsid w:val="007962C1"/>
    <w:rsid w:val="007A08A6"/>
    <w:rsid w:val="007A6077"/>
    <w:rsid w:val="007B1229"/>
    <w:rsid w:val="007B7871"/>
    <w:rsid w:val="007C272D"/>
    <w:rsid w:val="007C43FA"/>
    <w:rsid w:val="007C6CBA"/>
    <w:rsid w:val="007C7C39"/>
    <w:rsid w:val="007D12C1"/>
    <w:rsid w:val="007E2E43"/>
    <w:rsid w:val="007E4304"/>
    <w:rsid w:val="007E7B7E"/>
    <w:rsid w:val="007E7FAC"/>
    <w:rsid w:val="007F7BDF"/>
    <w:rsid w:val="00801B02"/>
    <w:rsid w:val="008025E6"/>
    <w:rsid w:val="008058C3"/>
    <w:rsid w:val="00807735"/>
    <w:rsid w:val="00813E66"/>
    <w:rsid w:val="008240F5"/>
    <w:rsid w:val="008302A9"/>
    <w:rsid w:val="008307D8"/>
    <w:rsid w:val="00830F4A"/>
    <w:rsid w:val="00851DC2"/>
    <w:rsid w:val="0086664D"/>
    <w:rsid w:val="00884A20"/>
    <w:rsid w:val="00890DB9"/>
    <w:rsid w:val="00895633"/>
    <w:rsid w:val="0089618C"/>
    <w:rsid w:val="008A2B5C"/>
    <w:rsid w:val="008A6493"/>
    <w:rsid w:val="008B38AB"/>
    <w:rsid w:val="008B5601"/>
    <w:rsid w:val="008C1024"/>
    <w:rsid w:val="008C1C42"/>
    <w:rsid w:val="008C30B1"/>
    <w:rsid w:val="008D432C"/>
    <w:rsid w:val="008E68E1"/>
    <w:rsid w:val="008E791F"/>
    <w:rsid w:val="009031EE"/>
    <w:rsid w:val="009048AC"/>
    <w:rsid w:val="00905506"/>
    <w:rsid w:val="00910B59"/>
    <w:rsid w:val="0091105E"/>
    <w:rsid w:val="0091157D"/>
    <w:rsid w:val="00912836"/>
    <w:rsid w:val="00914C1C"/>
    <w:rsid w:val="00917CA3"/>
    <w:rsid w:val="00924606"/>
    <w:rsid w:val="0092600E"/>
    <w:rsid w:val="00942685"/>
    <w:rsid w:val="009504C2"/>
    <w:rsid w:val="009567BC"/>
    <w:rsid w:val="00962A83"/>
    <w:rsid w:val="0096568B"/>
    <w:rsid w:val="00966AF9"/>
    <w:rsid w:val="00972314"/>
    <w:rsid w:val="00981427"/>
    <w:rsid w:val="00990270"/>
    <w:rsid w:val="009904F5"/>
    <w:rsid w:val="00990DAA"/>
    <w:rsid w:val="009934E8"/>
    <w:rsid w:val="0099637C"/>
    <w:rsid w:val="00996C4A"/>
    <w:rsid w:val="00996FA0"/>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3298"/>
    <w:rsid w:val="009F7591"/>
    <w:rsid w:val="00A01228"/>
    <w:rsid w:val="00A02D75"/>
    <w:rsid w:val="00A058E4"/>
    <w:rsid w:val="00A13C55"/>
    <w:rsid w:val="00A14514"/>
    <w:rsid w:val="00A150DC"/>
    <w:rsid w:val="00A16857"/>
    <w:rsid w:val="00A229D7"/>
    <w:rsid w:val="00A24C1D"/>
    <w:rsid w:val="00A250D8"/>
    <w:rsid w:val="00A45A57"/>
    <w:rsid w:val="00A54B9F"/>
    <w:rsid w:val="00A66B32"/>
    <w:rsid w:val="00A709F2"/>
    <w:rsid w:val="00A72E7D"/>
    <w:rsid w:val="00A75024"/>
    <w:rsid w:val="00A936AE"/>
    <w:rsid w:val="00A93CAF"/>
    <w:rsid w:val="00A957D8"/>
    <w:rsid w:val="00AA6E89"/>
    <w:rsid w:val="00AB55AC"/>
    <w:rsid w:val="00AC1261"/>
    <w:rsid w:val="00AC5939"/>
    <w:rsid w:val="00AD1530"/>
    <w:rsid w:val="00AD213E"/>
    <w:rsid w:val="00AE4192"/>
    <w:rsid w:val="00AE62F1"/>
    <w:rsid w:val="00AE7BAE"/>
    <w:rsid w:val="00B049C2"/>
    <w:rsid w:val="00B07647"/>
    <w:rsid w:val="00B0775B"/>
    <w:rsid w:val="00B12271"/>
    <w:rsid w:val="00B13F73"/>
    <w:rsid w:val="00B22BBA"/>
    <w:rsid w:val="00B2594B"/>
    <w:rsid w:val="00B3429B"/>
    <w:rsid w:val="00B40D81"/>
    <w:rsid w:val="00B435D4"/>
    <w:rsid w:val="00B4395D"/>
    <w:rsid w:val="00B463DF"/>
    <w:rsid w:val="00B51A91"/>
    <w:rsid w:val="00B63EB5"/>
    <w:rsid w:val="00B6413E"/>
    <w:rsid w:val="00B65939"/>
    <w:rsid w:val="00B66869"/>
    <w:rsid w:val="00B70E3A"/>
    <w:rsid w:val="00B74AD2"/>
    <w:rsid w:val="00B75D97"/>
    <w:rsid w:val="00B75F41"/>
    <w:rsid w:val="00B7762B"/>
    <w:rsid w:val="00B80D7C"/>
    <w:rsid w:val="00B8151C"/>
    <w:rsid w:val="00B878C7"/>
    <w:rsid w:val="00B946BF"/>
    <w:rsid w:val="00B953BB"/>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E1345"/>
    <w:rsid w:val="00BF17E7"/>
    <w:rsid w:val="00BF18D5"/>
    <w:rsid w:val="00BF2439"/>
    <w:rsid w:val="00C063EB"/>
    <w:rsid w:val="00C074EB"/>
    <w:rsid w:val="00C12F3C"/>
    <w:rsid w:val="00C1753D"/>
    <w:rsid w:val="00C17E70"/>
    <w:rsid w:val="00C23329"/>
    <w:rsid w:val="00C23722"/>
    <w:rsid w:val="00C31AAD"/>
    <w:rsid w:val="00C32101"/>
    <w:rsid w:val="00C327F4"/>
    <w:rsid w:val="00C37633"/>
    <w:rsid w:val="00C461BA"/>
    <w:rsid w:val="00C6340C"/>
    <w:rsid w:val="00C63506"/>
    <w:rsid w:val="00C66730"/>
    <w:rsid w:val="00C70B6F"/>
    <w:rsid w:val="00C741C9"/>
    <w:rsid w:val="00C7505D"/>
    <w:rsid w:val="00C77E76"/>
    <w:rsid w:val="00C811B0"/>
    <w:rsid w:val="00C91361"/>
    <w:rsid w:val="00C914F7"/>
    <w:rsid w:val="00C946BA"/>
    <w:rsid w:val="00CA0F92"/>
    <w:rsid w:val="00CA5A09"/>
    <w:rsid w:val="00CA5AB4"/>
    <w:rsid w:val="00CA6492"/>
    <w:rsid w:val="00CB00CC"/>
    <w:rsid w:val="00CB3F51"/>
    <w:rsid w:val="00CB401B"/>
    <w:rsid w:val="00CB73B9"/>
    <w:rsid w:val="00CD3B50"/>
    <w:rsid w:val="00CD4BF7"/>
    <w:rsid w:val="00CE1AD2"/>
    <w:rsid w:val="00CE66AE"/>
    <w:rsid w:val="00D0208F"/>
    <w:rsid w:val="00D021EF"/>
    <w:rsid w:val="00D03765"/>
    <w:rsid w:val="00D04A47"/>
    <w:rsid w:val="00D04F4C"/>
    <w:rsid w:val="00D1153E"/>
    <w:rsid w:val="00D118CC"/>
    <w:rsid w:val="00D2677A"/>
    <w:rsid w:val="00D30890"/>
    <w:rsid w:val="00D44A7B"/>
    <w:rsid w:val="00D47600"/>
    <w:rsid w:val="00D53DCC"/>
    <w:rsid w:val="00D546E9"/>
    <w:rsid w:val="00D551DC"/>
    <w:rsid w:val="00D704EA"/>
    <w:rsid w:val="00D7469B"/>
    <w:rsid w:val="00D77CB3"/>
    <w:rsid w:val="00D80320"/>
    <w:rsid w:val="00D80A8A"/>
    <w:rsid w:val="00D81E37"/>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84A34"/>
    <w:rsid w:val="00E91B20"/>
    <w:rsid w:val="00EA1DCC"/>
    <w:rsid w:val="00EB4BA8"/>
    <w:rsid w:val="00EB7272"/>
    <w:rsid w:val="00EC4506"/>
    <w:rsid w:val="00EC5918"/>
    <w:rsid w:val="00ED7371"/>
    <w:rsid w:val="00EE11C8"/>
    <w:rsid w:val="00EE17CB"/>
    <w:rsid w:val="00EF0C4A"/>
    <w:rsid w:val="00EF2453"/>
    <w:rsid w:val="00EF2DC6"/>
    <w:rsid w:val="00EF4952"/>
    <w:rsid w:val="00EF5574"/>
    <w:rsid w:val="00EF5D6F"/>
    <w:rsid w:val="00F01281"/>
    <w:rsid w:val="00F013D1"/>
    <w:rsid w:val="00F10465"/>
    <w:rsid w:val="00F35AF0"/>
    <w:rsid w:val="00F36152"/>
    <w:rsid w:val="00F3689D"/>
    <w:rsid w:val="00F371CC"/>
    <w:rsid w:val="00F40922"/>
    <w:rsid w:val="00F42F25"/>
    <w:rsid w:val="00F45CD0"/>
    <w:rsid w:val="00F5042C"/>
    <w:rsid w:val="00F563AD"/>
    <w:rsid w:val="00F67D89"/>
    <w:rsid w:val="00F83F46"/>
    <w:rsid w:val="00F84B51"/>
    <w:rsid w:val="00F85D7F"/>
    <w:rsid w:val="00F85FFD"/>
    <w:rsid w:val="00F86331"/>
    <w:rsid w:val="00F92243"/>
    <w:rsid w:val="00FA56B9"/>
    <w:rsid w:val="00FB0323"/>
    <w:rsid w:val="00FB2D31"/>
    <w:rsid w:val="00FB46A4"/>
    <w:rsid w:val="00FB56B8"/>
    <w:rsid w:val="00FB71A3"/>
    <w:rsid w:val="00FC3350"/>
    <w:rsid w:val="00FC7F49"/>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832B-5DA5-4333-99B5-63A2EC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392</cp:revision>
  <cp:lastPrinted>2019-11-25T05:20:00Z</cp:lastPrinted>
  <dcterms:created xsi:type="dcterms:W3CDTF">2018-06-12T08:48:00Z</dcterms:created>
  <dcterms:modified xsi:type="dcterms:W3CDTF">2020-05-27T09:34:00Z</dcterms:modified>
</cp:coreProperties>
</file>